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D816" w14:textId="77777777" w:rsidR="00E72503" w:rsidRDefault="00C50990" w:rsidP="00E72503">
      <w:pPr>
        <w:jc w:val="center"/>
        <w:rPr>
          <w:rFonts w:cs="Arial"/>
          <w:sz w:val="40"/>
          <w:szCs w:val="40"/>
        </w:rPr>
      </w:pPr>
      <w:bookmarkStart w:id="0" w:name="_GoBack"/>
      <w:bookmarkEnd w:id="0"/>
      <w:r>
        <w:t xml:space="preserve">  </w:t>
      </w:r>
    </w:p>
    <w:p w14:paraId="4E2A99B6" w14:textId="77777777" w:rsidR="00E72503" w:rsidRPr="00BD408D" w:rsidRDefault="00E72503" w:rsidP="00E72503">
      <w:pPr>
        <w:jc w:val="center"/>
        <w:rPr>
          <w:rFonts w:cs="Arial"/>
          <w:sz w:val="40"/>
          <w:szCs w:val="40"/>
        </w:rPr>
      </w:pPr>
      <w:r>
        <w:rPr>
          <w:rFonts w:ascii="Arial" w:hAnsi="Arial" w:cs="Arial"/>
          <w:noProof/>
        </w:rPr>
        <w:drawing>
          <wp:inline distT="0" distB="0" distL="0" distR="0" wp14:anchorId="6D201DBD" wp14:editId="0421CEFB">
            <wp:extent cx="4508389" cy="14926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 Logo.jpg"/>
                    <pic:cNvPicPr/>
                  </pic:nvPicPr>
                  <pic:blipFill>
                    <a:blip r:embed="rId10">
                      <a:extLst>
                        <a:ext uri="{28A0092B-C50C-407E-A947-70E740481C1C}">
                          <a14:useLocalDpi xmlns:a14="http://schemas.microsoft.com/office/drawing/2010/main" val="0"/>
                        </a:ext>
                      </a:extLst>
                    </a:blip>
                    <a:stretch>
                      <a:fillRect/>
                    </a:stretch>
                  </pic:blipFill>
                  <pic:spPr>
                    <a:xfrm>
                      <a:off x="0" y="0"/>
                      <a:ext cx="4550486" cy="1506599"/>
                    </a:xfrm>
                    <a:prstGeom prst="rect">
                      <a:avLst/>
                    </a:prstGeom>
                  </pic:spPr>
                </pic:pic>
              </a:graphicData>
            </a:graphic>
          </wp:inline>
        </w:drawing>
      </w:r>
    </w:p>
    <w:p w14:paraId="5357AD2A" w14:textId="77777777" w:rsidR="00E72503" w:rsidRPr="00CE3261" w:rsidRDefault="00E72503" w:rsidP="00E72503">
      <w:pPr>
        <w:rPr>
          <w:rFonts w:ascii="Arial" w:hAnsi="Arial" w:cs="Arial"/>
        </w:rPr>
      </w:pPr>
    </w:p>
    <w:p w14:paraId="659AFA20" w14:textId="77777777" w:rsidR="00E72503" w:rsidRPr="00CE3261" w:rsidRDefault="00E72503" w:rsidP="00E72503">
      <w:pPr>
        <w:rPr>
          <w:rFonts w:ascii="Arial" w:hAnsi="Arial" w:cs="Arial"/>
        </w:rPr>
      </w:pPr>
    </w:p>
    <w:p w14:paraId="057A7D9D" w14:textId="77777777" w:rsidR="00E72503" w:rsidRPr="00B033D2" w:rsidRDefault="00E72503" w:rsidP="00E72503">
      <w:pPr>
        <w:autoSpaceDE w:val="0"/>
        <w:autoSpaceDN w:val="0"/>
        <w:adjustRightInd w:val="0"/>
        <w:rPr>
          <w:rFonts w:ascii="Ebrima" w:hAnsi="Ebrima" w:cs="Arial"/>
          <w:sz w:val="40"/>
          <w:szCs w:val="40"/>
        </w:rPr>
      </w:pPr>
    </w:p>
    <w:p w14:paraId="4731974C" w14:textId="234F3B1A" w:rsidR="00E72503" w:rsidRPr="00B033D2" w:rsidRDefault="00EB58DA" w:rsidP="00E72503">
      <w:pPr>
        <w:autoSpaceDE w:val="0"/>
        <w:autoSpaceDN w:val="0"/>
        <w:adjustRightInd w:val="0"/>
        <w:jc w:val="center"/>
        <w:rPr>
          <w:rFonts w:ascii="Ebrima" w:hAnsi="Ebrima" w:cs="Arial"/>
          <w:sz w:val="72"/>
          <w:szCs w:val="72"/>
        </w:rPr>
      </w:pPr>
      <w:r w:rsidRPr="00B033D2">
        <w:rPr>
          <w:rFonts w:ascii="Ebrima" w:hAnsi="Ebrima" w:cs="Arial"/>
          <w:sz w:val="72"/>
          <w:szCs w:val="72"/>
        </w:rPr>
        <w:t>Remote Learning</w:t>
      </w:r>
      <w:r w:rsidR="00E72503" w:rsidRPr="00B033D2">
        <w:rPr>
          <w:rFonts w:ascii="Ebrima" w:hAnsi="Ebrima" w:cs="Arial"/>
          <w:sz w:val="72"/>
          <w:szCs w:val="72"/>
        </w:rPr>
        <w:t xml:space="preserve"> Policy</w:t>
      </w:r>
    </w:p>
    <w:p w14:paraId="54861F57" w14:textId="77777777" w:rsidR="00E72503" w:rsidRPr="00B033D2" w:rsidRDefault="00E72503" w:rsidP="00E72503">
      <w:pPr>
        <w:rPr>
          <w:rFonts w:ascii="Ebrima" w:eastAsia="Malgun Gothic" w:hAnsi="Ebrima" w:cs="Arial"/>
          <w:sz w:val="24"/>
          <w:szCs w:val="24"/>
        </w:rPr>
      </w:pPr>
    </w:p>
    <w:p w14:paraId="386D398D" w14:textId="77777777" w:rsidR="00E72503" w:rsidRPr="00B033D2" w:rsidRDefault="00E72503" w:rsidP="00E72503">
      <w:pPr>
        <w:rPr>
          <w:rFonts w:ascii="Ebrima" w:eastAsia="Malgun Gothic" w:hAnsi="Ebrima" w:cs="Arial"/>
          <w:sz w:val="24"/>
          <w:szCs w:val="24"/>
        </w:rPr>
      </w:pPr>
    </w:p>
    <w:p w14:paraId="5145B41B" w14:textId="77777777" w:rsidR="00E72503" w:rsidRPr="00B033D2" w:rsidRDefault="00E72503" w:rsidP="00E72503">
      <w:pPr>
        <w:rPr>
          <w:rFonts w:ascii="Ebrima" w:eastAsia="Malgun Gothic" w:hAnsi="Ebrima" w:cs="Arial"/>
          <w:sz w:val="24"/>
          <w:szCs w:val="24"/>
        </w:rPr>
      </w:pPr>
    </w:p>
    <w:p w14:paraId="7A1B607F" w14:textId="77777777" w:rsidR="00E72503" w:rsidRPr="00B033D2" w:rsidRDefault="00E72503" w:rsidP="00E72503">
      <w:pPr>
        <w:ind w:left="142" w:right="139"/>
        <w:jc w:val="both"/>
        <w:rPr>
          <w:rFonts w:ascii="Ebrima" w:eastAsia="Malgun Gothic" w:hAnsi="Ebrima" w:cs="Arial"/>
        </w:rPr>
      </w:pPr>
      <w:r w:rsidRPr="00B033D2">
        <w:rPr>
          <w:rFonts w:ascii="Ebrima" w:eastAsia="Malgun Gothic" w:hAnsi="Ebrima" w:cs="Arial"/>
        </w:rPr>
        <w:t xml:space="preserve">Embrace Multi Academy Trust strives to maintain and improve good provision and outcomes at each of its member academies.  Based upon our shared values and ethos, we aim to support the learning and development of every person within the trust and our policies are written from this perspective.  </w:t>
      </w:r>
    </w:p>
    <w:p w14:paraId="0751EF89" w14:textId="77777777" w:rsidR="00E72503" w:rsidRPr="00B033D2" w:rsidRDefault="00E72503" w:rsidP="00E72503">
      <w:pPr>
        <w:rPr>
          <w:rFonts w:ascii="Ebrima" w:hAnsi="Ebrima" w:cs="Arial"/>
        </w:rPr>
      </w:pPr>
    </w:p>
    <w:p w14:paraId="6D5F16EF" w14:textId="77777777" w:rsidR="00E72503" w:rsidRPr="00B033D2" w:rsidRDefault="00E72503" w:rsidP="00E72503">
      <w:pPr>
        <w:rPr>
          <w:rFonts w:ascii="Ebrima" w:hAnsi="Ebrima" w:cs="Arial"/>
        </w:rPr>
      </w:pPr>
    </w:p>
    <w:p w14:paraId="73FFC98E" w14:textId="77777777" w:rsidR="00E72503" w:rsidRPr="00B033D2" w:rsidRDefault="00E72503" w:rsidP="00CB76B1">
      <w:pPr>
        <w:pStyle w:val="NoSpacing"/>
        <w:ind w:left="720" w:firstLine="720"/>
        <w:rPr>
          <w:rFonts w:ascii="Ebrima" w:hAnsi="Ebrima"/>
        </w:rPr>
      </w:pPr>
      <w:r w:rsidRPr="00B033D2">
        <w:rPr>
          <w:rFonts w:ascii="Ebrima" w:hAnsi="Ebrima"/>
        </w:rPr>
        <w:t>Signature: ……………………………………………</w:t>
      </w:r>
      <w:r w:rsidRPr="00B033D2">
        <w:rPr>
          <w:rFonts w:ascii="Ebrima" w:hAnsi="Ebrima"/>
        </w:rPr>
        <w:tab/>
        <w:t>Date: ………………………………………</w:t>
      </w:r>
    </w:p>
    <w:p w14:paraId="36E43ACE" w14:textId="77777777" w:rsidR="00E72503" w:rsidRPr="00B033D2" w:rsidRDefault="00E72503" w:rsidP="00E72503">
      <w:pPr>
        <w:pStyle w:val="NoSpacing"/>
        <w:jc w:val="center"/>
        <w:rPr>
          <w:rFonts w:ascii="Ebrima" w:hAnsi="Ebrima"/>
        </w:rPr>
      </w:pPr>
    </w:p>
    <w:p w14:paraId="6CB0D22A" w14:textId="77777777" w:rsidR="00E72503" w:rsidRPr="00B033D2" w:rsidRDefault="00E72503" w:rsidP="00CB76B1">
      <w:pPr>
        <w:pStyle w:val="NoSpacing"/>
        <w:ind w:left="720" w:firstLine="720"/>
        <w:rPr>
          <w:rFonts w:ascii="Ebrima" w:hAnsi="Ebrima"/>
        </w:rPr>
      </w:pPr>
      <w:r w:rsidRPr="00B033D2">
        <w:rPr>
          <w:rFonts w:ascii="Ebrima" w:hAnsi="Ebrima"/>
        </w:rPr>
        <w:t>Printed Name: ………………………………………</w:t>
      </w:r>
      <w:r w:rsidRPr="00B033D2">
        <w:rPr>
          <w:rFonts w:ascii="Ebrima" w:hAnsi="Ebrima"/>
        </w:rPr>
        <w:tab/>
        <w:t>Position: ………………………………</w:t>
      </w:r>
      <w:proofErr w:type="gramStart"/>
      <w:r w:rsidRPr="00B033D2">
        <w:rPr>
          <w:rFonts w:ascii="Ebrima" w:hAnsi="Ebrima"/>
        </w:rPr>
        <w:t>…..</w:t>
      </w:r>
      <w:proofErr w:type="gramEnd"/>
    </w:p>
    <w:p w14:paraId="567B9396" w14:textId="77777777" w:rsidR="00E72503" w:rsidRPr="00B033D2" w:rsidRDefault="00E72503" w:rsidP="00E72503">
      <w:pPr>
        <w:rPr>
          <w:rFonts w:ascii="Ebrima" w:hAnsi="Ebrima" w:cs="Arial"/>
        </w:rPr>
      </w:pPr>
    </w:p>
    <w:tbl>
      <w:tblPr>
        <w:tblpPr w:leftFromText="180" w:rightFromText="180" w:vertAnchor="page" w:horzAnchor="margin" w:tblpXSpec="center" w:tblpY="13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51"/>
      </w:tblGrid>
      <w:tr w:rsidR="00E72503" w:rsidRPr="00B033D2" w14:paraId="55B6559E" w14:textId="77777777" w:rsidTr="00D1783A">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14:paraId="5DD9C4EC" w14:textId="77777777" w:rsidR="00E72503" w:rsidRPr="00B033D2" w:rsidRDefault="00E72503" w:rsidP="00D1783A">
            <w:pPr>
              <w:spacing w:after="0" w:line="240" w:lineRule="auto"/>
              <w:rPr>
                <w:rFonts w:ascii="Ebrima" w:hAnsi="Ebrima" w:cs="Arial"/>
                <w:sz w:val="18"/>
                <w:szCs w:val="18"/>
              </w:rPr>
            </w:pPr>
            <w:r w:rsidRPr="00B033D2">
              <w:rPr>
                <w:rFonts w:ascii="Ebrima" w:hAnsi="Ebrima" w:cs="Arial"/>
                <w:sz w:val="18"/>
                <w:szCs w:val="18"/>
              </w:rPr>
              <w:t>Date of Review</w:t>
            </w:r>
          </w:p>
        </w:tc>
        <w:tc>
          <w:tcPr>
            <w:tcW w:w="3851" w:type="dxa"/>
            <w:tcBorders>
              <w:top w:val="single" w:sz="4" w:space="0" w:color="auto"/>
              <w:left w:val="single" w:sz="4" w:space="0" w:color="auto"/>
              <w:bottom w:val="single" w:sz="4" w:space="0" w:color="auto"/>
              <w:right w:val="single" w:sz="4" w:space="0" w:color="auto"/>
            </w:tcBorders>
            <w:vAlign w:val="center"/>
          </w:tcPr>
          <w:p w14:paraId="06646D00" w14:textId="05B99985" w:rsidR="00E72503" w:rsidRPr="00B033D2" w:rsidRDefault="00EB58DA" w:rsidP="00D1783A">
            <w:pPr>
              <w:spacing w:after="0" w:line="240" w:lineRule="auto"/>
              <w:rPr>
                <w:rFonts w:ascii="Ebrima" w:hAnsi="Ebrima" w:cs="Arial"/>
                <w:sz w:val="18"/>
                <w:szCs w:val="18"/>
              </w:rPr>
            </w:pPr>
            <w:r w:rsidRPr="00B033D2">
              <w:rPr>
                <w:rFonts w:ascii="Ebrima" w:hAnsi="Ebrima" w:cs="Arial"/>
                <w:sz w:val="18"/>
                <w:szCs w:val="18"/>
              </w:rPr>
              <w:t>Octo</w:t>
            </w:r>
            <w:r w:rsidR="00E72503" w:rsidRPr="00B033D2">
              <w:rPr>
                <w:rFonts w:ascii="Ebrima" w:hAnsi="Ebrima" w:cs="Arial"/>
                <w:sz w:val="18"/>
                <w:szCs w:val="18"/>
              </w:rPr>
              <w:t>ber 20</w:t>
            </w:r>
            <w:r w:rsidRPr="00B033D2">
              <w:rPr>
                <w:rFonts w:ascii="Ebrima" w:hAnsi="Ebrima" w:cs="Arial"/>
                <w:sz w:val="18"/>
                <w:szCs w:val="18"/>
              </w:rPr>
              <w:t>20</w:t>
            </w:r>
          </w:p>
        </w:tc>
      </w:tr>
      <w:tr w:rsidR="00E72503" w:rsidRPr="00B033D2" w14:paraId="416842B8" w14:textId="77777777" w:rsidTr="00D1783A">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14:paraId="4EFF6637" w14:textId="77777777" w:rsidR="00E72503" w:rsidRPr="00B033D2" w:rsidRDefault="00E72503" w:rsidP="00D1783A">
            <w:pPr>
              <w:spacing w:after="0" w:line="240" w:lineRule="auto"/>
              <w:rPr>
                <w:rFonts w:ascii="Ebrima" w:hAnsi="Ebrima" w:cs="Arial"/>
                <w:sz w:val="18"/>
                <w:szCs w:val="18"/>
              </w:rPr>
            </w:pPr>
            <w:r w:rsidRPr="00B033D2">
              <w:rPr>
                <w:rFonts w:ascii="Ebrima" w:hAnsi="Ebrima" w:cs="Arial"/>
                <w:sz w:val="18"/>
                <w:szCs w:val="18"/>
              </w:rPr>
              <w:t>Next Review</w:t>
            </w:r>
          </w:p>
        </w:tc>
        <w:tc>
          <w:tcPr>
            <w:tcW w:w="3851" w:type="dxa"/>
            <w:tcBorders>
              <w:top w:val="single" w:sz="4" w:space="0" w:color="auto"/>
              <w:left w:val="single" w:sz="4" w:space="0" w:color="auto"/>
              <w:bottom w:val="single" w:sz="4" w:space="0" w:color="auto"/>
              <w:right w:val="single" w:sz="4" w:space="0" w:color="auto"/>
            </w:tcBorders>
            <w:vAlign w:val="center"/>
          </w:tcPr>
          <w:p w14:paraId="37012153" w14:textId="29BA7D8A" w:rsidR="00E72503" w:rsidRPr="00B033D2" w:rsidRDefault="00EB58DA" w:rsidP="00D1783A">
            <w:pPr>
              <w:spacing w:after="0" w:line="240" w:lineRule="auto"/>
              <w:rPr>
                <w:rFonts w:ascii="Ebrima" w:hAnsi="Ebrima" w:cs="Arial"/>
                <w:sz w:val="18"/>
                <w:szCs w:val="18"/>
              </w:rPr>
            </w:pPr>
            <w:r w:rsidRPr="00B033D2">
              <w:rPr>
                <w:rFonts w:ascii="Ebrima" w:hAnsi="Ebrima" w:cs="Arial"/>
                <w:sz w:val="18"/>
                <w:szCs w:val="18"/>
              </w:rPr>
              <w:t>February</w:t>
            </w:r>
            <w:r w:rsidR="00E72503" w:rsidRPr="00B033D2">
              <w:rPr>
                <w:rFonts w:ascii="Ebrima" w:hAnsi="Ebrima" w:cs="Arial"/>
                <w:sz w:val="18"/>
                <w:szCs w:val="18"/>
              </w:rPr>
              <w:t xml:space="preserve"> 2021</w:t>
            </w:r>
          </w:p>
        </w:tc>
      </w:tr>
      <w:tr w:rsidR="00E72503" w:rsidRPr="00B033D2" w14:paraId="44093301" w14:textId="77777777" w:rsidTr="00D1783A">
        <w:trPr>
          <w:trHeight w:val="286"/>
        </w:trPr>
        <w:tc>
          <w:tcPr>
            <w:tcW w:w="1956" w:type="dxa"/>
            <w:tcBorders>
              <w:top w:val="single" w:sz="4" w:space="0" w:color="auto"/>
              <w:left w:val="single" w:sz="4" w:space="0" w:color="auto"/>
              <w:bottom w:val="single" w:sz="4" w:space="0" w:color="auto"/>
              <w:right w:val="single" w:sz="4" w:space="0" w:color="auto"/>
            </w:tcBorders>
            <w:vAlign w:val="center"/>
            <w:hideMark/>
          </w:tcPr>
          <w:p w14:paraId="57D47751" w14:textId="77777777" w:rsidR="00E72503" w:rsidRPr="00B033D2" w:rsidRDefault="00E72503" w:rsidP="00D1783A">
            <w:pPr>
              <w:spacing w:after="0" w:line="240" w:lineRule="auto"/>
              <w:rPr>
                <w:rFonts w:ascii="Ebrima" w:hAnsi="Ebrima" w:cs="Arial"/>
                <w:sz w:val="18"/>
                <w:szCs w:val="18"/>
              </w:rPr>
            </w:pPr>
            <w:r w:rsidRPr="00B033D2">
              <w:rPr>
                <w:rFonts w:ascii="Ebrima" w:hAnsi="Ebrima" w:cs="Arial"/>
                <w:sz w:val="18"/>
                <w:szCs w:val="18"/>
              </w:rPr>
              <w:t>Approval By</w:t>
            </w:r>
          </w:p>
        </w:tc>
        <w:tc>
          <w:tcPr>
            <w:tcW w:w="3851" w:type="dxa"/>
            <w:tcBorders>
              <w:top w:val="single" w:sz="4" w:space="0" w:color="auto"/>
              <w:left w:val="single" w:sz="4" w:space="0" w:color="auto"/>
              <w:bottom w:val="single" w:sz="4" w:space="0" w:color="auto"/>
              <w:right w:val="single" w:sz="4" w:space="0" w:color="auto"/>
            </w:tcBorders>
            <w:vAlign w:val="center"/>
          </w:tcPr>
          <w:p w14:paraId="0CF23C8A" w14:textId="77777777" w:rsidR="00E72503" w:rsidRPr="00B033D2" w:rsidRDefault="00E72503" w:rsidP="00D1783A">
            <w:pPr>
              <w:spacing w:after="0" w:line="240" w:lineRule="auto"/>
              <w:jc w:val="both"/>
              <w:rPr>
                <w:rFonts w:ascii="Ebrima" w:hAnsi="Ebrima" w:cs="Arial"/>
                <w:sz w:val="18"/>
                <w:szCs w:val="18"/>
              </w:rPr>
            </w:pPr>
            <w:r w:rsidRPr="00B033D2">
              <w:rPr>
                <w:rFonts w:ascii="Ebrima" w:hAnsi="Ebrima" w:cs="Arial"/>
                <w:sz w:val="18"/>
                <w:szCs w:val="18"/>
              </w:rPr>
              <w:t>Trust Leader</w:t>
            </w:r>
          </w:p>
        </w:tc>
      </w:tr>
      <w:tr w:rsidR="00E72503" w:rsidRPr="00B033D2" w14:paraId="2B078E3F" w14:textId="77777777" w:rsidTr="00D1783A">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14:paraId="2FF68209" w14:textId="77777777" w:rsidR="00E72503" w:rsidRPr="00B033D2" w:rsidRDefault="00E72503" w:rsidP="00D1783A">
            <w:pPr>
              <w:spacing w:after="0" w:line="240" w:lineRule="auto"/>
              <w:rPr>
                <w:rFonts w:ascii="Ebrima" w:hAnsi="Ebrima" w:cs="Arial"/>
                <w:sz w:val="18"/>
                <w:szCs w:val="18"/>
              </w:rPr>
            </w:pPr>
            <w:r w:rsidRPr="00B033D2">
              <w:rPr>
                <w:rFonts w:ascii="Ebrima" w:hAnsi="Ebrima" w:cs="Arial"/>
                <w:sz w:val="18"/>
                <w:szCs w:val="18"/>
              </w:rPr>
              <w:t>Review Frequency</w:t>
            </w:r>
          </w:p>
        </w:tc>
        <w:tc>
          <w:tcPr>
            <w:tcW w:w="3851" w:type="dxa"/>
            <w:tcBorders>
              <w:top w:val="single" w:sz="4" w:space="0" w:color="auto"/>
              <w:left w:val="single" w:sz="4" w:space="0" w:color="auto"/>
              <w:bottom w:val="single" w:sz="4" w:space="0" w:color="auto"/>
              <w:right w:val="single" w:sz="4" w:space="0" w:color="auto"/>
            </w:tcBorders>
            <w:vAlign w:val="center"/>
          </w:tcPr>
          <w:p w14:paraId="1EE7507D" w14:textId="49CE597C" w:rsidR="00E72503" w:rsidRPr="00B033D2" w:rsidRDefault="00EB58DA" w:rsidP="00D1783A">
            <w:pPr>
              <w:spacing w:after="0" w:line="240" w:lineRule="auto"/>
              <w:rPr>
                <w:rFonts w:ascii="Ebrima" w:hAnsi="Ebrima" w:cs="Arial"/>
                <w:sz w:val="18"/>
                <w:szCs w:val="18"/>
              </w:rPr>
            </w:pPr>
            <w:r w:rsidRPr="00B033D2">
              <w:rPr>
                <w:rFonts w:ascii="Ebrima" w:hAnsi="Ebrima" w:cs="Arial"/>
                <w:sz w:val="18"/>
                <w:szCs w:val="18"/>
              </w:rPr>
              <w:t>Termly</w:t>
            </w:r>
            <w:r w:rsidR="00E72503" w:rsidRPr="00B033D2">
              <w:rPr>
                <w:rFonts w:ascii="Ebrima" w:hAnsi="Ebrima" w:cs="Arial"/>
                <w:sz w:val="18"/>
                <w:szCs w:val="18"/>
              </w:rPr>
              <w:t xml:space="preserve"> or following DfE changes</w:t>
            </w:r>
          </w:p>
        </w:tc>
      </w:tr>
    </w:tbl>
    <w:p w14:paraId="5BE8E1A0" w14:textId="77777777" w:rsidR="00E72503" w:rsidRPr="00B033D2" w:rsidRDefault="00E72503" w:rsidP="00E72503">
      <w:pPr>
        <w:rPr>
          <w:rFonts w:ascii="Ebrima" w:hAnsi="Ebrima" w:cs="Arial"/>
          <w:sz w:val="24"/>
          <w:szCs w:val="24"/>
        </w:rPr>
      </w:pPr>
    </w:p>
    <w:p w14:paraId="10248FB2" w14:textId="77777777" w:rsidR="00E72503" w:rsidRPr="00B033D2" w:rsidRDefault="00E72503" w:rsidP="00E72503">
      <w:pPr>
        <w:rPr>
          <w:rFonts w:ascii="Ebrima" w:hAnsi="Ebrima" w:cs="Arial"/>
        </w:rPr>
      </w:pPr>
    </w:p>
    <w:p w14:paraId="65A94799" w14:textId="77777777" w:rsidR="00E72503" w:rsidRPr="00B033D2" w:rsidRDefault="00E72503" w:rsidP="00E72503">
      <w:pPr>
        <w:rPr>
          <w:rFonts w:ascii="Ebrima" w:hAnsi="Ebrima" w:cs="Arial"/>
        </w:rPr>
      </w:pPr>
    </w:p>
    <w:p w14:paraId="2A2CB1AB" w14:textId="77777777" w:rsidR="00E72503" w:rsidRPr="00B033D2" w:rsidRDefault="00E72503" w:rsidP="00E72503">
      <w:pPr>
        <w:autoSpaceDE w:val="0"/>
        <w:autoSpaceDN w:val="0"/>
        <w:adjustRightInd w:val="0"/>
        <w:spacing w:after="0" w:line="240" w:lineRule="auto"/>
        <w:ind w:left="720" w:firstLine="720"/>
        <w:rPr>
          <w:rFonts w:ascii="Ebrima" w:hAnsi="Ebrima"/>
        </w:rPr>
      </w:pPr>
    </w:p>
    <w:p w14:paraId="0FA8B4FB" w14:textId="77777777" w:rsidR="00E72503" w:rsidRPr="00B033D2" w:rsidRDefault="00E72503" w:rsidP="00E72503">
      <w:pPr>
        <w:autoSpaceDE w:val="0"/>
        <w:autoSpaceDN w:val="0"/>
        <w:adjustRightInd w:val="0"/>
        <w:spacing w:after="0" w:line="240" w:lineRule="auto"/>
        <w:ind w:left="720" w:firstLine="720"/>
        <w:rPr>
          <w:rFonts w:ascii="Ebrima" w:hAnsi="Ebrima"/>
        </w:rPr>
      </w:pPr>
    </w:p>
    <w:p w14:paraId="5633BC14" w14:textId="77777777" w:rsidR="00E72503" w:rsidRPr="00B033D2" w:rsidRDefault="00E72503" w:rsidP="00E72503">
      <w:pPr>
        <w:rPr>
          <w:rFonts w:ascii="Ebrima" w:eastAsia="Arial" w:hAnsi="Ebrima" w:cs="Arial"/>
          <w:color w:val="231F20"/>
          <w:szCs w:val="21"/>
          <w:lang w:val="en-US"/>
        </w:rPr>
      </w:pPr>
      <w:r w:rsidRPr="00B033D2">
        <w:rPr>
          <w:rFonts w:ascii="Ebrima" w:eastAsia="Arial" w:hAnsi="Ebrima" w:cs="Arial"/>
          <w:color w:val="231F20"/>
          <w:szCs w:val="21"/>
          <w:lang w:val="en-US"/>
        </w:rPr>
        <w:br w:type="page"/>
      </w:r>
    </w:p>
    <w:p w14:paraId="19C31C44" w14:textId="5616566F" w:rsidR="00E72503" w:rsidRPr="00B033D2" w:rsidRDefault="00E72503" w:rsidP="00E72503">
      <w:pPr>
        <w:spacing w:after="0" w:line="298" w:lineRule="auto"/>
        <w:ind w:right="12"/>
        <w:jc w:val="both"/>
        <w:rPr>
          <w:rFonts w:ascii="Ebrima" w:eastAsia="Arial" w:hAnsi="Ebrima" w:cs="Arial"/>
          <w:color w:val="231F20"/>
          <w:szCs w:val="21"/>
          <w:lang w:val="en-US"/>
        </w:rPr>
      </w:pPr>
      <w:r w:rsidRPr="00B033D2">
        <w:rPr>
          <w:rFonts w:ascii="Ebrima" w:eastAsia="Arial" w:hAnsi="Ebrima" w:cs="Arial"/>
          <w:color w:val="231F20"/>
          <w:szCs w:val="21"/>
          <w:lang w:val="en-US"/>
        </w:rPr>
        <w:lastRenderedPageBreak/>
        <w:t>This p</w:t>
      </w:r>
      <w:r w:rsidR="00EB58DA" w:rsidRPr="00B033D2">
        <w:rPr>
          <w:rFonts w:ascii="Ebrima" w:eastAsia="Arial" w:hAnsi="Ebrima" w:cs="Arial"/>
          <w:color w:val="231F20"/>
          <w:szCs w:val="21"/>
          <w:lang w:val="en-US"/>
        </w:rPr>
        <w:t>olicy</w:t>
      </w:r>
      <w:r w:rsidRPr="00B033D2">
        <w:rPr>
          <w:rFonts w:ascii="Ebrima" w:eastAsia="Arial" w:hAnsi="Ebrima" w:cs="Arial"/>
          <w:color w:val="231F20"/>
          <w:szCs w:val="21"/>
          <w:lang w:val="en-US"/>
        </w:rPr>
        <w:t xml:space="preserve"> applies to support staff, teachers and headteachers based within Embrace Multi Academy Trust</w:t>
      </w:r>
      <w:r w:rsidR="00EB58DA" w:rsidRPr="00B033D2">
        <w:rPr>
          <w:rFonts w:ascii="Ebrima" w:eastAsia="Arial" w:hAnsi="Ebrima" w:cs="Arial"/>
          <w:color w:val="231F20"/>
          <w:szCs w:val="21"/>
          <w:lang w:val="en-US"/>
        </w:rPr>
        <w:t>, to</w:t>
      </w:r>
      <w:r w:rsidRPr="00B033D2">
        <w:rPr>
          <w:rFonts w:ascii="Ebrima" w:eastAsia="Arial" w:hAnsi="Ebrima" w:cs="Arial"/>
          <w:color w:val="231F20"/>
          <w:szCs w:val="21"/>
          <w:lang w:val="en-US"/>
        </w:rPr>
        <w:t xml:space="preserve"> individual academies and to the Embrace shared service team.</w:t>
      </w:r>
      <w:r w:rsidR="00B033D2">
        <w:rPr>
          <w:rFonts w:ascii="Ebrima" w:eastAsia="Arial" w:hAnsi="Ebrima" w:cs="Arial"/>
          <w:color w:val="231F20"/>
          <w:szCs w:val="21"/>
          <w:lang w:val="en-US"/>
        </w:rPr>
        <w:t xml:space="preserve">  </w:t>
      </w:r>
      <w:r w:rsidRPr="00B033D2">
        <w:rPr>
          <w:rFonts w:ascii="Ebrima" w:eastAsia="Arial" w:hAnsi="Ebrima" w:cs="Arial"/>
          <w:color w:val="231F20"/>
          <w:szCs w:val="21"/>
          <w:lang w:val="en-US"/>
        </w:rPr>
        <w:t xml:space="preserve">It should be read in conjunction with associated </w:t>
      </w:r>
      <w:r w:rsidR="00EB58DA" w:rsidRPr="00B033D2">
        <w:rPr>
          <w:rFonts w:ascii="Ebrima" w:eastAsia="Arial" w:hAnsi="Ebrima" w:cs="Arial"/>
          <w:color w:val="231F20"/>
          <w:szCs w:val="21"/>
          <w:lang w:val="en-US"/>
        </w:rPr>
        <w:t>policies</w:t>
      </w:r>
      <w:r w:rsidRPr="00B033D2">
        <w:rPr>
          <w:rFonts w:ascii="Ebrima" w:eastAsia="Arial" w:hAnsi="Ebrima" w:cs="Arial"/>
          <w:color w:val="231F20"/>
          <w:szCs w:val="21"/>
          <w:lang w:val="en-US"/>
        </w:rPr>
        <w:t xml:space="preserve">. </w:t>
      </w:r>
    </w:p>
    <w:p w14:paraId="63F177BC" w14:textId="23A6AFBC" w:rsidR="00D94522" w:rsidRPr="00B033D2" w:rsidRDefault="00D94522">
      <w:pPr>
        <w:spacing w:after="158" w:line="259" w:lineRule="auto"/>
        <w:ind w:left="0" w:firstLine="0"/>
        <w:rPr>
          <w:rFonts w:ascii="Ebrima" w:hAnsi="Ebrima"/>
        </w:rPr>
      </w:pPr>
    </w:p>
    <w:p w14:paraId="418B4A47" w14:textId="2B6317EF" w:rsidR="00D94522" w:rsidRPr="00B033D2" w:rsidRDefault="004C714E"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Aims</w:t>
      </w:r>
      <w:r w:rsidR="00C50990" w:rsidRPr="00B033D2">
        <w:rPr>
          <w:rFonts w:ascii="Ebrima" w:eastAsiaTheme="minorHAnsi" w:hAnsi="Ebrima" w:cs="Arial"/>
          <w:b/>
          <w:color w:val="auto"/>
          <w:lang w:eastAsia="en-US"/>
        </w:rPr>
        <w:t xml:space="preserve"> </w:t>
      </w:r>
    </w:p>
    <w:p w14:paraId="1399ED3D"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1D9E699D" w14:textId="61466E32" w:rsidR="00EB58DA"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the event of </w:t>
      </w:r>
      <w:r w:rsidR="005D3CCE" w:rsidRPr="00B033D2">
        <w:rPr>
          <w:rFonts w:ascii="Ebrima" w:eastAsia="Arial" w:hAnsi="Ebrima" w:cs="Arial"/>
          <w:color w:val="231F20"/>
          <w:szCs w:val="21"/>
          <w:lang w:val="en-US" w:eastAsia="en-US"/>
        </w:rPr>
        <w:t>any child being absent due to the current global pandemic,</w:t>
      </w:r>
      <w:r w:rsidRPr="00B033D2">
        <w:rPr>
          <w:rFonts w:ascii="Ebrima" w:eastAsia="Arial" w:hAnsi="Ebrima" w:cs="Arial"/>
          <w:color w:val="231F20"/>
          <w:szCs w:val="21"/>
          <w:lang w:val="en-US" w:eastAsia="en-US"/>
        </w:rPr>
        <w:t xml:space="preserve"> </w:t>
      </w:r>
      <w:r w:rsidR="005D3CCE" w:rsidRPr="00B033D2">
        <w:rPr>
          <w:rFonts w:ascii="Ebrima" w:eastAsia="Arial" w:hAnsi="Ebrima" w:cs="Arial"/>
          <w:color w:val="231F20"/>
          <w:szCs w:val="21"/>
          <w:lang w:val="en-US" w:eastAsia="en-US"/>
        </w:rPr>
        <w:t>all Embrace</w:t>
      </w:r>
      <w:r w:rsidRPr="00B033D2">
        <w:rPr>
          <w:rFonts w:ascii="Ebrima" w:eastAsia="Arial" w:hAnsi="Ebrima" w:cs="Arial"/>
          <w:color w:val="231F20"/>
          <w:szCs w:val="21"/>
          <w:lang w:val="en-US" w:eastAsia="en-US"/>
        </w:rPr>
        <w:t xml:space="preserve"> school</w:t>
      </w:r>
      <w:r w:rsidR="005D3CCE" w:rsidRPr="00B033D2">
        <w:rPr>
          <w:rFonts w:ascii="Ebrima" w:eastAsia="Arial" w:hAnsi="Ebrima" w:cs="Arial"/>
          <w:color w:val="231F20"/>
          <w:szCs w:val="21"/>
          <w:lang w:val="en-US" w:eastAsia="en-US"/>
        </w:rPr>
        <w:t>s</w:t>
      </w:r>
      <w:r w:rsidRPr="00B033D2">
        <w:rPr>
          <w:rFonts w:ascii="Ebrima" w:eastAsia="Arial" w:hAnsi="Ebrima" w:cs="Arial"/>
          <w:color w:val="231F20"/>
          <w:szCs w:val="21"/>
          <w:lang w:val="en-US" w:eastAsia="en-US"/>
        </w:rPr>
        <w:t xml:space="preserve"> </w:t>
      </w:r>
      <w:r w:rsidR="005D3CCE" w:rsidRPr="00B033D2">
        <w:rPr>
          <w:rFonts w:ascii="Ebrima" w:eastAsia="Arial" w:hAnsi="Ebrima" w:cs="Arial"/>
          <w:color w:val="231F20"/>
          <w:szCs w:val="21"/>
          <w:lang w:val="en-US" w:eastAsia="en-US"/>
        </w:rPr>
        <w:t>are</w:t>
      </w:r>
      <w:r w:rsidRPr="00B033D2">
        <w:rPr>
          <w:rFonts w:ascii="Ebrima" w:eastAsia="Arial" w:hAnsi="Ebrima" w:cs="Arial"/>
          <w:color w:val="231F20"/>
          <w:szCs w:val="21"/>
          <w:lang w:val="en-US" w:eastAsia="en-US"/>
        </w:rPr>
        <w:t xml:space="preserve"> committed to providing continuity of education to </w:t>
      </w:r>
      <w:r w:rsidR="005D3CCE" w:rsidRPr="00B033D2">
        <w:rPr>
          <w:rFonts w:ascii="Ebrima" w:eastAsia="Arial" w:hAnsi="Ebrima" w:cs="Arial"/>
          <w:color w:val="231F20"/>
          <w:szCs w:val="21"/>
          <w:lang w:val="en-US" w:eastAsia="en-US"/>
        </w:rPr>
        <w:t>all pupils</w:t>
      </w:r>
      <w:r w:rsidR="004C714E"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xml:space="preserve"> </w:t>
      </w:r>
    </w:p>
    <w:p w14:paraId="65FE5CE9" w14:textId="77777777" w:rsidR="00EB58DA" w:rsidRPr="00B033D2" w:rsidRDefault="00EB58DA"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8A1A2B2" w14:textId="77777777" w:rsidR="00EB58DA" w:rsidRPr="00B033D2" w:rsidRDefault="004C714E"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Remote learning will be provided</w:t>
      </w:r>
      <w:r w:rsidR="00C50990" w:rsidRPr="00B033D2">
        <w:rPr>
          <w:rFonts w:ascii="Ebrima" w:eastAsia="Arial" w:hAnsi="Ebrima" w:cs="Arial"/>
          <w:color w:val="231F20"/>
          <w:szCs w:val="21"/>
          <w:lang w:val="en-US" w:eastAsia="en-US"/>
        </w:rPr>
        <w:t xml:space="preserve"> through a process of remote (online</w:t>
      </w:r>
      <w:r w:rsidR="005D3CCE" w:rsidRPr="00B033D2">
        <w:rPr>
          <w:rFonts w:ascii="Ebrima" w:eastAsia="Arial" w:hAnsi="Ebrima" w:cs="Arial"/>
          <w:color w:val="231F20"/>
          <w:szCs w:val="21"/>
          <w:lang w:val="en-US" w:eastAsia="en-US"/>
        </w:rPr>
        <w:t xml:space="preserve"> and/or offline</w:t>
      </w:r>
      <w:r w:rsidR="00C50990" w:rsidRPr="00B033D2">
        <w:rPr>
          <w:rFonts w:ascii="Ebrima" w:eastAsia="Arial" w:hAnsi="Ebrima" w:cs="Arial"/>
          <w:color w:val="231F20"/>
          <w:szCs w:val="21"/>
          <w:lang w:val="en-US" w:eastAsia="en-US"/>
        </w:rPr>
        <w:t xml:space="preserve">) learning. </w:t>
      </w:r>
    </w:p>
    <w:p w14:paraId="2BEB5723" w14:textId="77777777" w:rsidR="00EB58DA" w:rsidRPr="00B033D2" w:rsidRDefault="00EB58DA" w:rsidP="00EB58DA">
      <w:pPr>
        <w:pStyle w:val="ListParagraph"/>
        <w:rPr>
          <w:rFonts w:ascii="Ebrima" w:hAnsi="Ebrima"/>
        </w:rPr>
      </w:pPr>
    </w:p>
    <w:p w14:paraId="4B41B844" w14:textId="31FEBF2F" w:rsidR="004C714E"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Remote learning may also be appropriate in situations when </w:t>
      </w:r>
      <w:r w:rsidR="005D3CCE"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in agreement with the school, have a period of absence but are able to work at home, at least to some extent. </w:t>
      </w:r>
      <w:r w:rsid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This may apply in cases such as exclusion from school, or </w:t>
      </w:r>
      <w:r w:rsidR="005D3CCE" w:rsidRPr="00B033D2">
        <w:rPr>
          <w:rFonts w:ascii="Ebrima" w:eastAsia="Arial" w:hAnsi="Ebrima" w:cs="Arial"/>
          <w:color w:val="231F20"/>
          <w:szCs w:val="21"/>
          <w:lang w:val="en-US" w:eastAsia="en-US"/>
        </w:rPr>
        <w:t>longer-term</w:t>
      </w:r>
      <w:r w:rsidRPr="00B033D2">
        <w:rPr>
          <w:rFonts w:ascii="Ebrima" w:eastAsia="Arial" w:hAnsi="Ebrima" w:cs="Arial"/>
          <w:color w:val="231F20"/>
          <w:szCs w:val="21"/>
          <w:lang w:val="en-US" w:eastAsia="en-US"/>
        </w:rPr>
        <w:t xml:space="preserve"> illness, assuming </w:t>
      </w:r>
      <w:r w:rsidR="00DB2866"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are able to complete school work at home. </w:t>
      </w:r>
    </w:p>
    <w:p w14:paraId="4F001205" w14:textId="77777777" w:rsidR="00D94522" w:rsidRPr="00B033D2" w:rsidRDefault="00C50990">
      <w:pPr>
        <w:spacing w:after="0" w:line="259" w:lineRule="auto"/>
        <w:ind w:left="0" w:firstLine="0"/>
        <w:rPr>
          <w:rFonts w:ascii="Ebrima" w:hAnsi="Ebrima"/>
        </w:rPr>
      </w:pPr>
      <w:r w:rsidRPr="00B033D2">
        <w:rPr>
          <w:rFonts w:ascii="Ebrima" w:hAnsi="Ebrima"/>
          <w:b/>
        </w:rPr>
        <w:t xml:space="preserve"> </w:t>
      </w:r>
      <w:r w:rsidRPr="00B033D2">
        <w:rPr>
          <w:rFonts w:ascii="Ebrima" w:hAnsi="Ebrima"/>
          <w:b/>
        </w:rPr>
        <w:tab/>
        <w:t xml:space="preserve"> </w:t>
      </w:r>
    </w:p>
    <w:p w14:paraId="50C03470" w14:textId="418AB73B" w:rsidR="00D94522" w:rsidRPr="00B033D2" w:rsidRDefault="00C50990"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Remote learning for individual </w:t>
      </w:r>
      <w:r w:rsidR="005D3CCE" w:rsidRPr="00B033D2">
        <w:rPr>
          <w:rFonts w:ascii="Ebrima" w:eastAsiaTheme="minorHAnsi" w:hAnsi="Ebrima" w:cs="Arial"/>
          <w:b/>
          <w:color w:val="auto"/>
          <w:lang w:eastAsia="en-US"/>
        </w:rPr>
        <w:t>pupil</w:t>
      </w:r>
      <w:r w:rsidRPr="00B033D2">
        <w:rPr>
          <w:rFonts w:ascii="Ebrima" w:eastAsiaTheme="minorHAnsi" w:hAnsi="Ebrima" w:cs="Arial"/>
          <w:b/>
          <w:color w:val="auto"/>
          <w:lang w:eastAsia="en-US"/>
        </w:rPr>
        <w:t xml:space="preserve">s </w:t>
      </w:r>
    </w:p>
    <w:p w14:paraId="01A416C6"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61E47423" w14:textId="14F94645" w:rsidR="004C714E"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Assuming an absence has been agreed with the school and the </w:t>
      </w:r>
      <w:r w:rsidR="005D3CCE"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 in question is healthy enough to work from home, the school will provide work for </w:t>
      </w:r>
      <w:r w:rsidR="005D3CCE"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s who are unable to attend in person</w:t>
      </w:r>
      <w:r w:rsidR="00B033D2">
        <w:rPr>
          <w:rFonts w:ascii="Ebrima" w:eastAsia="Arial" w:hAnsi="Ebrima" w:cs="Arial"/>
          <w:color w:val="231F20"/>
          <w:szCs w:val="21"/>
          <w:lang w:val="en-US" w:eastAsia="en-US"/>
        </w:rPr>
        <w:t>,</w:t>
      </w:r>
      <w:r w:rsidR="005D3CCE" w:rsidRPr="00B033D2">
        <w:rPr>
          <w:rFonts w:ascii="Ebrima" w:eastAsia="Arial" w:hAnsi="Ebrima" w:cs="Arial"/>
          <w:color w:val="231F20"/>
          <w:szCs w:val="21"/>
          <w:lang w:val="en-US" w:eastAsia="en-US"/>
        </w:rPr>
        <w:t xml:space="preserve"> due to </w:t>
      </w:r>
      <w:r w:rsidR="005E20F7" w:rsidRPr="00B033D2">
        <w:rPr>
          <w:rFonts w:ascii="Ebrima" w:eastAsia="Arial" w:hAnsi="Ebrima" w:cs="Arial"/>
          <w:color w:val="231F20"/>
          <w:szCs w:val="21"/>
          <w:lang w:val="en-US" w:eastAsia="en-US"/>
        </w:rPr>
        <w:t>coronavirus related absence</w:t>
      </w:r>
      <w:r w:rsidRPr="00B033D2">
        <w:rPr>
          <w:rFonts w:ascii="Ebrima" w:eastAsia="Arial" w:hAnsi="Ebrima" w:cs="Arial"/>
          <w:color w:val="231F20"/>
          <w:szCs w:val="21"/>
          <w:lang w:val="en-US" w:eastAsia="en-US"/>
        </w:rPr>
        <w:t xml:space="preserve">. </w:t>
      </w:r>
    </w:p>
    <w:p w14:paraId="328FC207" w14:textId="77777777" w:rsidR="004C714E" w:rsidRPr="00B033D2" w:rsidRDefault="004C714E"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178E6DD3" w14:textId="3A097087" w:rsidR="004C714E"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The </w:t>
      </w:r>
      <w:r w:rsidR="005D3CCE"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w:t>
      </w:r>
      <w:r w:rsidR="00DB2866" w:rsidRPr="00B033D2">
        <w:rPr>
          <w:rFonts w:ascii="Ebrima" w:eastAsia="Arial" w:hAnsi="Ebrima" w:cs="Arial"/>
          <w:color w:val="231F20"/>
          <w:szCs w:val="21"/>
          <w:lang w:val="en-US" w:eastAsia="en-US"/>
        </w:rPr>
        <w:t>teacher</w:t>
      </w:r>
      <w:r w:rsidR="005D3CCE"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s</w:t>
      </w:r>
      <w:r w:rsidR="005D3CCE"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xml:space="preserve"> will make work available to the </w:t>
      </w:r>
      <w:r w:rsidR="005D3CCE" w:rsidRPr="00B033D2">
        <w:rPr>
          <w:rFonts w:ascii="Ebrima" w:eastAsia="Arial" w:hAnsi="Ebrima" w:cs="Arial"/>
          <w:color w:val="231F20"/>
          <w:szCs w:val="21"/>
          <w:lang w:val="en-US" w:eastAsia="en-US"/>
        </w:rPr>
        <w:t>pupil in line with the school approach</w:t>
      </w:r>
      <w:r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 xml:space="preserve"> </w:t>
      </w:r>
      <w:r w:rsidR="005D3CCE" w:rsidRPr="00B033D2">
        <w:rPr>
          <w:rFonts w:ascii="Ebrima" w:eastAsia="Arial" w:hAnsi="Ebrima" w:cs="Arial"/>
          <w:color w:val="231F20"/>
          <w:szCs w:val="21"/>
          <w:lang w:val="en-US" w:eastAsia="en-US"/>
        </w:rPr>
        <w:t xml:space="preserve">This may involve </w:t>
      </w:r>
      <w:r w:rsidR="005E20F7" w:rsidRPr="00B033D2">
        <w:rPr>
          <w:rFonts w:ascii="Ebrima" w:eastAsia="Arial" w:hAnsi="Ebrima" w:cs="Arial"/>
          <w:color w:val="231F20"/>
          <w:szCs w:val="21"/>
          <w:lang w:val="en-US" w:eastAsia="en-US"/>
        </w:rPr>
        <w:t>offline and/or online resources</w:t>
      </w:r>
      <w:r w:rsidRPr="00B033D2">
        <w:rPr>
          <w:rFonts w:ascii="Ebrima" w:eastAsia="Arial" w:hAnsi="Ebrima" w:cs="Arial"/>
          <w:color w:val="231F20"/>
          <w:szCs w:val="21"/>
          <w:lang w:val="en-US" w:eastAsia="en-US"/>
        </w:rPr>
        <w:t xml:space="preserve">. </w:t>
      </w:r>
    </w:p>
    <w:p w14:paraId="4E17F6F7" w14:textId="77777777" w:rsidR="004C714E" w:rsidRPr="00B033D2" w:rsidRDefault="004C714E"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C075B61" w14:textId="40541469" w:rsidR="00D94522"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If a significant number of </w:t>
      </w:r>
      <w:r w:rsidR="005E20F7"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are absent from school, but the school remains open, the </w:t>
      </w:r>
      <w:r w:rsidR="004C714E" w:rsidRPr="00B033D2">
        <w:rPr>
          <w:rFonts w:ascii="Ebrima" w:eastAsia="Arial" w:hAnsi="Ebrima" w:cs="Arial"/>
          <w:color w:val="231F20"/>
          <w:szCs w:val="21"/>
          <w:lang w:val="en-US" w:eastAsia="en-US"/>
        </w:rPr>
        <w:t>h</w:t>
      </w:r>
      <w:r w:rsidRPr="00B033D2">
        <w:rPr>
          <w:rFonts w:ascii="Ebrima" w:eastAsia="Arial" w:hAnsi="Ebrima" w:cs="Arial"/>
          <w:color w:val="231F20"/>
          <w:szCs w:val="21"/>
          <w:lang w:val="en-US" w:eastAsia="en-US"/>
        </w:rPr>
        <w:t>ead</w:t>
      </w:r>
      <w:r w:rsidR="00DB2866" w:rsidRPr="00B033D2">
        <w:rPr>
          <w:rFonts w:ascii="Ebrima" w:eastAsia="Arial" w:hAnsi="Ebrima" w:cs="Arial"/>
          <w:color w:val="231F20"/>
          <w:szCs w:val="21"/>
          <w:lang w:val="en-US" w:eastAsia="en-US"/>
        </w:rPr>
        <w:t>teacher</w:t>
      </w:r>
      <w:r w:rsidR="005E20F7" w:rsidRPr="00B033D2">
        <w:rPr>
          <w:rFonts w:ascii="Ebrima" w:eastAsia="Arial" w:hAnsi="Ebrima" w:cs="Arial"/>
          <w:color w:val="231F20"/>
          <w:szCs w:val="21"/>
          <w:lang w:val="en-US" w:eastAsia="en-US"/>
        </w:rPr>
        <w:t>/</w:t>
      </w:r>
      <w:r w:rsidR="004C714E" w:rsidRPr="00B033D2">
        <w:rPr>
          <w:rFonts w:ascii="Ebrima" w:eastAsia="Arial" w:hAnsi="Ebrima" w:cs="Arial"/>
          <w:color w:val="231F20"/>
          <w:szCs w:val="21"/>
          <w:lang w:val="en-US" w:eastAsia="en-US"/>
        </w:rPr>
        <w:t>p</w:t>
      </w:r>
      <w:r w:rsidR="005E20F7" w:rsidRPr="00B033D2">
        <w:rPr>
          <w:rFonts w:ascii="Ebrima" w:eastAsia="Arial" w:hAnsi="Ebrima" w:cs="Arial"/>
          <w:color w:val="231F20"/>
          <w:szCs w:val="21"/>
          <w:lang w:val="en-US" w:eastAsia="en-US"/>
        </w:rPr>
        <w:t>rincipal</w:t>
      </w:r>
      <w:r w:rsidRPr="00B033D2">
        <w:rPr>
          <w:rFonts w:ascii="Ebrima" w:eastAsia="Arial" w:hAnsi="Ebrima" w:cs="Arial"/>
          <w:color w:val="231F20"/>
          <w:szCs w:val="21"/>
          <w:lang w:val="en-US" w:eastAsia="en-US"/>
        </w:rPr>
        <w:t xml:space="preserve"> will decide whether the method of remote learning operat</w:t>
      </w:r>
      <w:r w:rsidR="00DB2866" w:rsidRPr="00B033D2">
        <w:rPr>
          <w:rFonts w:ascii="Ebrima" w:eastAsia="Arial" w:hAnsi="Ebrima" w:cs="Arial"/>
          <w:color w:val="231F20"/>
          <w:szCs w:val="21"/>
          <w:lang w:val="en-US" w:eastAsia="en-US"/>
        </w:rPr>
        <w:t>ing</w:t>
      </w:r>
      <w:r w:rsidRPr="00B033D2">
        <w:rPr>
          <w:rFonts w:ascii="Ebrima" w:eastAsia="Arial" w:hAnsi="Ebrima" w:cs="Arial"/>
          <w:color w:val="231F20"/>
          <w:szCs w:val="21"/>
          <w:lang w:val="en-US" w:eastAsia="en-US"/>
        </w:rPr>
        <w:t xml:space="preserve"> will take the form outlined here, or as outlined below</w:t>
      </w:r>
      <w:r w:rsidR="00DB2866" w:rsidRPr="00B033D2">
        <w:rPr>
          <w:rFonts w:ascii="Ebrima" w:eastAsia="Arial" w:hAnsi="Ebrima" w:cs="Arial"/>
          <w:color w:val="231F20"/>
          <w:szCs w:val="21"/>
          <w:lang w:val="en-US" w:eastAsia="en-US"/>
        </w:rPr>
        <w:t xml:space="preserve"> in section 3</w:t>
      </w:r>
      <w:r w:rsidRPr="00B033D2">
        <w:rPr>
          <w:rFonts w:ascii="Ebrima" w:eastAsia="Arial" w:hAnsi="Ebrima" w:cs="Arial"/>
          <w:color w:val="231F20"/>
          <w:szCs w:val="21"/>
          <w:lang w:val="en-US" w:eastAsia="en-US"/>
        </w:rPr>
        <w:t xml:space="preserve">. </w:t>
      </w:r>
    </w:p>
    <w:p w14:paraId="551160FD" w14:textId="7519EC90" w:rsidR="00EB58DA" w:rsidRPr="00B033D2" w:rsidRDefault="00C50990">
      <w:pPr>
        <w:spacing w:after="158" w:line="259" w:lineRule="auto"/>
        <w:ind w:left="0" w:firstLine="0"/>
        <w:rPr>
          <w:rFonts w:ascii="Ebrima" w:hAnsi="Ebrima"/>
        </w:rPr>
      </w:pPr>
      <w:r w:rsidRPr="00B033D2">
        <w:rPr>
          <w:rFonts w:ascii="Ebrima" w:hAnsi="Ebrima"/>
        </w:rPr>
        <w:t xml:space="preserve"> </w:t>
      </w:r>
    </w:p>
    <w:p w14:paraId="65602C57" w14:textId="7E954100" w:rsidR="00D94522" w:rsidRPr="00B033D2" w:rsidRDefault="00C50990"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Remote learning in the event of extended school closure </w:t>
      </w:r>
    </w:p>
    <w:p w14:paraId="3EEBA465"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3591E058" w14:textId="553D0237" w:rsidR="00D94522"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In the event of an extended school closure</w:t>
      </w:r>
      <w:r w:rsidR="00DB2866" w:rsidRPr="00B033D2">
        <w:rPr>
          <w:rFonts w:ascii="Ebrima" w:eastAsia="Arial" w:hAnsi="Ebrima" w:cs="Arial"/>
          <w:color w:val="231F20"/>
          <w:szCs w:val="21"/>
          <w:lang w:val="en-US" w:eastAsia="en-US"/>
        </w:rPr>
        <w:t xml:space="preserve"> </w:t>
      </w:r>
      <w:r w:rsidR="005E20F7" w:rsidRPr="00B033D2">
        <w:rPr>
          <w:rFonts w:ascii="Ebrima" w:eastAsia="Arial" w:hAnsi="Ebrima" w:cs="Arial"/>
          <w:color w:val="231F20"/>
          <w:szCs w:val="21"/>
          <w:lang w:val="en-US" w:eastAsia="en-US"/>
        </w:rPr>
        <w:t>for one or more year groups</w:t>
      </w:r>
      <w:r w:rsidRPr="00B033D2">
        <w:rPr>
          <w:rFonts w:ascii="Ebrima" w:eastAsia="Arial" w:hAnsi="Ebrima" w:cs="Arial"/>
          <w:color w:val="231F20"/>
          <w:szCs w:val="21"/>
          <w:lang w:val="en-US" w:eastAsia="en-US"/>
        </w:rPr>
        <w:t>,</w:t>
      </w:r>
      <w:r w:rsidR="00DB2866" w:rsidRPr="00B033D2">
        <w:rPr>
          <w:rFonts w:ascii="Ebrima" w:eastAsia="Arial" w:hAnsi="Ebrima" w:cs="Arial"/>
          <w:color w:val="231F20"/>
          <w:szCs w:val="21"/>
          <w:lang w:val="en-US" w:eastAsia="en-US"/>
        </w:rPr>
        <w:t xml:space="preserve"> due to coronavirus,</w:t>
      </w:r>
      <w:r w:rsidRPr="00B033D2">
        <w:rPr>
          <w:rFonts w:ascii="Ebrima" w:eastAsia="Arial" w:hAnsi="Ebrima" w:cs="Arial"/>
          <w:color w:val="231F20"/>
          <w:szCs w:val="21"/>
          <w:lang w:val="en-US" w:eastAsia="en-US"/>
        </w:rPr>
        <w:t xml:space="preserve"> </w:t>
      </w:r>
      <w:r w:rsidR="005E20F7" w:rsidRPr="00B033D2">
        <w:rPr>
          <w:rFonts w:ascii="Ebrima" w:eastAsia="Arial" w:hAnsi="Ebrima" w:cs="Arial"/>
          <w:color w:val="231F20"/>
          <w:szCs w:val="21"/>
          <w:lang w:val="en-US" w:eastAsia="en-US"/>
        </w:rPr>
        <w:t>each</w:t>
      </w:r>
      <w:r w:rsidRPr="00B033D2">
        <w:rPr>
          <w:rFonts w:ascii="Ebrima" w:eastAsia="Arial" w:hAnsi="Ebrima" w:cs="Arial"/>
          <w:color w:val="231F20"/>
          <w:szCs w:val="21"/>
          <w:lang w:val="en-US" w:eastAsia="en-US"/>
        </w:rPr>
        <w:t xml:space="preserve"> school will provide continuity of education</w:t>
      </w:r>
      <w:r w:rsidR="005E20F7" w:rsidRPr="00B033D2">
        <w:rPr>
          <w:rFonts w:ascii="Ebrima" w:eastAsia="Arial" w:hAnsi="Ebrima" w:cs="Arial"/>
          <w:color w:val="231F20"/>
          <w:szCs w:val="21"/>
          <w:lang w:val="en-US" w:eastAsia="en-US"/>
        </w:rPr>
        <w:t xml:space="preserve"> to that year group</w:t>
      </w:r>
      <w:r w:rsidRPr="00B033D2">
        <w:rPr>
          <w:rFonts w:ascii="Ebrima" w:eastAsia="Arial" w:hAnsi="Ebrima" w:cs="Arial"/>
          <w:color w:val="231F20"/>
          <w:szCs w:val="21"/>
          <w:lang w:val="en-US" w:eastAsia="en-US"/>
        </w:rPr>
        <w:t xml:space="preserve"> in the following ways: </w:t>
      </w:r>
    </w:p>
    <w:p w14:paraId="0733BBDF" w14:textId="77777777" w:rsidR="00EB58DA" w:rsidRPr="00B033D2" w:rsidRDefault="00C50990" w:rsidP="00EB58DA">
      <w:pPr>
        <w:pStyle w:val="ListParagraph"/>
        <w:numPr>
          <w:ilvl w:val="0"/>
          <w:numId w:val="8"/>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Regular </w:t>
      </w:r>
      <w:r w:rsidR="005E20F7" w:rsidRPr="00B033D2">
        <w:rPr>
          <w:rFonts w:ascii="Ebrima" w:eastAsia="Arial" w:hAnsi="Ebrima" w:cs="Arial"/>
          <w:color w:val="231F20"/>
          <w:szCs w:val="21"/>
          <w:lang w:val="en-US" w:eastAsia="en-US"/>
        </w:rPr>
        <w:t xml:space="preserve">work and resources </w:t>
      </w:r>
      <w:r w:rsidRPr="00B033D2">
        <w:rPr>
          <w:rFonts w:ascii="Ebrima" w:eastAsia="Arial" w:hAnsi="Ebrima" w:cs="Arial"/>
          <w:color w:val="231F20"/>
          <w:szCs w:val="21"/>
          <w:lang w:val="en-US" w:eastAsia="en-US"/>
        </w:rPr>
        <w:t xml:space="preserve">from </w:t>
      </w:r>
      <w:r w:rsidR="00DB2866" w:rsidRPr="00B033D2">
        <w:rPr>
          <w:rFonts w:ascii="Ebrima" w:eastAsia="Arial" w:hAnsi="Ebrima" w:cs="Arial"/>
          <w:color w:val="231F20"/>
          <w:szCs w:val="21"/>
          <w:lang w:val="en-US" w:eastAsia="en-US"/>
        </w:rPr>
        <w:t>members of staff</w:t>
      </w:r>
      <w:r w:rsidRPr="00B033D2">
        <w:rPr>
          <w:rFonts w:ascii="Ebrima" w:eastAsia="Arial" w:hAnsi="Ebrima" w:cs="Arial"/>
          <w:color w:val="231F20"/>
          <w:szCs w:val="21"/>
          <w:lang w:val="en-US" w:eastAsia="en-US"/>
        </w:rPr>
        <w:t xml:space="preserve"> via </w:t>
      </w:r>
      <w:r w:rsidR="005E20F7" w:rsidRPr="00B033D2">
        <w:rPr>
          <w:rFonts w:ascii="Ebrima" w:eastAsia="Arial" w:hAnsi="Ebrima" w:cs="Arial"/>
          <w:color w:val="231F20"/>
          <w:szCs w:val="21"/>
          <w:lang w:val="en-US" w:eastAsia="en-US"/>
        </w:rPr>
        <w:t>an online system</w:t>
      </w:r>
    </w:p>
    <w:p w14:paraId="32AF1E12" w14:textId="66BB1175" w:rsidR="005E20F7" w:rsidRPr="00B033D2" w:rsidRDefault="005E20F7" w:rsidP="00EB58DA">
      <w:pPr>
        <w:pStyle w:val="ListParagraph"/>
        <w:numPr>
          <w:ilvl w:val="0"/>
          <w:numId w:val="8"/>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The availability of work offline, should this be required</w:t>
      </w:r>
    </w:p>
    <w:p w14:paraId="31999F3B" w14:textId="77777777" w:rsidR="00EB58DA" w:rsidRPr="00B033D2" w:rsidRDefault="00EB58DA" w:rsidP="00EB58DA">
      <w:pPr>
        <w:pStyle w:val="ListParagraph"/>
        <w:tabs>
          <w:tab w:val="left" w:pos="567"/>
        </w:tabs>
        <w:spacing w:after="0" w:line="298" w:lineRule="auto"/>
        <w:ind w:left="1713" w:right="12" w:firstLine="0"/>
        <w:jc w:val="both"/>
        <w:rPr>
          <w:rFonts w:ascii="Ebrima" w:eastAsia="Arial" w:hAnsi="Ebrima" w:cs="Arial"/>
          <w:color w:val="231F20"/>
          <w:szCs w:val="21"/>
          <w:lang w:val="en-US" w:eastAsia="en-US"/>
        </w:rPr>
      </w:pPr>
    </w:p>
    <w:p w14:paraId="03216B44" w14:textId="172EAC02" w:rsidR="00D94522" w:rsidRPr="00B033D2" w:rsidRDefault="005E20F7"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A</w:t>
      </w:r>
      <w:r w:rsidR="00C50990" w:rsidRPr="00B033D2">
        <w:rPr>
          <w:rFonts w:ascii="Ebrima" w:eastAsia="Arial" w:hAnsi="Ebrima" w:cs="Arial"/>
          <w:color w:val="231F20"/>
          <w:szCs w:val="21"/>
          <w:lang w:val="en-US" w:eastAsia="en-US"/>
        </w:rPr>
        <w:t>ccess to the internet whilst at home</w:t>
      </w:r>
      <w:r w:rsidRPr="00B033D2">
        <w:rPr>
          <w:rFonts w:ascii="Ebrima" w:eastAsia="Arial" w:hAnsi="Ebrima" w:cs="Arial"/>
          <w:color w:val="231F20"/>
          <w:szCs w:val="21"/>
          <w:lang w:val="en-US" w:eastAsia="en-US"/>
        </w:rPr>
        <w:t xml:space="preserve"> is ideal for providing continuity of education. </w:t>
      </w:r>
      <w:r w:rsid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However,</w:t>
      </w:r>
      <w:r w:rsidR="00F202B8" w:rsidRPr="00B033D2">
        <w:rPr>
          <w:rFonts w:ascii="Ebrima" w:eastAsia="Arial" w:hAnsi="Ebrima" w:cs="Arial"/>
          <w:color w:val="231F20"/>
          <w:szCs w:val="21"/>
          <w:lang w:val="en-US" w:eastAsia="en-US"/>
        </w:rPr>
        <w:t xml:space="preserve"> all</w:t>
      </w:r>
      <w:r w:rsidR="00C50990" w:rsidRPr="00B033D2">
        <w:rPr>
          <w:rFonts w:ascii="Ebrima" w:eastAsia="Arial" w:hAnsi="Ebrima" w:cs="Arial"/>
          <w:color w:val="231F20"/>
          <w:szCs w:val="21"/>
          <w:lang w:val="en-US" w:eastAsia="en-US"/>
        </w:rPr>
        <w:t xml:space="preserve"> school</w:t>
      </w:r>
      <w:r w:rsidR="00F202B8" w:rsidRPr="00B033D2">
        <w:rPr>
          <w:rFonts w:ascii="Ebrima" w:eastAsia="Arial" w:hAnsi="Ebrima" w:cs="Arial"/>
          <w:color w:val="231F20"/>
          <w:szCs w:val="21"/>
          <w:lang w:val="en-US" w:eastAsia="en-US"/>
        </w:rPr>
        <w:t>s</w:t>
      </w:r>
      <w:r w:rsidR="00C50990" w:rsidRPr="00B033D2">
        <w:rPr>
          <w:rFonts w:ascii="Ebrima" w:eastAsia="Arial" w:hAnsi="Ebrima" w:cs="Arial"/>
          <w:color w:val="231F20"/>
          <w:szCs w:val="21"/>
          <w:lang w:val="en-US" w:eastAsia="en-US"/>
        </w:rPr>
        <w:t xml:space="preserve"> </w:t>
      </w:r>
      <w:proofErr w:type="spellStart"/>
      <w:r w:rsidR="00C50990" w:rsidRPr="00B033D2">
        <w:rPr>
          <w:rFonts w:ascii="Ebrima" w:eastAsia="Arial" w:hAnsi="Ebrima" w:cs="Arial"/>
          <w:color w:val="231F20"/>
          <w:szCs w:val="21"/>
          <w:lang w:val="en-US" w:eastAsia="en-US"/>
        </w:rPr>
        <w:t>recognise</w:t>
      </w:r>
      <w:proofErr w:type="spellEnd"/>
      <w:r w:rsidR="00C50990" w:rsidRPr="00B033D2">
        <w:rPr>
          <w:rFonts w:ascii="Ebrima" w:eastAsia="Arial" w:hAnsi="Ebrima" w:cs="Arial"/>
          <w:color w:val="231F20"/>
          <w:szCs w:val="21"/>
          <w:lang w:val="en-US" w:eastAsia="en-US"/>
        </w:rPr>
        <w:t xml:space="preserve"> that many </w:t>
      </w:r>
      <w:r w:rsidR="00DB2866" w:rsidRPr="00B033D2">
        <w:rPr>
          <w:rFonts w:ascii="Ebrima" w:eastAsia="Arial" w:hAnsi="Ebrima" w:cs="Arial"/>
          <w:color w:val="231F20"/>
          <w:szCs w:val="21"/>
          <w:lang w:val="en-US" w:eastAsia="en-US"/>
        </w:rPr>
        <w:t xml:space="preserve">families </w:t>
      </w:r>
      <w:r w:rsidR="00C50990" w:rsidRPr="00B033D2">
        <w:rPr>
          <w:rFonts w:ascii="Ebrima" w:eastAsia="Arial" w:hAnsi="Ebrima" w:cs="Arial"/>
          <w:color w:val="231F20"/>
          <w:szCs w:val="21"/>
          <w:lang w:val="en-US" w:eastAsia="en-US"/>
        </w:rPr>
        <w:t xml:space="preserve">may not have </w:t>
      </w:r>
      <w:r w:rsidR="00F202B8" w:rsidRPr="00B033D2">
        <w:rPr>
          <w:rFonts w:ascii="Ebrima" w:eastAsia="Arial" w:hAnsi="Ebrima" w:cs="Arial"/>
          <w:color w:val="231F20"/>
          <w:szCs w:val="21"/>
          <w:lang w:val="en-US" w:eastAsia="en-US"/>
        </w:rPr>
        <w:t>online access</w:t>
      </w:r>
      <w:r w:rsidR="00C50990" w:rsidRPr="00B033D2">
        <w:rPr>
          <w:rFonts w:ascii="Ebrima" w:eastAsia="Arial" w:hAnsi="Ebrima" w:cs="Arial"/>
          <w:color w:val="231F20"/>
          <w:szCs w:val="21"/>
          <w:lang w:val="en-US" w:eastAsia="en-US"/>
        </w:rPr>
        <w:t xml:space="preserve"> and will therefore </w:t>
      </w:r>
      <w:r w:rsidR="00F202B8" w:rsidRPr="00B033D2">
        <w:rPr>
          <w:rFonts w:ascii="Ebrima" w:eastAsia="Arial" w:hAnsi="Ebrima" w:cs="Arial"/>
          <w:color w:val="231F20"/>
          <w:szCs w:val="21"/>
          <w:lang w:val="en-US" w:eastAsia="en-US"/>
        </w:rPr>
        <w:t xml:space="preserve">support offline </w:t>
      </w:r>
      <w:r w:rsidR="00DB2866" w:rsidRPr="00B033D2">
        <w:rPr>
          <w:rFonts w:ascii="Ebrima" w:eastAsia="Arial" w:hAnsi="Ebrima" w:cs="Arial"/>
          <w:color w:val="231F20"/>
          <w:szCs w:val="21"/>
          <w:lang w:val="en-US" w:eastAsia="en-US"/>
        </w:rPr>
        <w:t xml:space="preserve">remote </w:t>
      </w:r>
      <w:r w:rsidR="00F202B8" w:rsidRPr="00B033D2">
        <w:rPr>
          <w:rFonts w:ascii="Ebrima" w:eastAsia="Arial" w:hAnsi="Ebrima" w:cs="Arial"/>
          <w:color w:val="231F20"/>
          <w:szCs w:val="21"/>
          <w:lang w:val="en-US" w:eastAsia="en-US"/>
        </w:rPr>
        <w:t>learning</w:t>
      </w:r>
      <w:r w:rsidR="00C50990" w:rsidRPr="00B033D2">
        <w:rPr>
          <w:rFonts w:ascii="Ebrima" w:eastAsia="Arial" w:hAnsi="Ebrima" w:cs="Arial"/>
          <w:color w:val="231F20"/>
          <w:szCs w:val="21"/>
          <w:lang w:val="en-US" w:eastAsia="en-US"/>
        </w:rPr>
        <w:t xml:space="preserve">. </w:t>
      </w:r>
    </w:p>
    <w:p w14:paraId="341CB132" w14:textId="77777777" w:rsidR="00D94522" w:rsidRPr="00B033D2" w:rsidRDefault="00C50990">
      <w:pPr>
        <w:spacing w:after="0" w:line="259" w:lineRule="auto"/>
        <w:ind w:left="0" w:firstLine="0"/>
        <w:rPr>
          <w:rFonts w:ascii="Ebrima" w:hAnsi="Ebrima"/>
        </w:rPr>
      </w:pPr>
      <w:r w:rsidRPr="00B033D2">
        <w:rPr>
          <w:rFonts w:ascii="Ebrima" w:hAnsi="Ebrima"/>
        </w:rPr>
        <w:t xml:space="preserve"> </w:t>
      </w:r>
    </w:p>
    <w:p w14:paraId="4BC6AC6C" w14:textId="2748B701" w:rsidR="00D94522" w:rsidRPr="00B033D2" w:rsidRDefault="00C50990"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lastRenderedPageBreak/>
        <w:t xml:space="preserve">The setting of </w:t>
      </w:r>
      <w:r w:rsidR="00F202B8" w:rsidRPr="00B033D2">
        <w:rPr>
          <w:rFonts w:ascii="Ebrima" w:eastAsiaTheme="minorHAnsi" w:hAnsi="Ebrima" w:cs="Arial"/>
          <w:b/>
          <w:color w:val="auto"/>
          <w:lang w:eastAsia="en-US"/>
        </w:rPr>
        <w:t>remote learning work</w:t>
      </w:r>
      <w:r w:rsidRPr="00B033D2">
        <w:rPr>
          <w:rFonts w:ascii="Ebrima" w:eastAsiaTheme="minorHAnsi" w:hAnsi="Ebrima" w:cs="Arial"/>
          <w:b/>
          <w:color w:val="auto"/>
          <w:lang w:eastAsia="en-US"/>
        </w:rPr>
        <w:t xml:space="preserve"> </w:t>
      </w:r>
    </w:p>
    <w:p w14:paraId="2BA15B96"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5D588D5E" w14:textId="77777777" w:rsidR="00DB2866" w:rsidRPr="00B033D2" w:rsidRDefault="00F202B8"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W</w:t>
      </w:r>
      <w:r w:rsidR="00C50990" w:rsidRPr="00B033D2">
        <w:rPr>
          <w:rFonts w:ascii="Ebrima" w:eastAsia="Arial" w:hAnsi="Ebrima" w:cs="Arial"/>
          <w:color w:val="231F20"/>
          <w:szCs w:val="21"/>
          <w:lang w:val="en-US" w:eastAsia="en-US"/>
        </w:rPr>
        <w:t xml:space="preserve">ork </w:t>
      </w:r>
      <w:r w:rsidRPr="00B033D2">
        <w:rPr>
          <w:rFonts w:ascii="Ebrima" w:eastAsia="Arial" w:hAnsi="Ebrima" w:cs="Arial"/>
          <w:color w:val="231F20"/>
          <w:szCs w:val="21"/>
          <w:lang w:val="en-US" w:eastAsia="en-US"/>
        </w:rPr>
        <w:t xml:space="preserve">will be provided </w:t>
      </w:r>
      <w:r w:rsidR="00C50990" w:rsidRPr="00B033D2">
        <w:rPr>
          <w:rFonts w:ascii="Ebrima" w:eastAsia="Arial" w:hAnsi="Ebrima" w:cs="Arial"/>
          <w:color w:val="231F20"/>
          <w:szCs w:val="21"/>
          <w:lang w:val="en-US" w:eastAsia="en-US"/>
        </w:rPr>
        <w:t xml:space="preserve">broadly in line with </w:t>
      </w:r>
      <w:r w:rsidRPr="00B033D2">
        <w:rPr>
          <w:rFonts w:ascii="Ebrima" w:eastAsia="Arial" w:hAnsi="Ebrima" w:cs="Arial"/>
          <w:color w:val="231F20"/>
          <w:szCs w:val="21"/>
          <w:lang w:val="en-US" w:eastAsia="en-US"/>
        </w:rPr>
        <w:t>each pupil</w:t>
      </w:r>
      <w:r w:rsidR="00DB2866" w:rsidRPr="00B033D2">
        <w:rPr>
          <w:rFonts w:ascii="Ebrima" w:eastAsia="Arial" w:hAnsi="Ebrima" w:cs="Arial"/>
          <w:color w:val="231F20"/>
          <w:szCs w:val="21"/>
          <w:lang w:val="en-US" w:eastAsia="en-US"/>
        </w:rPr>
        <w:t>’</w:t>
      </w:r>
      <w:r w:rsidR="00C50990" w:rsidRPr="00B033D2">
        <w:rPr>
          <w:rFonts w:ascii="Ebrima" w:eastAsia="Arial" w:hAnsi="Ebrima" w:cs="Arial"/>
          <w:color w:val="231F20"/>
          <w:szCs w:val="21"/>
          <w:lang w:val="en-US" w:eastAsia="en-US"/>
        </w:rPr>
        <w:t xml:space="preserve">s </w:t>
      </w:r>
      <w:r w:rsidRPr="00B033D2">
        <w:rPr>
          <w:rFonts w:ascii="Ebrima" w:eastAsia="Arial" w:hAnsi="Ebrima" w:cs="Arial"/>
          <w:color w:val="231F20"/>
          <w:szCs w:val="21"/>
          <w:lang w:val="en-US" w:eastAsia="en-US"/>
        </w:rPr>
        <w:t xml:space="preserve">in-school </w:t>
      </w:r>
      <w:r w:rsidR="00C50990" w:rsidRPr="00B033D2">
        <w:rPr>
          <w:rFonts w:ascii="Ebrima" w:eastAsia="Arial" w:hAnsi="Ebrima" w:cs="Arial"/>
          <w:color w:val="231F20"/>
          <w:szCs w:val="21"/>
          <w:lang w:val="en-US" w:eastAsia="en-US"/>
        </w:rPr>
        <w:t xml:space="preserve">timetable. </w:t>
      </w:r>
    </w:p>
    <w:p w14:paraId="54A19AB7" w14:textId="77777777" w:rsidR="00DB2866" w:rsidRPr="00B033D2" w:rsidRDefault="00DB2866"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1AF1B09E" w14:textId="77777777" w:rsidR="00DB2866"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Tasks will be set in accordance with existing schemes of work, designed to allow </w:t>
      </w:r>
      <w:r w:rsidR="00AC7806"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to progress through schemes of work at the same pace as if they were in school, where possible. </w:t>
      </w:r>
    </w:p>
    <w:p w14:paraId="451168DA" w14:textId="77777777" w:rsidR="00DB2866" w:rsidRPr="00B033D2" w:rsidRDefault="00DB2866" w:rsidP="00EB58DA">
      <w:pPr>
        <w:tabs>
          <w:tab w:val="left" w:pos="567"/>
        </w:tabs>
        <w:spacing w:after="0" w:line="298" w:lineRule="auto"/>
        <w:ind w:left="360" w:right="12" w:firstLine="0"/>
        <w:jc w:val="both"/>
        <w:rPr>
          <w:rFonts w:ascii="Ebrima" w:eastAsia="Arial" w:hAnsi="Ebrima" w:cs="Arial"/>
          <w:color w:val="231F20"/>
          <w:szCs w:val="21"/>
          <w:lang w:val="en-US" w:eastAsia="en-US"/>
        </w:rPr>
      </w:pPr>
    </w:p>
    <w:p w14:paraId="2F7730CF" w14:textId="5C34A89E" w:rsidR="00DB2866"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The nature of tasks set </w:t>
      </w:r>
      <w:r w:rsidR="00F202B8" w:rsidRPr="00B033D2">
        <w:rPr>
          <w:rFonts w:ascii="Ebrima" w:eastAsia="Arial" w:hAnsi="Ebrima" w:cs="Arial"/>
          <w:color w:val="231F20"/>
          <w:szCs w:val="21"/>
          <w:lang w:val="en-US" w:eastAsia="en-US"/>
        </w:rPr>
        <w:t>will</w:t>
      </w:r>
      <w:r w:rsidRPr="00B033D2">
        <w:rPr>
          <w:rFonts w:ascii="Ebrima" w:eastAsia="Arial" w:hAnsi="Ebrima" w:cs="Arial"/>
          <w:color w:val="231F20"/>
          <w:szCs w:val="21"/>
          <w:lang w:val="en-US" w:eastAsia="en-US"/>
        </w:rPr>
        <w:t xml:space="preserve"> allow </w:t>
      </w:r>
      <w:r w:rsidR="00F202B8"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s to learn independently</w:t>
      </w:r>
      <w:r w:rsidR="00F202B8" w:rsidRPr="00B033D2">
        <w:rPr>
          <w:rFonts w:ascii="Ebrima" w:eastAsia="Arial" w:hAnsi="Ebrima" w:cs="Arial"/>
          <w:color w:val="231F20"/>
          <w:szCs w:val="21"/>
          <w:lang w:val="en-US" w:eastAsia="en-US"/>
        </w:rPr>
        <w:t xml:space="preserve"> as far as possible. </w:t>
      </w:r>
      <w:r w:rsidR="00B033D2">
        <w:rPr>
          <w:rFonts w:ascii="Ebrima" w:eastAsia="Arial" w:hAnsi="Ebrima" w:cs="Arial"/>
          <w:color w:val="231F20"/>
          <w:szCs w:val="21"/>
          <w:lang w:val="en-US" w:eastAsia="en-US"/>
        </w:rPr>
        <w:t xml:space="preserve"> </w:t>
      </w:r>
      <w:r w:rsidR="00F202B8" w:rsidRPr="00B033D2">
        <w:rPr>
          <w:rFonts w:ascii="Ebrima" w:eastAsia="Arial" w:hAnsi="Ebrima" w:cs="Arial"/>
          <w:color w:val="231F20"/>
          <w:szCs w:val="21"/>
          <w:lang w:val="en-US" w:eastAsia="en-US"/>
        </w:rPr>
        <w:t xml:space="preserve">However, we appreciate that the </w:t>
      </w:r>
      <w:r w:rsidRPr="00B033D2">
        <w:rPr>
          <w:rFonts w:ascii="Ebrima" w:eastAsia="Arial" w:hAnsi="Ebrima" w:cs="Arial"/>
          <w:color w:val="231F20"/>
          <w:szCs w:val="21"/>
          <w:lang w:val="en-US" w:eastAsia="en-US"/>
        </w:rPr>
        <w:t>specific support of an adult at home</w:t>
      </w:r>
      <w:r w:rsidR="00665A9C" w:rsidRPr="00B033D2">
        <w:rPr>
          <w:rFonts w:ascii="Ebrima" w:eastAsia="Arial" w:hAnsi="Ebrima" w:cs="Arial"/>
          <w:color w:val="231F20"/>
          <w:szCs w:val="21"/>
          <w:lang w:val="en-US" w:eastAsia="en-US"/>
        </w:rPr>
        <w:t xml:space="preserve"> will be required for younger children in particular and the support of all parents/carers is an advantage, where it is available. </w:t>
      </w:r>
      <w:r w:rsidR="00B033D2">
        <w:rPr>
          <w:rFonts w:ascii="Ebrima" w:eastAsia="Arial" w:hAnsi="Ebrima" w:cs="Arial"/>
          <w:color w:val="231F20"/>
          <w:szCs w:val="21"/>
          <w:lang w:val="en-US" w:eastAsia="en-US"/>
        </w:rPr>
        <w:t xml:space="preserve"> </w:t>
      </w:r>
      <w:r w:rsidR="00665A9C" w:rsidRPr="00B033D2">
        <w:rPr>
          <w:rFonts w:ascii="Ebrima" w:eastAsia="Arial" w:hAnsi="Ebrima" w:cs="Arial"/>
          <w:color w:val="231F20"/>
          <w:szCs w:val="21"/>
          <w:lang w:val="en-US" w:eastAsia="en-US"/>
        </w:rPr>
        <w:t>Again, we are aware that this is not always possible</w:t>
      </w:r>
      <w:r w:rsidRPr="00B033D2">
        <w:rPr>
          <w:rFonts w:ascii="Ebrima" w:eastAsia="Arial" w:hAnsi="Ebrima" w:cs="Arial"/>
          <w:color w:val="231F20"/>
          <w:szCs w:val="21"/>
          <w:lang w:val="en-US" w:eastAsia="en-US"/>
        </w:rPr>
        <w:t>.</w:t>
      </w:r>
    </w:p>
    <w:p w14:paraId="0A98418E" w14:textId="77777777" w:rsidR="00DB2866" w:rsidRPr="00B033D2" w:rsidRDefault="00DB2866"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1FD1933D" w14:textId="6E2F8110" w:rsidR="00D94522"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Unless there is a good reason not to, </w:t>
      </w:r>
      <w:r w:rsidR="00665A9C" w:rsidRPr="00B033D2">
        <w:rPr>
          <w:rFonts w:ascii="Ebrima" w:eastAsia="Arial" w:hAnsi="Ebrima" w:cs="Arial"/>
          <w:color w:val="231F20"/>
          <w:szCs w:val="21"/>
          <w:lang w:val="en-US" w:eastAsia="en-US"/>
        </w:rPr>
        <w:t>work</w:t>
      </w:r>
      <w:r w:rsidRPr="00B033D2">
        <w:rPr>
          <w:rFonts w:ascii="Ebrima" w:eastAsia="Arial" w:hAnsi="Ebrima" w:cs="Arial"/>
          <w:color w:val="231F20"/>
          <w:szCs w:val="21"/>
          <w:lang w:val="en-US" w:eastAsia="en-US"/>
        </w:rPr>
        <w:t xml:space="preserve"> will be set for individual classes. </w:t>
      </w:r>
    </w:p>
    <w:p w14:paraId="460A4322" w14:textId="77777777" w:rsidR="00D94522" w:rsidRPr="00B033D2" w:rsidRDefault="00C50990">
      <w:pPr>
        <w:spacing w:after="158" w:line="259" w:lineRule="auto"/>
        <w:ind w:left="0" w:firstLine="0"/>
        <w:rPr>
          <w:rFonts w:ascii="Ebrima" w:hAnsi="Ebrima"/>
        </w:rPr>
      </w:pPr>
      <w:r w:rsidRPr="00B033D2">
        <w:rPr>
          <w:rFonts w:ascii="Ebrima" w:hAnsi="Ebrima"/>
        </w:rPr>
        <w:t xml:space="preserve"> </w:t>
      </w:r>
    </w:p>
    <w:p w14:paraId="12BE3D21" w14:textId="7FEF0627" w:rsidR="00D94522" w:rsidRPr="00B033D2" w:rsidRDefault="00C50990"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Live sessions </w:t>
      </w:r>
    </w:p>
    <w:p w14:paraId="0FCBFA16"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1700DEA0" w14:textId="6B35A0C5" w:rsidR="00DB2866" w:rsidRPr="00B033D2" w:rsidRDefault="00665A9C"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Should circumstances require whole classes or year groups to remain at home, schools</w:t>
      </w:r>
      <w:r w:rsidR="00C50990" w:rsidRPr="00B033D2">
        <w:rPr>
          <w:rFonts w:ascii="Ebrima" w:eastAsia="Arial" w:hAnsi="Ebrima" w:cs="Arial"/>
          <w:color w:val="231F20"/>
          <w:szCs w:val="21"/>
          <w:lang w:val="en-US" w:eastAsia="en-US"/>
        </w:rPr>
        <w:t xml:space="preserve"> may also arrange for </w:t>
      </w:r>
      <w:r w:rsidR="00DB2866" w:rsidRPr="00B033D2">
        <w:rPr>
          <w:rFonts w:ascii="Ebrima" w:eastAsia="Arial" w:hAnsi="Ebrima" w:cs="Arial"/>
          <w:color w:val="231F20"/>
          <w:szCs w:val="21"/>
          <w:lang w:val="en-US" w:eastAsia="en-US"/>
        </w:rPr>
        <w:t>members of staff</w:t>
      </w:r>
      <w:r w:rsidR="00C50990" w:rsidRPr="00B033D2">
        <w:rPr>
          <w:rFonts w:ascii="Ebrima" w:eastAsia="Arial" w:hAnsi="Ebrima" w:cs="Arial"/>
          <w:color w:val="231F20"/>
          <w:szCs w:val="21"/>
          <w:lang w:val="en-US" w:eastAsia="en-US"/>
        </w:rPr>
        <w:t xml:space="preserve"> to deliver content in a ‘live’ manner (either by text or audio and/or visual means).</w:t>
      </w:r>
      <w:r w:rsidR="00B033D2">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 There is</w:t>
      </w:r>
      <w:r w:rsidRPr="00B033D2">
        <w:rPr>
          <w:rFonts w:ascii="Ebrima" w:eastAsia="Arial" w:hAnsi="Ebrima" w:cs="Arial"/>
          <w:color w:val="231F20"/>
          <w:szCs w:val="21"/>
          <w:lang w:val="en-US" w:eastAsia="en-US"/>
        </w:rPr>
        <w:t xml:space="preserve"> however</w:t>
      </w:r>
      <w:r w:rsidR="00C50990" w:rsidRPr="00B033D2">
        <w:rPr>
          <w:rFonts w:ascii="Ebrima" w:eastAsia="Arial" w:hAnsi="Ebrima" w:cs="Arial"/>
          <w:color w:val="231F20"/>
          <w:szCs w:val="21"/>
          <w:lang w:val="en-US" w:eastAsia="en-US"/>
        </w:rPr>
        <w:t xml:space="preserve"> no expectation </w:t>
      </w:r>
      <w:r w:rsidR="00DB2866" w:rsidRPr="00B033D2">
        <w:rPr>
          <w:rFonts w:ascii="Ebrima" w:eastAsia="Arial" w:hAnsi="Ebrima" w:cs="Arial"/>
          <w:color w:val="231F20"/>
          <w:szCs w:val="21"/>
          <w:lang w:val="en-US" w:eastAsia="en-US"/>
        </w:rPr>
        <w:t>for</w:t>
      </w:r>
      <w:r w:rsidR="00C50990" w:rsidRPr="00B033D2">
        <w:rPr>
          <w:rFonts w:ascii="Ebrima" w:eastAsia="Arial" w:hAnsi="Ebrima" w:cs="Arial"/>
          <w:color w:val="231F20"/>
          <w:szCs w:val="21"/>
          <w:lang w:val="en-US" w:eastAsia="en-US"/>
        </w:rPr>
        <w:t xml:space="preserve"> </w:t>
      </w:r>
      <w:r w:rsidR="00DB2866" w:rsidRPr="00B033D2">
        <w:rPr>
          <w:rFonts w:ascii="Ebrima" w:eastAsia="Arial" w:hAnsi="Ebrima" w:cs="Arial"/>
          <w:color w:val="231F20"/>
          <w:szCs w:val="21"/>
          <w:lang w:val="en-US" w:eastAsia="en-US"/>
        </w:rPr>
        <w:t>members of staff</w:t>
      </w:r>
      <w:r w:rsidR="00C50990" w:rsidRPr="00B033D2">
        <w:rPr>
          <w:rFonts w:ascii="Ebrima" w:eastAsia="Arial" w:hAnsi="Ebrima" w:cs="Arial"/>
          <w:color w:val="231F20"/>
          <w:szCs w:val="21"/>
          <w:lang w:val="en-US" w:eastAsia="en-US"/>
        </w:rPr>
        <w:t xml:space="preserve"> to </w:t>
      </w:r>
      <w:r w:rsidR="00DB2866" w:rsidRPr="00B033D2">
        <w:rPr>
          <w:rFonts w:ascii="Ebrima" w:eastAsia="Arial" w:hAnsi="Ebrima" w:cs="Arial"/>
          <w:color w:val="231F20"/>
          <w:szCs w:val="21"/>
          <w:lang w:val="en-US" w:eastAsia="en-US"/>
        </w:rPr>
        <w:t>lead</w:t>
      </w:r>
      <w:r w:rsidR="00C50990" w:rsidRPr="00B033D2">
        <w:rPr>
          <w:rFonts w:ascii="Ebrima" w:eastAsia="Arial" w:hAnsi="Ebrima" w:cs="Arial"/>
          <w:color w:val="231F20"/>
          <w:szCs w:val="21"/>
          <w:lang w:val="en-US" w:eastAsia="en-US"/>
        </w:rPr>
        <w:t xml:space="preserve"> live sessions. </w:t>
      </w:r>
    </w:p>
    <w:p w14:paraId="4156CE7C" w14:textId="77777777" w:rsidR="00DB2866" w:rsidRPr="00B033D2" w:rsidRDefault="00DB2866"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AF33554" w14:textId="477B27D0" w:rsidR="00733E44" w:rsidRPr="00B033D2" w:rsidRDefault="00665A9C"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Schools will use a platform such as</w:t>
      </w:r>
      <w:r w:rsidR="00C50990"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T</w:t>
      </w:r>
      <w:r w:rsidR="00C50990" w:rsidRPr="00B033D2">
        <w:rPr>
          <w:rFonts w:ascii="Ebrima" w:eastAsia="Arial" w:hAnsi="Ebrima" w:cs="Arial"/>
          <w:color w:val="231F20"/>
          <w:szCs w:val="21"/>
          <w:lang w:val="en-US" w:eastAsia="en-US"/>
        </w:rPr>
        <w:t>eams</w:t>
      </w:r>
      <w:r w:rsidRPr="00B033D2">
        <w:rPr>
          <w:rFonts w:ascii="Ebrima" w:eastAsia="Arial" w:hAnsi="Ebrima" w:cs="Arial"/>
          <w:color w:val="231F20"/>
          <w:szCs w:val="21"/>
          <w:lang w:val="en-US" w:eastAsia="en-US"/>
        </w:rPr>
        <w:t xml:space="preserve">, </w:t>
      </w:r>
      <w:proofErr w:type="spellStart"/>
      <w:r w:rsidR="00B033D2">
        <w:rPr>
          <w:rFonts w:ascii="Ebrima" w:eastAsia="Arial" w:hAnsi="Ebrima" w:cs="Arial"/>
          <w:color w:val="231F20"/>
          <w:szCs w:val="21"/>
          <w:lang w:val="en-US" w:eastAsia="en-US"/>
        </w:rPr>
        <w:t>O</w:t>
      </w:r>
      <w:r w:rsidR="00C50990" w:rsidRPr="00B033D2">
        <w:rPr>
          <w:rFonts w:ascii="Ebrima" w:eastAsia="Arial" w:hAnsi="Ebrima" w:cs="Arial"/>
          <w:color w:val="231F20"/>
          <w:szCs w:val="21"/>
          <w:lang w:val="en-US" w:eastAsia="en-US"/>
        </w:rPr>
        <w:t>nedrive</w:t>
      </w:r>
      <w:proofErr w:type="spellEnd"/>
      <w:r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G</w:t>
      </w:r>
      <w:r w:rsidR="00C50990" w:rsidRPr="00B033D2">
        <w:rPr>
          <w:rFonts w:ascii="Ebrima" w:eastAsia="Arial" w:hAnsi="Ebrima" w:cs="Arial"/>
          <w:color w:val="231F20"/>
          <w:szCs w:val="21"/>
          <w:lang w:val="en-US" w:eastAsia="en-US"/>
        </w:rPr>
        <w:t>oogle</w:t>
      </w:r>
      <w:r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 xml:space="preserve">Classroom </w:t>
      </w:r>
      <w:r w:rsidRPr="00B033D2">
        <w:rPr>
          <w:rFonts w:ascii="Ebrima" w:eastAsia="Arial" w:hAnsi="Ebrima" w:cs="Arial"/>
          <w:color w:val="231F20"/>
          <w:szCs w:val="21"/>
          <w:lang w:val="en-US" w:eastAsia="en-US"/>
        </w:rPr>
        <w:t xml:space="preserve">or </w:t>
      </w:r>
      <w:r w:rsidR="00B033D2">
        <w:rPr>
          <w:rFonts w:ascii="Ebrima" w:eastAsia="Arial" w:hAnsi="Ebrima" w:cs="Arial"/>
          <w:color w:val="231F20"/>
          <w:szCs w:val="21"/>
          <w:lang w:val="en-US" w:eastAsia="en-US"/>
        </w:rPr>
        <w:t>C</w:t>
      </w:r>
      <w:r w:rsidRPr="00B033D2">
        <w:rPr>
          <w:rFonts w:ascii="Ebrima" w:eastAsia="Arial" w:hAnsi="Ebrima" w:cs="Arial"/>
          <w:color w:val="231F20"/>
          <w:szCs w:val="21"/>
          <w:lang w:val="en-US" w:eastAsia="en-US"/>
        </w:rPr>
        <w:t xml:space="preserve">lass </w:t>
      </w:r>
      <w:r w:rsidR="00B033D2">
        <w:rPr>
          <w:rFonts w:ascii="Ebrima" w:eastAsia="Arial" w:hAnsi="Ebrima" w:cs="Arial"/>
          <w:color w:val="231F20"/>
          <w:szCs w:val="21"/>
          <w:lang w:val="en-US" w:eastAsia="en-US"/>
        </w:rPr>
        <w:t>D</w:t>
      </w:r>
      <w:r w:rsidRPr="00B033D2">
        <w:rPr>
          <w:rFonts w:ascii="Ebrima" w:eastAsia="Arial" w:hAnsi="Ebrima" w:cs="Arial"/>
          <w:color w:val="231F20"/>
          <w:szCs w:val="21"/>
          <w:lang w:val="en-US" w:eastAsia="en-US"/>
        </w:rPr>
        <w:t>ojo</w:t>
      </w:r>
      <w:r w:rsidR="00C50990" w:rsidRPr="00B033D2">
        <w:rPr>
          <w:rFonts w:ascii="Ebrima" w:eastAsia="Arial" w:hAnsi="Ebrima" w:cs="Arial"/>
          <w:color w:val="231F20"/>
          <w:szCs w:val="21"/>
          <w:lang w:val="en-US" w:eastAsia="en-US"/>
        </w:rPr>
        <w:t xml:space="preserve"> that allow resources to be shared, to provide </w:t>
      </w:r>
      <w:r w:rsidR="00733E44" w:rsidRPr="00B033D2">
        <w:rPr>
          <w:rFonts w:ascii="Ebrima" w:eastAsia="Arial" w:hAnsi="Ebrima" w:cs="Arial"/>
          <w:color w:val="231F20"/>
          <w:szCs w:val="21"/>
          <w:lang w:val="en-US" w:eastAsia="en-US"/>
        </w:rPr>
        <w:t>teaching</w:t>
      </w:r>
      <w:r w:rsidR="00C50990" w:rsidRPr="00B033D2">
        <w:rPr>
          <w:rFonts w:ascii="Ebrima" w:eastAsia="Arial" w:hAnsi="Ebrima" w:cs="Arial"/>
          <w:color w:val="231F20"/>
          <w:szCs w:val="21"/>
          <w:lang w:val="en-US" w:eastAsia="en-US"/>
        </w:rPr>
        <w:t xml:space="preserve"> and </w:t>
      </w:r>
      <w:r w:rsidR="00733E44" w:rsidRPr="00B033D2">
        <w:rPr>
          <w:rFonts w:ascii="Ebrima" w:eastAsia="Arial" w:hAnsi="Ebrima" w:cs="Arial"/>
          <w:color w:val="231F20"/>
          <w:szCs w:val="21"/>
          <w:lang w:val="en-US" w:eastAsia="en-US"/>
        </w:rPr>
        <w:t xml:space="preserve">to allow </w:t>
      </w:r>
      <w:r w:rsidRPr="00B033D2">
        <w:rPr>
          <w:rFonts w:ascii="Ebrima" w:eastAsia="Arial" w:hAnsi="Ebrima" w:cs="Arial"/>
          <w:color w:val="231F20"/>
          <w:szCs w:val="21"/>
          <w:lang w:val="en-US" w:eastAsia="en-US"/>
        </w:rPr>
        <w:t>pupil</w:t>
      </w:r>
      <w:r w:rsidR="00C50990" w:rsidRPr="00B033D2">
        <w:rPr>
          <w:rFonts w:ascii="Ebrima" w:eastAsia="Arial" w:hAnsi="Ebrima" w:cs="Arial"/>
          <w:color w:val="231F20"/>
          <w:szCs w:val="21"/>
          <w:lang w:val="en-US" w:eastAsia="en-US"/>
        </w:rPr>
        <w:t xml:space="preserve">s to ask questions. </w:t>
      </w:r>
    </w:p>
    <w:p w14:paraId="1F51AF69" w14:textId="77777777" w:rsidR="00733E44" w:rsidRPr="00B033D2" w:rsidRDefault="00733E44"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F8B98F3" w14:textId="09DD5C58" w:rsidR="00D94522" w:rsidRPr="00B033D2" w:rsidRDefault="00665A9C"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Pupil</w:t>
      </w:r>
      <w:r w:rsidR="00C50990" w:rsidRPr="00B033D2">
        <w:rPr>
          <w:rFonts w:ascii="Ebrima" w:eastAsia="Arial" w:hAnsi="Ebrima" w:cs="Arial"/>
          <w:color w:val="231F20"/>
          <w:szCs w:val="21"/>
          <w:lang w:val="en-US" w:eastAsia="en-US"/>
        </w:rPr>
        <w:t>s will be provided with details</w:t>
      </w:r>
      <w:r w:rsidRPr="00B033D2">
        <w:rPr>
          <w:rFonts w:ascii="Ebrima" w:eastAsia="Arial" w:hAnsi="Ebrima" w:cs="Arial"/>
          <w:color w:val="231F20"/>
          <w:szCs w:val="21"/>
          <w:lang w:val="en-US" w:eastAsia="en-US"/>
        </w:rPr>
        <w:t xml:space="preserve"> of these</w:t>
      </w:r>
      <w:r w:rsidR="00C50990" w:rsidRPr="00B033D2">
        <w:rPr>
          <w:rFonts w:ascii="Ebrima" w:eastAsia="Arial" w:hAnsi="Ebrima" w:cs="Arial"/>
          <w:color w:val="231F20"/>
          <w:szCs w:val="21"/>
          <w:lang w:val="en-US" w:eastAsia="en-US"/>
        </w:rPr>
        <w:t xml:space="preserve"> sessions and will be expected to participate in them if they are asked and </w:t>
      </w:r>
      <w:r w:rsidRPr="00B033D2">
        <w:rPr>
          <w:rFonts w:ascii="Ebrima" w:eastAsia="Arial" w:hAnsi="Ebrima" w:cs="Arial"/>
          <w:color w:val="231F20"/>
          <w:szCs w:val="21"/>
          <w:lang w:val="en-US" w:eastAsia="en-US"/>
        </w:rPr>
        <w:t>have access to technology</w:t>
      </w:r>
      <w:r w:rsidR="00C50990"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Live sessions can be particularly helpful as they </w:t>
      </w:r>
      <w:r w:rsidRPr="00B033D2">
        <w:rPr>
          <w:rFonts w:ascii="Ebrima" w:eastAsia="Arial" w:hAnsi="Ebrima" w:cs="Arial"/>
          <w:color w:val="231F20"/>
          <w:szCs w:val="21"/>
          <w:lang w:val="en-US" w:eastAsia="en-US"/>
        </w:rPr>
        <w:t xml:space="preserve">replicate the classroom </w:t>
      </w:r>
      <w:r w:rsidR="00C50990" w:rsidRPr="00B033D2">
        <w:rPr>
          <w:rFonts w:ascii="Ebrima" w:eastAsia="Arial" w:hAnsi="Ebrima" w:cs="Arial"/>
          <w:color w:val="231F20"/>
          <w:szCs w:val="21"/>
          <w:lang w:val="en-US" w:eastAsia="en-US"/>
        </w:rPr>
        <w:t xml:space="preserve">and allow a form of interaction with </w:t>
      </w:r>
      <w:r w:rsidR="00DB2866"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00C50990" w:rsidRPr="00B033D2">
        <w:rPr>
          <w:rFonts w:ascii="Ebrima" w:eastAsia="Arial" w:hAnsi="Ebrima" w:cs="Arial"/>
          <w:color w:val="231F20"/>
          <w:szCs w:val="21"/>
          <w:lang w:val="en-US" w:eastAsia="en-US"/>
        </w:rPr>
        <w:t xml:space="preserve"> for pupils.  </w:t>
      </w:r>
    </w:p>
    <w:p w14:paraId="5C6BA0C3" w14:textId="77777777" w:rsidR="00EB58DA" w:rsidRPr="00B033D2" w:rsidRDefault="00EB58DA" w:rsidP="00EB58DA">
      <w:pPr>
        <w:spacing w:after="158" w:line="259" w:lineRule="auto"/>
        <w:ind w:left="0" w:firstLine="0"/>
        <w:rPr>
          <w:rFonts w:ascii="Ebrima" w:hAnsi="Ebrima"/>
        </w:rPr>
      </w:pPr>
    </w:p>
    <w:p w14:paraId="2899544C" w14:textId="0A173410" w:rsidR="00D94522" w:rsidRPr="00B033D2" w:rsidRDefault="00C50990"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bookmarkStart w:id="1" w:name="_Hlk53564530"/>
      <w:r w:rsidRPr="00B033D2">
        <w:rPr>
          <w:rFonts w:ascii="Ebrima" w:eastAsiaTheme="minorHAnsi" w:hAnsi="Ebrima" w:cs="Arial"/>
          <w:b/>
          <w:color w:val="auto"/>
          <w:lang w:eastAsia="en-US"/>
        </w:rPr>
        <w:t xml:space="preserve">Assessment </w:t>
      </w:r>
    </w:p>
    <w:p w14:paraId="3734F678" w14:textId="77777777" w:rsidR="00EB58DA" w:rsidRPr="00B033D2" w:rsidRDefault="00EB58DA" w:rsidP="00EB58DA">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bookmarkEnd w:id="1"/>
    <w:p w14:paraId="00D8FD52" w14:textId="7B6D5808" w:rsidR="00733E44"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Providing timely and helpful feedback is a</w:t>
      </w:r>
      <w:r w:rsidR="005C0739" w:rsidRPr="00B033D2">
        <w:rPr>
          <w:rFonts w:ascii="Ebrima" w:eastAsia="Arial" w:hAnsi="Ebrima" w:cs="Arial"/>
          <w:color w:val="231F20"/>
          <w:szCs w:val="21"/>
          <w:lang w:val="en-US" w:eastAsia="en-US"/>
        </w:rPr>
        <w:t>n embedded feature</w:t>
      </w:r>
      <w:r w:rsidRPr="00B033D2">
        <w:rPr>
          <w:rFonts w:ascii="Ebrima" w:eastAsia="Arial" w:hAnsi="Ebrima" w:cs="Arial"/>
          <w:color w:val="231F20"/>
          <w:szCs w:val="21"/>
          <w:lang w:val="en-US" w:eastAsia="en-US"/>
        </w:rPr>
        <w:t xml:space="preserve"> </w:t>
      </w:r>
      <w:r w:rsidR="005C0739" w:rsidRPr="00B033D2">
        <w:rPr>
          <w:rFonts w:ascii="Ebrima" w:eastAsia="Arial" w:hAnsi="Ebrima" w:cs="Arial"/>
          <w:color w:val="231F20"/>
          <w:szCs w:val="21"/>
          <w:lang w:val="en-US" w:eastAsia="en-US"/>
        </w:rPr>
        <w:t>of</w:t>
      </w:r>
      <w:r w:rsidRPr="00B033D2">
        <w:rPr>
          <w:rFonts w:ascii="Ebrima" w:eastAsia="Arial" w:hAnsi="Ebrima" w:cs="Arial"/>
          <w:color w:val="231F20"/>
          <w:szCs w:val="21"/>
          <w:lang w:val="en-US" w:eastAsia="en-US"/>
        </w:rPr>
        <w:t xml:space="preserve"> teaching and learning</w:t>
      </w:r>
      <w:r w:rsidR="005C0739" w:rsidRPr="00B033D2">
        <w:rPr>
          <w:rFonts w:ascii="Ebrima" w:eastAsia="Arial" w:hAnsi="Ebrima" w:cs="Arial"/>
          <w:color w:val="231F20"/>
          <w:szCs w:val="21"/>
          <w:lang w:val="en-US" w:eastAsia="en-US"/>
        </w:rPr>
        <w:t xml:space="preserve"> within Embrace schools.</w:t>
      </w:r>
      <w:r w:rsidR="00B033D2">
        <w:rPr>
          <w:rFonts w:ascii="Ebrima" w:eastAsia="Arial" w:hAnsi="Ebrima" w:cs="Arial"/>
          <w:color w:val="231F20"/>
          <w:szCs w:val="21"/>
          <w:lang w:val="en-US" w:eastAsia="en-US"/>
        </w:rPr>
        <w:t xml:space="preserve">  </w:t>
      </w:r>
      <w:r w:rsidR="005C0739" w:rsidRPr="00B033D2">
        <w:rPr>
          <w:rFonts w:ascii="Ebrima" w:eastAsia="Arial" w:hAnsi="Ebrima" w:cs="Arial"/>
          <w:color w:val="231F20"/>
          <w:szCs w:val="21"/>
          <w:lang w:val="en-US" w:eastAsia="en-US"/>
        </w:rPr>
        <w:t>This is clearly</w:t>
      </w:r>
      <w:r w:rsidRPr="00B033D2">
        <w:rPr>
          <w:rFonts w:ascii="Ebrima" w:eastAsia="Arial" w:hAnsi="Ebrima" w:cs="Arial"/>
          <w:color w:val="231F20"/>
          <w:szCs w:val="21"/>
          <w:lang w:val="en-US" w:eastAsia="en-US"/>
        </w:rPr>
        <w:t xml:space="preserve"> more challenging with remote learning, </w:t>
      </w:r>
      <w:r w:rsidR="005C0739" w:rsidRPr="00B033D2">
        <w:rPr>
          <w:rFonts w:ascii="Ebrima" w:eastAsia="Arial" w:hAnsi="Ebrima" w:cs="Arial"/>
          <w:color w:val="231F20"/>
          <w:szCs w:val="21"/>
          <w:lang w:val="en-US" w:eastAsia="en-US"/>
        </w:rPr>
        <w:t xml:space="preserve">but </w:t>
      </w:r>
      <w:r w:rsidR="00DB2866"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00733E44" w:rsidRP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will endeavour to provide regular feedback to </w:t>
      </w:r>
      <w:r w:rsidR="00DB2866"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w:t>
      </w:r>
      <w:r w:rsidR="005C0739" w:rsidRPr="00B033D2">
        <w:rPr>
          <w:rFonts w:ascii="Ebrima" w:eastAsia="Arial" w:hAnsi="Ebrima" w:cs="Arial"/>
          <w:color w:val="231F20"/>
          <w:szCs w:val="21"/>
          <w:lang w:val="en-US" w:eastAsia="en-US"/>
        </w:rPr>
        <w:t>should whole classes or year groups have to remain at home</w:t>
      </w:r>
      <w:r w:rsidRPr="00B033D2">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Under normal circumstances, not all pieces of work are formally assessed by </w:t>
      </w:r>
      <w:r w:rsidR="00DB2866"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Pr="00B033D2">
        <w:rPr>
          <w:rFonts w:ascii="Ebrima" w:eastAsia="Arial" w:hAnsi="Ebrima" w:cs="Arial"/>
          <w:color w:val="231F20"/>
          <w:szCs w:val="21"/>
          <w:lang w:val="en-US" w:eastAsia="en-US"/>
        </w:rPr>
        <w:t xml:space="preserve"> and this would continue to be the case. </w:t>
      </w:r>
    </w:p>
    <w:p w14:paraId="49AF8710" w14:textId="77777777" w:rsidR="00733E44" w:rsidRPr="00B033D2" w:rsidRDefault="00733E44"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B5342E6" w14:textId="77777777" w:rsidR="00733E44" w:rsidRPr="00B033D2" w:rsidRDefault="00DB2866"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 xml:space="preserve">s </w:t>
      </w:r>
      <w:r w:rsidRPr="00B033D2">
        <w:rPr>
          <w:rFonts w:ascii="Ebrima" w:eastAsia="Arial" w:hAnsi="Ebrima" w:cs="Arial"/>
          <w:color w:val="231F20"/>
          <w:szCs w:val="21"/>
          <w:lang w:val="en-US" w:eastAsia="en-US"/>
        </w:rPr>
        <w:t>of staff</w:t>
      </w:r>
      <w:r w:rsidR="00C50990" w:rsidRPr="00B033D2">
        <w:rPr>
          <w:rFonts w:ascii="Ebrima" w:eastAsia="Arial" w:hAnsi="Ebrima" w:cs="Arial"/>
          <w:color w:val="231F20"/>
          <w:szCs w:val="21"/>
          <w:lang w:val="en-US" w:eastAsia="en-US"/>
        </w:rPr>
        <w:t xml:space="preserve"> are encouraged to ensure, when they set assessed work, that it is designed in such a way that meaningful feedback may be provided. </w:t>
      </w:r>
    </w:p>
    <w:p w14:paraId="343A4241" w14:textId="77777777" w:rsidR="00733E44" w:rsidRPr="00B033D2" w:rsidRDefault="00733E44"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42903CC5" w14:textId="77777777" w:rsidR="00EB58DA" w:rsidRPr="00B033D2" w:rsidRDefault="00C50990"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Possible methods may include: </w:t>
      </w:r>
    </w:p>
    <w:p w14:paraId="32781959" w14:textId="77777777" w:rsidR="00EB58DA" w:rsidRPr="00B033D2" w:rsidRDefault="00EB58DA" w:rsidP="00EB58DA">
      <w:pPr>
        <w:pStyle w:val="ListParagraph"/>
        <w:rPr>
          <w:rFonts w:ascii="Ebrima" w:eastAsia="Arial" w:hAnsi="Ebrima" w:cs="Arial"/>
          <w:color w:val="231F20"/>
          <w:szCs w:val="21"/>
          <w:lang w:val="en-US" w:eastAsia="en-US"/>
        </w:rPr>
      </w:pPr>
    </w:p>
    <w:p w14:paraId="57C7B397" w14:textId="77777777" w:rsidR="00EB58DA" w:rsidRPr="00B033D2" w:rsidRDefault="00C50990"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lastRenderedPageBreak/>
        <w:t xml:space="preserve">Providing whole class feedback rather than feedback on individual pieces of work – this is an effective way of providing feedback, supported by findings from educational research </w:t>
      </w:r>
    </w:p>
    <w:p w14:paraId="16EA50B2" w14:textId="77777777" w:rsidR="00EB58DA" w:rsidRPr="00B033D2" w:rsidRDefault="00C50990"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Using the “Comments” function on online documents</w:t>
      </w:r>
    </w:p>
    <w:p w14:paraId="359CCA41" w14:textId="77777777" w:rsidR="00EB58DA" w:rsidRPr="00B033D2" w:rsidRDefault="00C50990"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Providing feedback </w:t>
      </w:r>
      <w:r w:rsidR="005C0739" w:rsidRPr="00B033D2">
        <w:rPr>
          <w:rFonts w:ascii="Ebrima" w:eastAsia="Arial" w:hAnsi="Ebrima" w:cs="Arial"/>
          <w:color w:val="231F20"/>
          <w:szCs w:val="21"/>
          <w:lang w:val="en-US" w:eastAsia="en-US"/>
        </w:rPr>
        <w:t>with</w:t>
      </w:r>
      <w:r w:rsidRPr="00B033D2">
        <w:rPr>
          <w:rFonts w:ascii="Ebrima" w:eastAsia="Arial" w:hAnsi="Ebrima" w:cs="Arial"/>
          <w:color w:val="231F20"/>
          <w:szCs w:val="21"/>
          <w:lang w:val="en-US" w:eastAsia="en-US"/>
        </w:rPr>
        <w:t xml:space="preserve">in </w:t>
      </w:r>
      <w:r w:rsidR="005C0739" w:rsidRPr="00B033D2">
        <w:rPr>
          <w:rFonts w:ascii="Ebrima" w:eastAsia="Arial" w:hAnsi="Ebrima" w:cs="Arial"/>
          <w:color w:val="231F20"/>
          <w:szCs w:val="21"/>
          <w:lang w:val="en-US" w:eastAsia="en-US"/>
        </w:rPr>
        <w:t>from previous work set when providing further work</w:t>
      </w:r>
    </w:p>
    <w:p w14:paraId="49BCEB48" w14:textId="77777777" w:rsidR="00EB58DA" w:rsidRPr="00B033D2" w:rsidRDefault="00C50990"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Sending a direct email or </w:t>
      </w:r>
      <w:r w:rsidR="005C0739" w:rsidRPr="00B033D2">
        <w:rPr>
          <w:rFonts w:ascii="Ebrima" w:eastAsia="Arial" w:hAnsi="Ebrima" w:cs="Arial"/>
          <w:color w:val="231F20"/>
          <w:szCs w:val="21"/>
          <w:lang w:val="en-US" w:eastAsia="en-US"/>
        </w:rPr>
        <w:t>online</w:t>
      </w:r>
      <w:r w:rsidRPr="00B033D2">
        <w:rPr>
          <w:rFonts w:ascii="Ebrima" w:eastAsia="Arial" w:hAnsi="Ebrima" w:cs="Arial"/>
          <w:color w:val="231F20"/>
          <w:szCs w:val="21"/>
          <w:lang w:val="en-US" w:eastAsia="en-US"/>
        </w:rPr>
        <w:t xml:space="preserve"> message</w:t>
      </w:r>
      <w:r w:rsidR="005C0739" w:rsidRP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to </w:t>
      </w:r>
      <w:r w:rsidR="005C0739"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with specific feedback/targets </w:t>
      </w:r>
    </w:p>
    <w:p w14:paraId="2F46556E" w14:textId="77777777" w:rsidR="00EB58DA" w:rsidRPr="00B033D2" w:rsidRDefault="00C50990"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Feedback </w:t>
      </w:r>
      <w:r w:rsidR="005C0739" w:rsidRPr="00B033D2">
        <w:rPr>
          <w:rFonts w:ascii="Ebrima" w:eastAsia="Arial" w:hAnsi="Ebrima" w:cs="Arial"/>
          <w:color w:val="231F20"/>
          <w:szCs w:val="21"/>
          <w:lang w:val="en-US" w:eastAsia="en-US"/>
        </w:rPr>
        <w:t xml:space="preserve">provided </w:t>
      </w:r>
      <w:r w:rsidRPr="00B033D2">
        <w:rPr>
          <w:rFonts w:ascii="Ebrima" w:eastAsia="Arial" w:hAnsi="Ebrima" w:cs="Arial"/>
          <w:color w:val="231F20"/>
          <w:szCs w:val="21"/>
          <w:lang w:val="en-US" w:eastAsia="en-US"/>
        </w:rPr>
        <w:t xml:space="preserve">via </w:t>
      </w:r>
      <w:r w:rsidR="005C0739" w:rsidRPr="00B033D2">
        <w:rPr>
          <w:rFonts w:ascii="Ebrima" w:eastAsia="Arial" w:hAnsi="Ebrima" w:cs="Arial"/>
          <w:color w:val="231F20"/>
          <w:szCs w:val="21"/>
          <w:lang w:val="en-US" w:eastAsia="en-US"/>
        </w:rPr>
        <w:t xml:space="preserve">a </w:t>
      </w:r>
      <w:r w:rsidRPr="00B033D2">
        <w:rPr>
          <w:rFonts w:ascii="Ebrima" w:eastAsia="Arial" w:hAnsi="Ebrima" w:cs="Arial"/>
          <w:color w:val="231F20"/>
          <w:szCs w:val="21"/>
          <w:lang w:val="en-US" w:eastAsia="en-US"/>
        </w:rPr>
        <w:t xml:space="preserve">website/piece of software </w:t>
      </w:r>
    </w:p>
    <w:p w14:paraId="1E2F1E14" w14:textId="77D486DA" w:rsidR="00D94522" w:rsidRPr="00B033D2" w:rsidRDefault="005C0739" w:rsidP="00EB58DA">
      <w:pPr>
        <w:pStyle w:val="ListParagraph"/>
        <w:numPr>
          <w:ilvl w:val="0"/>
          <w:numId w:val="9"/>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Issu</w:t>
      </w:r>
      <w:r w:rsidR="00C50990" w:rsidRPr="00B033D2">
        <w:rPr>
          <w:rFonts w:ascii="Ebrima" w:eastAsia="Arial" w:hAnsi="Ebrima" w:cs="Arial"/>
          <w:color w:val="231F20"/>
          <w:szCs w:val="21"/>
          <w:lang w:val="en-US" w:eastAsia="en-US"/>
        </w:rPr>
        <w:t xml:space="preserve">ing oral feedback </w:t>
      </w:r>
      <w:r w:rsidRPr="00B033D2">
        <w:rPr>
          <w:rFonts w:ascii="Ebrima" w:eastAsia="Arial" w:hAnsi="Ebrima" w:cs="Arial"/>
          <w:color w:val="231F20"/>
          <w:szCs w:val="21"/>
          <w:lang w:val="en-US" w:eastAsia="en-US"/>
        </w:rPr>
        <w:t xml:space="preserve">during live lessons </w:t>
      </w:r>
    </w:p>
    <w:p w14:paraId="78EFBB4F" w14:textId="1AD44FF6" w:rsidR="004F4D74" w:rsidRPr="00B033D2" w:rsidRDefault="004F4D74" w:rsidP="004F4D74">
      <w:pPr>
        <w:spacing w:after="2"/>
        <w:rPr>
          <w:rFonts w:ascii="Ebrima" w:hAnsi="Ebrima"/>
        </w:rPr>
      </w:pPr>
    </w:p>
    <w:p w14:paraId="5E0C52FA" w14:textId="4BAFD00C" w:rsidR="00B10AB3" w:rsidRPr="00B033D2" w:rsidRDefault="00B10AB3" w:rsidP="00EB58DA">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Data Protection</w:t>
      </w:r>
    </w:p>
    <w:p w14:paraId="36E10868" w14:textId="7E745C0B" w:rsidR="00B10AB3" w:rsidRPr="00B033D2" w:rsidRDefault="00B10AB3" w:rsidP="00B10AB3">
      <w:pPr>
        <w:spacing w:after="2"/>
        <w:ind w:left="-15" w:firstLine="0"/>
        <w:rPr>
          <w:rFonts w:ascii="Ebrima" w:hAnsi="Ebrima"/>
        </w:rPr>
      </w:pPr>
    </w:p>
    <w:p w14:paraId="2B9C8B5D" w14:textId="6C455F4F" w:rsidR="00B10AB3" w:rsidRPr="00B033D2" w:rsidRDefault="00B10AB3"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Data protection policies and GDPR continue to apply during the period of the pandemic and apply equally to remote learning.</w:t>
      </w:r>
    </w:p>
    <w:p w14:paraId="3C6658EE" w14:textId="77777777" w:rsidR="00B10AB3" w:rsidRPr="00B033D2" w:rsidRDefault="00B10AB3"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17694139" w14:textId="3F67E90D" w:rsidR="00B10AB3" w:rsidRPr="00B033D2" w:rsidRDefault="00B10AB3"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Confidential data to allow communication with those in the school community is accessible to members of staff for communication purposes</w:t>
      </w:r>
      <w:r w:rsidR="00BF46AF" w:rsidRPr="00B033D2">
        <w:rPr>
          <w:rFonts w:ascii="Ebrima" w:eastAsia="Arial" w:hAnsi="Ebrima" w:cs="Arial"/>
          <w:color w:val="231F20"/>
          <w:szCs w:val="21"/>
          <w:lang w:val="en-US" w:eastAsia="en-US"/>
        </w:rPr>
        <w:t xml:space="preserve"> only</w:t>
      </w:r>
      <w:r w:rsidRPr="00B033D2">
        <w:rPr>
          <w:rFonts w:ascii="Ebrima" w:eastAsia="Arial" w:hAnsi="Ebrima" w:cs="Arial"/>
          <w:color w:val="231F20"/>
          <w:szCs w:val="21"/>
          <w:lang w:val="en-US" w:eastAsia="en-US"/>
        </w:rPr>
        <w:t xml:space="preserve">. This information must not be recorded/printed </w:t>
      </w:r>
      <w:r w:rsidR="00BF46AF" w:rsidRPr="00B033D2">
        <w:rPr>
          <w:rFonts w:ascii="Ebrima" w:eastAsia="Arial" w:hAnsi="Ebrima" w:cs="Arial"/>
          <w:color w:val="231F20"/>
          <w:szCs w:val="21"/>
          <w:lang w:val="en-US" w:eastAsia="en-US"/>
        </w:rPr>
        <w:t>from</w:t>
      </w:r>
      <w:r w:rsidRPr="00B033D2">
        <w:rPr>
          <w:rFonts w:ascii="Ebrima" w:eastAsia="Arial" w:hAnsi="Ebrima" w:cs="Arial"/>
          <w:color w:val="231F20"/>
          <w:szCs w:val="21"/>
          <w:lang w:val="en-US" w:eastAsia="en-US"/>
        </w:rPr>
        <w:t xml:space="preserve"> the school management system</w:t>
      </w:r>
      <w:r w:rsidR="00BF46AF" w:rsidRPr="00B033D2">
        <w:rPr>
          <w:rFonts w:ascii="Ebrima" w:eastAsia="Arial" w:hAnsi="Ebrima" w:cs="Arial"/>
          <w:color w:val="231F20"/>
          <w:szCs w:val="21"/>
          <w:lang w:val="en-US" w:eastAsia="en-US"/>
        </w:rPr>
        <w:t xml:space="preserve"> (</w:t>
      </w:r>
      <w:proofErr w:type="spellStart"/>
      <w:r w:rsidR="00BF46AF" w:rsidRPr="00B033D2">
        <w:rPr>
          <w:rFonts w:ascii="Ebrima" w:eastAsia="Arial" w:hAnsi="Ebrima" w:cs="Arial"/>
          <w:color w:val="231F20"/>
          <w:szCs w:val="21"/>
          <w:lang w:val="en-US" w:eastAsia="en-US"/>
        </w:rPr>
        <w:t>Bromcom</w:t>
      </w:r>
      <w:proofErr w:type="spellEnd"/>
      <w:r w:rsidR="00BF46AF"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without direct permission from the headteacher/principal</w:t>
      </w:r>
      <w:r w:rsidR="00BF46AF" w:rsidRPr="00B033D2">
        <w:rPr>
          <w:rFonts w:ascii="Ebrima" w:eastAsia="Arial" w:hAnsi="Ebrima" w:cs="Arial"/>
          <w:color w:val="231F20"/>
          <w:szCs w:val="21"/>
          <w:lang w:val="en-US" w:eastAsia="en-US"/>
        </w:rPr>
        <w:t>.</w:t>
      </w:r>
    </w:p>
    <w:p w14:paraId="76DE8492" w14:textId="77777777" w:rsidR="00BF46AF" w:rsidRPr="00B033D2" w:rsidRDefault="00BF46AF" w:rsidP="00EB58DA">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78A2C623" w14:textId="2CD72172" w:rsidR="00B10AB3" w:rsidRPr="00B033D2" w:rsidRDefault="00B10AB3" w:rsidP="00EB58D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All staff members will take appropriate steps to ensure their devices remain secure. </w:t>
      </w:r>
      <w:r w:rsid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This includes, but is not limited to:</w:t>
      </w:r>
    </w:p>
    <w:p w14:paraId="2B04DD89" w14:textId="0A0775B5" w:rsidR="007D3958"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Keeping the device password-protected – strong passwords are at least 8 characters, with a combination of upper and lower-case letters, numbers and special characters (</w:t>
      </w:r>
      <w:proofErr w:type="spellStart"/>
      <w:r w:rsidRPr="00B033D2">
        <w:rPr>
          <w:rFonts w:ascii="Ebrima" w:eastAsia="Arial" w:hAnsi="Ebrima" w:cs="Arial"/>
          <w:color w:val="231F20"/>
          <w:szCs w:val="21"/>
          <w:lang w:val="en-US" w:eastAsia="en-US"/>
        </w:rPr>
        <w:t>eg</w:t>
      </w:r>
      <w:proofErr w:type="spellEnd"/>
      <w:r w:rsidRPr="00B033D2">
        <w:rPr>
          <w:rFonts w:ascii="Ebrima" w:eastAsia="Arial" w:hAnsi="Ebrima" w:cs="Arial"/>
          <w:color w:val="231F20"/>
          <w:szCs w:val="21"/>
          <w:lang w:val="en-US" w:eastAsia="en-US"/>
        </w:rPr>
        <w:t xml:space="preserve"> asterisk or currency symbol)</w:t>
      </w:r>
    </w:p>
    <w:p w14:paraId="0C522464" w14:textId="77777777" w:rsidR="007D3958"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Ensuring the hard drive is encrypted – this means if the device is lost or stolen, no one can access the files stored on the hard drive by attaching it to a new device</w:t>
      </w:r>
    </w:p>
    <w:p w14:paraId="1174089E" w14:textId="77777777" w:rsidR="007D3958"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Making sure the device locks if left inactive for a period of time</w:t>
      </w:r>
    </w:p>
    <w:p w14:paraId="1316239E" w14:textId="77777777" w:rsidR="007D3958"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Not sharing the device among family or friends</w:t>
      </w:r>
    </w:p>
    <w:p w14:paraId="5CB2EB9B" w14:textId="77777777" w:rsidR="007D3958"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Installing antivirus and anti-spyware software</w:t>
      </w:r>
    </w:p>
    <w:p w14:paraId="46C5AA40" w14:textId="5B3B5CC5" w:rsidR="00B10AB3" w:rsidRPr="00B033D2" w:rsidRDefault="00B10AB3" w:rsidP="007D3958">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Keeping operating systems up to date – always install the latest updates</w:t>
      </w:r>
      <w:r w:rsidR="00B033D2">
        <w:rPr>
          <w:rFonts w:ascii="Ebrima" w:eastAsia="Arial" w:hAnsi="Ebrima" w:cs="Arial"/>
          <w:color w:val="231F20"/>
          <w:szCs w:val="21"/>
          <w:lang w:val="en-US" w:eastAsia="en-US"/>
        </w:rPr>
        <w:t>.</w:t>
      </w:r>
    </w:p>
    <w:p w14:paraId="60AC911E" w14:textId="77777777" w:rsidR="00BF46AF" w:rsidRPr="00B033D2" w:rsidRDefault="00BF46AF"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D0CB813" w14:textId="272F52C6" w:rsidR="00F24C53" w:rsidRPr="00B033D2" w:rsidRDefault="00BF46AF" w:rsidP="00F24C53">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If you have any concerns regarding data protection, please speak to a senior leader</w:t>
      </w:r>
      <w:r w:rsidR="00B033D2">
        <w:rPr>
          <w:rFonts w:ascii="Ebrima" w:eastAsia="Arial" w:hAnsi="Ebrima" w:cs="Arial"/>
          <w:color w:val="231F20"/>
          <w:szCs w:val="21"/>
          <w:lang w:val="en-US" w:eastAsia="en-US"/>
        </w:rPr>
        <w:t xml:space="preserve"> at the relevant academy</w:t>
      </w:r>
      <w:r w:rsidR="00CE2BF5">
        <w:rPr>
          <w:rFonts w:ascii="Ebrima" w:eastAsia="Arial" w:hAnsi="Ebrima" w:cs="Arial"/>
          <w:color w:val="231F20"/>
          <w:szCs w:val="21"/>
          <w:lang w:val="en-US" w:eastAsia="en-US"/>
        </w:rPr>
        <w:t xml:space="preserve"> </w:t>
      </w:r>
      <w:r w:rsidR="00B033D2">
        <w:rPr>
          <w:rFonts w:ascii="Ebrima" w:eastAsia="Arial" w:hAnsi="Ebrima" w:cs="Arial"/>
          <w:color w:val="231F20"/>
          <w:szCs w:val="21"/>
          <w:lang w:val="en-US" w:eastAsia="en-US"/>
        </w:rPr>
        <w:t xml:space="preserve">  </w:t>
      </w:r>
    </w:p>
    <w:p w14:paraId="383CCBBC" w14:textId="77777777" w:rsidR="00F24C53" w:rsidRPr="00B033D2" w:rsidRDefault="00F24C53" w:rsidP="00F24C53">
      <w:pPr>
        <w:pStyle w:val="ListParagraph"/>
        <w:tabs>
          <w:tab w:val="left" w:pos="567"/>
        </w:tabs>
        <w:spacing w:after="0" w:line="298" w:lineRule="auto"/>
        <w:ind w:left="345" w:right="12" w:firstLine="0"/>
        <w:jc w:val="both"/>
        <w:rPr>
          <w:rFonts w:ascii="Ebrima" w:eastAsia="Arial" w:hAnsi="Ebrima" w:cs="Arial"/>
          <w:color w:val="231F20"/>
          <w:szCs w:val="21"/>
          <w:lang w:val="en-US" w:eastAsia="en-US"/>
        </w:rPr>
      </w:pPr>
    </w:p>
    <w:p w14:paraId="1E694E9F" w14:textId="05D42FDC" w:rsidR="00F24C53" w:rsidRPr="00B033D2" w:rsidRDefault="00F24C53" w:rsidP="00F24C53">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Support on delivering online remote education safely is available from:</w:t>
      </w:r>
    </w:p>
    <w:p w14:paraId="0DD4E63B" w14:textId="6CD78401" w:rsidR="00F24C53" w:rsidRPr="00B033D2" w:rsidRDefault="00F24C53" w:rsidP="00F24C53">
      <w:pPr>
        <w:pStyle w:val="ListParagraph"/>
        <w:numPr>
          <w:ilvl w:val="0"/>
          <w:numId w:val="10"/>
        </w:numPr>
        <w:tabs>
          <w:tab w:val="left" w:pos="567"/>
        </w:tabs>
        <w:spacing w:after="0" w:line="298" w:lineRule="auto"/>
        <w:ind w:right="12"/>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Safe remote learning published by </w:t>
      </w:r>
      <w:proofErr w:type="spellStart"/>
      <w:r w:rsidRPr="00B033D2">
        <w:rPr>
          <w:rFonts w:ascii="Ebrima" w:eastAsia="Arial" w:hAnsi="Ebrima" w:cs="Arial"/>
          <w:color w:val="231F20"/>
          <w:szCs w:val="21"/>
          <w:lang w:val="en-US" w:eastAsia="en-US"/>
        </w:rPr>
        <w:t>SWGfL</w:t>
      </w:r>
      <w:proofErr w:type="spellEnd"/>
      <w:r w:rsidRPr="00B033D2">
        <w:rPr>
          <w:rFonts w:ascii="Ebrima" w:eastAsia="Arial" w:hAnsi="Ebrima" w:cs="Arial"/>
          <w:color w:val="231F20"/>
          <w:szCs w:val="21"/>
          <w:lang w:val="en-US" w:eastAsia="en-US"/>
        </w:rPr>
        <w:t xml:space="preserve"> </w:t>
      </w:r>
      <w:hyperlink r:id="rId11" w:history="1">
        <w:r w:rsidR="00B033D2" w:rsidRPr="002A49B2">
          <w:rPr>
            <w:rStyle w:val="Hyperlink"/>
            <w:rFonts w:ascii="Ebrima" w:eastAsia="Arial" w:hAnsi="Ebrima" w:cs="Arial"/>
            <w:szCs w:val="21"/>
            <w:lang w:val="en-US" w:eastAsia="en-US"/>
          </w:rPr>
          <w:t>https://swgfl.org.uk/resources/safe-remote-learning</w:t>
        </w:r>
      </w:hyperlink>
      <w:r w:rsidRPr="00B033D2">
        <w:rPr>
          <w:rFonts w:ascii="Ebrima" w:eastAsia="Arial" w:hAnsi="Ebrima" w:cs="Arial"/>
          <w:color w:val="231F20"/>
          <w:szCs w:val="21"/>
          <w:lang w:val="en-US" w:eastAsia="en-US"/>
        </w:rPr>
        <w:t xml:space="preserve"> </w:t>
      </w:r>
    </w:p>
    <w:p w14:paraId="2A8A1C8D" w14:textId="076B250D" w:rsidR="00F24C53" w:rsidRPr="00B033D2" w:rsidRDefault="00F24C53" w:rsidP="00F24C53">
      <w:pPr>
        <w:pStyle w:val="ListParagraph"/>
        <w:numPr>
          <w:ilvl w:val="0"/>
          <w:numId w:val="10"/>
        </w:numPr>
        <w:tabs>
          <w:tab w:val="left" w:pos="567"/>
        </w:tabs>
        <w:spacing w:after="0" w:line="298" w:lineRule="auto"/>
        <w:ind w:right="12"/>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Online safety and safeguarding, published by </w:t>
      </w:r>
      <w:proofErr w:type="spellStart"/>
      <w:r w:rsidRPr="00B033D2">
        <w:rPr>
          <w:rFonts w:ascii="Ebrima" w:eastAsia="Arial" w:hAnsi="Ebrima" w:cs="Arial"/>
          <w:color w:val="231F20"/>
          <w:szCs w:val="21"/>
          <w:lang w:val="en-US" w:eastAsia="en-US"/>
        </w:rPr>
        <w:t>LGfL</w:t>
      </w:r>
      <w:proofErr w:type="spellEnd"/>
      <w:r w:rsidRPr="00B033D2">
        <w:rPr>
          <w:rFonts w:ascii="Ebrima" w:eastAsia="Arial" w:hAnsi="Ebrima" w:cs="Arial"/>
          <w:color w:val="231F20"/>
          <w:szCs w:val="21"/>
          <w:lang w:val="en-US" w:eastAsia="en-US"/>
        </w:rPr>
        <w:t xml:space="preserve"> </w:t>
      </w:r>
      <w:hyperlink r:id="rId12" w:history="1">
        <w:r w:rsidRPr="00B033D2">
          <w:rPr>
            <w:rStyle w:val="Hyperlink"/>
            <w:rFonts w:ascii="Ebrima" w:eastAsia="Arial" w:hAnsi="Ebrima" w:cs="Arial"/>
            <w:szCs w:val="21"/>
            <w:lang w:val="en-US" w:eastAsia="en-US"/>
          </w:rPr>
          <w:t>https://www.lgfl.net/online-safety/default.aspx</w:t>
        </w:r>
      </w:hyperlink>
    </w:p>
    <w:p w14:paraId="504D58C0" w14:textId="259134B9" w:rsidR="00F24C53" w:rsidRPr="00B033D2" w:rsidRDefault="00F24C53" w:rsidP="00F24C53">
      <w:pPr>
        <w:pStyle w:val="ListParagraph"/>
        <w:numPr>
          <w:ilvl w:val="0"/>
          <w:numId w:val="10"/>
        </w:numPr>
        <w:tabs>
          <w:tab w:val="left" w:pos="567"/>
        </w:tabs>
        <w:spacing w:after="0" w:line="298" w:lineRule="auto"/>
        <w:ind w:right="12"/>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lastRenderedPageBreak/>
        <w:t>The National Cyber Security Centre, which includes which video conference service is right for you</w:t>
      </w:r>
      <w:r w:rsidRPr="00B033D2">
        <w:rPr>
          <w:rFonts w:ascii="Ebrima" w:hAnsi="Ebrima"/>
        </w:rPr>
        <w:t xml:space="preserve"> </w:t>
      </w:r>
      <w:hyperlink r:id="rId13" w:history="1">
        <w:r w:rsidRPr="00B033D2">
          <w:rPr>
            <w:rStyle w:val="Hyperlink"/>
            <w:rFonts w:ascii="Ebrima" w:eastAsia="Arial" w:hAnsi="Ebrima" w:cs="Arial"/>
            <w:szCs w:val="21"/>
            <w:lang w:val="en-US" w:eastAsia="en-US"/>
          </w:rPr>
          <w:t>https://www.ncsc.gov.uk/guidance/video-conferencing-services-security-guidance-organisations</w:t>
        </w:r>
      </w:hyperlink>
      <w:r w:rsidRPr="00B033D2">
        <w:rPr>
          <w:rFonts w:ascii="Ebrima" w:eastAsia="Arial" w:hAnsi="Ebrima" w:cs="Arial"/>
          <w:color w:val="231F20"/>
          <w:szCs w:val="21"/>
          <w:lang w:val="en-US" w:eastAsia="en-US"/>
        </w:rPr>
        <w:t xml:space="preserve"> and using video conferencing services securely </w:t>
      </w:r>
      <w:hyperlink r:id="rId14" w:history="1">
        <w:r w:rsidRPr="00B033D2">
          <w:rPr>
            <w:rStyle w:val="Hyperlink"/>
            <w:rFonts w:ascii="Ebrima" w:eastAsia="Arial" w:hAnsi="Ebrima" w:cs="Arial"/>
            <w:szCs w:val="21"/>
            <w:lang w:val="en-US" w:eastAsia="en-US"/>
          </w:rPr>
          <w:t>https://www.ncsc.gov.uk/guidance/video-conferencing-services-using-them-securely</w:t>
        </w:r>
      </w:hyperlink>
    </w:p>
    <w:p w14:paraId="42B75D04" w14:textId="77F7C329" w:rsidR="00F24C53" w:rsidRPr="00B033D2" w:rsidRDefault="00F24C53" w:rsidP="00F24C53">
      <w:pPr>
        <w:pStyle w:val="ListParagraph"/>
        <w:numPr>
          <w:ilvl w:val="0"/>
          <w:numId w:val="10"/>
        </w:numPr>
        <w:tabs>
          <w:tab w:val="left" w:pos="567"/>
        </w:tabs>
        <w:spacing w:after="0" w:line="298" w:lineRule="auto"/>
        <w:ind w:right="12"/>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Safeguarding and remote education during coronavirus (COVID-19) </w:t>
      </w:r>
      <w:hyperlink r:id="rId15" w:history="1">
        <w:r w:rsidRPr="00B033D2">
          <w:rPr>
            <w:rStyle w:val="Hyperlink"/>
            <w:rFonts w:ascii="Ebrima" w:eastAsia="Arial" w:hAnsi="Ebrima" w:cs="Arial"/>
            <w:szCs w:val="21"/>
            <w:lang w:val="en-US" w:eastAsia="en-US"/>
          </w:rPr>
          <w:t>https://www.gov.uk/guidance/safeguarding-and-remote-education-during-coronavirus-covid-19</w:t>
        </w:r>
      </w:hyperlink>
    </w:p>
    <w:p w14:paraId="54D946A3" w14:textId="5602400D" w:rsidR="00F24C53" w:rsidRPr="00B033D2" w:rsidRDefault="00F24C53" w:rsidP="00F24C53">
      <w:pPr>
        <w:pStyle w:val="ListParagraph"/>
        <w:numPr>
          <w:ilvl w:val="0"/>
          <w:numId w:val="10"/>
        </w:numPr>
        <w:tabs>
          <w:tab w:val="left" w:pos="567"/>
        </w:tabs>
        <w:spacing w:after="0" w:line="298" w:lineRule="auto"/>
        <w:ind w:right="12"/>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Annex C of keeping children safe in education </w:t>
      </w:r>
      <w:hyperlink r:id="rId16" w:history="1">
        <w:r w:rsidRPr="00B033D2">
          <w:rPr>
            <w:rStyle w:val="Hyperlink"/>
            <w:rFonts w:ascii="Ebrima" w:eastAsia="Arial" w:hAnsi="Ebrima" w:cs="Arial"/>
            <w:szCs w:val="21"/>
            <w:lang w:val="en-US" w:eastAsia="en-US"/>
          </w:rPr>
          <w:t>https://www.gov.uk/government/publications/keeping-children-safe-in-education--2</w:t>
        </w:r>
      </w:hyperlink>
    </w:p>
    <w:p w14:paraId="1131CBA1" w14:textId="73657100" w:rsidR="00F24C53" w:rsidRPr="00B033D2" w:rsidRDefault="00F24C53" w:rsidP="00F24C53">
      <w:pPr>
        <w:pStyle w:val="ListParagraph"/>
        <w:tabs>
          <w:tab w:val="left" w:pos="567"/>
        </w:tabs>
        <w:spacing w:after="0" w:line="298" w:lineRule="auto"/>
        <w:ind w:left="1713" w:right="12" w:firstLine="0"/>
        <w:jc w:val="both"/>
        <w:rPr>
          <w:rFonts w:ascii="Ebrima" w:eastAsia="Arial" w:hAnsi="Ebrima" w:cs="Arial"/>
          <w:color w:val="231F20"/>
          <w:szCs w:val="21"/>
          <w:lang w:val="en-US" w:eastAsia="en-US"/>
        </w:rPr>
      </w:pPr>
    </w:p>
    <w:p w14:paraId="141D4CA0" w14:textId="2576B8BE" w:rsidR="00D94522" w:rsidRPr="00B033D2" w:rsidRDefault="00C50990"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Expectations </w:t>
      </w:r>
      <w:r w:rsidR="00B10AB3" w:rsidRPr="00B033D2">
        <w:rPr>
          <w:rFonts w:ascii="Ebrima" w:eastAsiaTheme="minorHAnsi" w:hAnsi="Ebrima" w:cs="Arial"/>
          <w:b/>
          <w:color w:val="auto"/>
          <w:lang w:eastAsia="en-US"/>
        </w:rPr>
        <w:t>of</w:t>
      </w:r>
      <w:r w:rsidRPr="00B033D2">
        <w:rPr>
          <w:rFonts w:ascii="Ebrima" w:eastAsiaTheme="minorHAnsi" w:hAnsi="Ebrima" w:cs="Arial"/>
          <w:b/>
          <w:color w:val="auto"/>
          <w:lang w:eastAsia="en-US"/>
        </w:rPr>
        <w:t xml:space="preserve"> </w:t>
      </w:r>
      <w:r w:rsidR="005C0739" w:rsidRPr="00B033D2">
        <w:rPr>
          <w:rFonts w:ascii="Ebrima" w:eastAsiaTheme="minorHAnsi" w:hAnsi="Ebrima" w:cs="Arial"/>
          <w:b/>
          <w:color w:val="auto"/>
          <w:lang w:eastAsia="en-US"/>
        </w:rPr>
        <w:t>pupil</w:t>
      </w:r>
      <w:r w:rsidRPr="00B033D2">
        <w:rPr>
          <w:rFonts w:ascii="Ebrima" w:eastAsiaTheme="minorHAnsi" w:hAnsi="Ebrima" w:cs="Arial"/>
          <w:b/>
          <w:color w:val="auto"/>
          <w:lang w:eastAsia="en-US"/>
        </w:rPr>
        <w:t xml:space="preserve">s </w:t>
      </w:r>
    </w:p>
    <w:p w14:paraId="569A21F2" w14:textId="77777777" w:rsidR="007D3958" w:rsidRPr="00B033D2" w:rsidRDefault="007D3958" w:rsidP="007D3958">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384FF8C7" w14:textId="4429EA98" w:rsidR="00733E44"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Assuming that a </w:t>
      </w:r>
      <w:r w:rsidR="005C0739"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 is healthy and well enough to work, </w:t>
      </w:r>
      <w:r w:rsidR="005C0739" w:rsidRPr="00B033D2">
        <w:rPr>
          <w:rFonts w:ascii="Ebrima" w:eastAsia="Arial" w:hAnsi="Ebrima" w:cs="Arial"/>
          <w:color w:val="231F20"/>
          <w:szCs w:val="21"/>
          <w:lang w:val="en-US" w:eastAsia="en-US"/>
        </w:rPr>
        <w:t xml:space="preserve">they </w:t>
      </w:r>
      <w:r w:rsidRPr="00B033D2">
        <w:rPr>
          <w:rFonts w:ascii="Ebrima" w:eastAsia="Arial" w:hAnsi="Ebrima" w:cs="Arial"/>
          <w:color w:val="231F20"/>
          <w:szCs w:val="21"/>
          <w:lang w:val="en-US" w:eastAsia="en-US"/>
        </w:rPr>
        <w:t>will be expected to participate as fully as possible in the remote learning process</w:t>
      </w:r>
      <w:r w:rsidR="005C0739" w:rsidRPr="00B033D2">
        <w:rPr>
          <w:rFonts w:ascii="Ebrima" w:eastAsia="Arial" w:hAnsi="Ebrima" w:cs="Arial"/>
          <w:color w:val="231F20"/>
          <w:szCs w:val="21"/>
          <w:lang w:val="en-US" w:eastAsia="en-US"/>
        </w:rPr>
        <w:t xml:space="preserve"> (online and/or offline)</w:t>
      </w:r>
      <w:r w:rsidRPr="00B033D2">
        <w:rPr>
          <w:rFonts w:ascii="Ebrima" w:eastAsia="Arial" w:hAnsi="Ebrima" w:cs="Arial"/>
          <w:color w:val="231F20"/>
          <w:szCs w:val="21"/>
          <w:lang w:val="en-US" w:eastAsia="en-US"/>
        </w:rPr>
        <w:t xml:space="preserve">, attending relevant live sessions, completing independent work and submitting </w:t>
      </w:r>
      <w:r w:rsidR="005C0739" w:rsidRPr="00B033D2">
        <w:rPr>
          <w:rFonts w:ascii="Ebrima" w:eastAsia="Arial" w:hAnsi="Ebrima" w:cs="Arial"/>
          <w:color w:val="231F20"/>
          <w:szCs w:val="21"/>
          <w:lang w:val="en-US" w:eastAsia="en-US"/>
        </w:rPr>
        <w:t xml:space="preserve">any </w:t>
      </w:r>
      <w:r w:rsidRPr="00B033D2">
        <w:rPr>
          <w:rFonts w:ascii="Ebrima" w:eastAsia="Arial" w:hAnsi="Ebrima" w:cs="Arial"/>
          <w:color w:val="231F20"/>
          <w:szCs w:val="21"/>
          <w:lang w:val="en-US" w:eastAsia="en-US"/>
        </w:rPr>
        <w:t>assessed tasks promptly and to the best of their ability.</w:t>
      </w:r>
      <w:r w:rsidR="00CD3BA4">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 </w:t>
      </w:r>
      <w:r w:rsidR="005C0739"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w:t>
      </w:r>
      <w:r w:rsidR="00062C45" w:rsidRPr="00B033D2">
        <w:rPr>
          <w:rFonts w:ascii="Ebrima" w:eastAsia="Arial" w:hAnsi="Ebrima" w:cs="Arial"/>
          <w:color w:val="231F20"/>
          <w:szCs w:val="21"/>
          <w:lang w:val="en-US" w:eastAsia="en-US"/>
        </w:rPr>
        <w:t>may</w:t>
      </w:r>
      <w:r w:rsidRPr="00B033D2">
        <w:rPr>
          <w:rFonts w:ascii="Ebrima" w:eastAsia="Arial" w:hAnsi="Ebrima" w:cs="Arial"/>
          <w:color w:val="231F20"/>
          <w:szCs w:val="21"/>
          <w:lang w:val="en-US" w:eastAsia="en-US"/>
        </w:rPr>
        <w:t xml:space="preserve"> also be expected to read and respond to communication from the school. </w:t>
      </w:r>
    </w:p>
    <w:p w14:paraId="1627931B"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18045CE" w14:textId="17199041" w:rsidR="00733E44"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the event of extended </w:t>
      </w:r>
      <w:r w:rsidR="00062C45" w:rsidRPr="00B033D2">
        <w:rPr>
          <w:rFonts w:ascii="Ebrima" w:eastAsia="Arial" w:hAnsi="Ebrima" w:cs="Arial"/>
          <w:color w:val="231F20"/>
          <w:szCs w:val="21"/>
          <w:lang w:val="en-US" w:eastAsia="en-US"/>
        </w:rPr>
        <w:t xml:space="preserve">class, year group or </w:t>
      </w:r>
      <w:r w:rsidRPr="00B033D2">
        <w:rPr>
          <w:rFonts w:ascii="Ebrima" w:eastAsia="Arial" w:hAnsi="Ebrima" w:cs="Arial"/>
          <w:color w:val="231F20"/>
          <w:szCs w:val="21"/>
          <w:lang w:val="en-US" w:eastAsia="en-US"/>
        </w:rPr>
        <w:t xml:space="preserve">school closure, </w:t>
      </w:r>
      <w:r w:rsidR="00DB2866"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Pr="00B033D2">
        <w:rPr>
          <w:rFonts w:ascii="Ebrima" w:eastAsia="Arial" w:hAnsi="Ebrima" w:cs="Arial"/>
          <w:color w:val="231F20"/>
          <w:szCs w:val="21"/>
          <w:lang w:val="en-US" w:eastAsia="en-US"/>
        </w:rPr>
        <w:t xml:space="preserve"> will continue to deliver content in line with existing schemes of work</w:t>
      </w:r>
      <w:r w:rsidR="00062C45" w:rsidRPr="00B033D2">
        <w:rPr>
          <w:rFonts w:ascii="Ebrima" w:eastAsia="Arial" w:hAnsi="Ebrima" w:cs="Arial"/>
          <w:color w:val="231F20"/>
          <w:szCs w:val="21"/>
          <w:lang w:val="en-US" w:eastAsia="en-US"/>
        </w:rPr>
        <w:t xml:space="preserve">. </w:t>
      </w:r>
      <w:r w:rsidR="00CD3BA4">
        <w:rPr>
          <w:rFonts w:ascii="Ebrima" w:eastAsia="Arial" w:hAnsi="Ebrima" w:cs="Arial"/>
          <w:color w:val="231F20"/>
          <w:szCs w:val="21"/>
          <w:lang w:val="en-US" w:eastAsia="en-US"/>
        </w:rPr>
        <w:t xml:space="preserve"> </w:t>
      </w:r>
      <w:r w:rsidR="00062C45" w:rsidRPr="00B033D2">
        <w:rPr>
          <w:rFonts w:ascii="Ebrima" w:eastAsia="Arial" w:hAnsi="Ebrima" w:cs="Arial"/>
          <w:color w:val="231F20"/>
          <w:szCs w:val="21"/>
          <w:lang w:val="en-US" w:eastAsia="en-US"/>
        </w:rPr>
        <w:t>I</w:t>
      </w:r>
      <w:r w:rsidRPr="00B033D2">
        <w:rPr>
          <w:rFonts w:ascii="Ebrima" w:eastAsia="Arial" w:hAnsi="Ebrima" w:cs="Arial"/>
          <w:color w:val="231F20"/>
          <w:szCs w:val="21"/>
          <w:lang w:val="en-US" w:eastAsia="en-US"/>
        </w:rPr>
        <w:t xml:space="preserve">f any </w:t>
      </w:r>
      <w:r w:rsidR="00062C45"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 misses significant parts of the content, they will be able to view material posted online and the school will </w:t>
      </w:r>
      <w:r w:rsidR="00062C45" w:rsidRPr="00B033D2">
        <w:rPr>
          <w:rFonts w:ascii="Ebrima" w:eastAsia="Arial" w:hAnsi="Ebrima" w:cs="Arial"/>
          <w:color w:val="231F20"/>
          <w:szCs w:val="21"/>
          <w:lang w:val="en-US" w:eastAsia="en-US"/>
        </w:rPr>
        <w:t>consider</w:t>
      </w:r>
      <w:r w:rsidRPr="00B033D2">
        <w:rPr>
          <w:rFonts w:ascii="Ebrima" w:eastAsia="Arial" w:hAnsi="Ebrima" w:cs="Arial"/>
          <w:color w:val="231F20"/>
          <w:szCs w:val="21"/>
          <w:lang w:val="en-US" w:eastAsia="en-US"/>
        </w:rPr>
        <w:t xml:space="preserve"> </w:t>
      </w:r>
      <w:r w:rsidR="00733E44" w:rsidRPr="00B033D2">
        <w:rPr>
          <w:rFonts w:ascii="Ebrima" w:eastAsia="Arial" w:hAnsi="Ebrima" w:cs="Arial"/>
          <w:color w:val="231F20"/>
          <w:szCs w:val="21"/>
          <w:lang w:val="en-US" w:eastAsia="en-US"/>
        </w:rPr>
        <w:t>how to</w:t>
      </w:r>
      <w:r w:rsidRPr="00B033D2">
        <w:rPr>
          <w:rFonts w:ascii="Ebrima" w:eastAsia="Arial" w:hAnsi="Ebrima" w:cs="Arial"/>
          <w:color w:val="231F20"/>
          <w:szCs w:val="21"/>
          <w:lang w:val="en-US" w:eastAsia="en-US"/>
        </w:rPr>
        <w:t xml:space="preserve"> help </w:t>
      </w:r>
      <w:r w:rsidR="00DB2866"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to catch up once the school reopens. </w:t>
      </w:r>
    </w:p>
    <w:p w14:paraId="5102BD63"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4ECC0FAD" w14:textId="3A7ED418" w:rsidR="00733E44"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If there are questions about a </w:t>
      </w:r>
      <w:r w:rsidR="00062C45"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’s overall workload (</w:t>
      </w:r>
      <w:proofErr w:type="spellStart"/>
      <w:r w:rsidRPr="00B033D2">
        <w:rPr>
          <w:rFonts w:ascii="Ebrima" w:eastAsia="Arial" w:hAnsi="Ebrima" w:cs="Arial"/>
          <w:color w:val="231F20"/>
          <w:szCs w:val="21"/>
          <w:lang w:val="en-US" w:eastAsia="en-US"/>
        </w:rPr>
        <w:t>eg</w:t>
      </w:r>
      <w:proofErr w:type="spellEnd"/>
      <w:r w:rsidRPr="00B033D2">
        <w:rPr>
          <w:rFonts w:ascii="Ebrima" w:eastAsia="Arial" w:hAnsi="Ebrima" w:cs="Arial"/>
          <w:color w:val="231F20"/>
          <w:szCs w:val="21"/>
          <w:lang w:val="en-US" w:eastAsia="en-US"/>
        </w:rPr>
        <w:t xml:space="preserve"> a </w:t>
      </w:r>
      <w:r w:rsidR="00062C45"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 feels they are overwhelmed</w:t>
      </w:r>
      <w:r w:rsidR="00062C45"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xml:space="preserve"> falling behind</w:t>
      </w:r>
      <w:r w:rsidR="00062C45" w:rsidRPr="00B033D2">
        <w:rPr>
          <w:rFonts w:ascii="Ebrima" w:eastAsia="Arial" w:hAnsi="Ebrima" w:cs="Arial"/>
          <w:color w:val="231F20"/>
          <w:szCs w:val="21"/>
          <w:lang w:val="en-US" w:eastAsia="en-US"/>
        </w:rPr>
        <w:t xml:space="preserve"> or cannot access work</w:t>
      </w:r>
      <w:r w:rsidRPr="00B033D2">
        <w:rPr>
          <w:rFonts w:ascii="Ebrima" w:eastAsia="Arial" w:hAnsi="Ebrima" w:cs="Arial"/>
          <w:color w:val="231F20"/>
          <w:szCs w:val="21"/>
          <w:lang w:val="en-US" w:eastAsia="en-US"/>
        </w:rPr>
        <w:t xml:space="preserve">), these should be directed to the </w:t>
      </w:r>
      <w:r w:rsidR="00062C45"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w:t>
      </w:r>
      <w:r w:rsidR="00062C45" w:rsidRPr="00B033D2">
        <w:rPr>
          <w:rFonts w:ascii="Ebrima" w:eastAsia="Arial" w:hAnsi="Ebrima" w:cs="Arial"/>
          <w:color w:val="231F20"/>
          <w:szCs w:val="21"/>
          <w:lang w:val="en-US" w:eastAsia="en-US"/>
        </w:rPr>
        <w:t xml:space="preserve">class </w:t>
      </w:r>
      <w:r w:rsidR="00733E44" w:rsidRPr="00B033D2">
        <w:rPr>
          <w:rFonts w:ascii="Ebrima" w:eastAsia="Arial" w:hAnsi="Ebrima" w:cs="Arial"/>
          <w:color w:val="231F20"/>
          <w:szCs w:val="21"/>
          <w:lang w:val="en-US" w:eastAsia="en-US"/>
        </w:rPr>
        <w:t>teacher</w:t>
      </w:r>
      <w:r w:rsidR="00062C45" w:rsidRPr="00B033D2">
        <w:rPr>
          <w:rFonts w:ascii="Ebrima" w:eastAsia="Arial" w:hAnsi="Ebrima" w:cs="Arial"/>
          <w:color w:val="231F20"/>
          <w:szCs w:val="21"/>
          <w:lang w:val="en-US" w:eastAsia="en-US"/>
        </w:rPr>
        <w:t xml:space="preserve"> in Embrace primary schools or to the </w:t>
      </w:r>
      <w:r w:rsidRPr="00B033D2">
        <w:rPr>
          <w:rFonts w:ascii="Ebrima" w:eastAsia="Arial" w:hAnsi="Ebrima" w:cs="Arial"/>
          <w:color w:val="231F20"/>
          <w:szCs w:val="21"/>
          <w:lang w:val="en-US" w:eastAsia="en-US"/>
        </w:rPr>
        <w:t>head of year</w:t>
      </w:r>
      <w:r w:rsidR="00062C45" w:rsidRPr="00B033D2">
        <w:rPr>
          <w:rFonts w:ascii="Ebrima" w:eastAsia="Arial" w:hAnsi="Ebrima" w:cs="Arial"/>
          <w:color w:val="231F20"/>
          <w:szCs w:val="21"/>
          <w:lang w:val="en-US" w:eastAsia="en-US"/>
        </w:rPr>
        <w:t xml:space="preserve"> or pastoral manager at Embrace secondary schools</w:t>
      </w:r>
      <w:r w:rsidRPr="00B033D2">
        <w:rPr>
          <w:rFonts w:ascii="Ebrima" w:eastAsia="Arial" w:hAnsi="Ebrima" w:cs="Arial"/>
          <w:color w:val="231F20"/>
          <w:szCs w:val="21"/>
          <w:lang w:val="en-US" w:eastAsia="en-US"/>
        </w:rPr>
        <w:t xml:space="preserve">. </w:t>
      </w:r>
    </w:p>
    <w:p w14:paraId="058230ED"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725BB0EC" w14:textId="7E7DA2EF" w:rsidR="00D94522" w:rsidRPr="00B033D2" w:rsidRDefault="00733E4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Pupils should have basic resources at home that will include exercise books/folders from school and writing equipment.</w:t>
      </w:r>
      <w:r w:rsidR="00CD3BA4">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The school does not expect </w:t>
      </w:r>
      <w:r w:rsidR="00DB2866" w:rsidRPr="00B033D2">
        <w:rPr>
          <w:rFonts w:ascii="Ebrima" w:eastAsia="Arial" w:hAnsi="Ebrima" w:cs="Arial"/>
          <w:color w:val="231F20"/>
          <w:szCs w:val="21"/>
          <w:lang w:val="en-US" w:eastAsia="en-US"/>
        </w:rPr>
        <w:t>pupil</w:t>
      </w:r>
      <w:r w:rsidR="00C50990" w:rsidRPr="00B033D2">
        <w:rPr>
          <w:rFonts w:ascii="Ebrima" w:eastAsia="Arial" w:hAnsi="Ebrima" w:cs="Arial"/>
          <w:color w:val="231F20"/>
          <w:szCs w:val="21"/>
          <w:lang w:val="en-US" w:eastAsia="en-US"/>
        </w:rPr>
        <w:t>s to have access to any specialist equipment that would usually be provided by the school (</w:t>
      </w:r>
      <w:proofErr w:type="spellStart"/>
      <w:r w:rsidR="00C50990" w:rsidRPr="00B033D2">
        <w:rPr>
          <w:rFonts w:ascii="Ebrima" w:eastAsia="Arial" w:hAnsi="Ebrima" w:cs="Arial"/>
          <w:color w:val="231F20"/>
          <w:szCs w:val="21"/>
          <w:lang w:val="en-US" w:eastAsia="en-US"/>
        </w:rPr>
        <w:t>eg</w:t>
      </w:r>
      <w:proofErr w:type="spellEnd"/>
      <w:r w:rsidR="00C50990" w:rsidRPr="00B033D2">
        <w:rPr>
          <w:rFonts w:ascii="Ebrima" w:eastAsia="Arial" w:hAnsi="Ebrima" w:cs="Arial"/>
          <w:color w:val="231F20"/>
          <w:szCs w:val="21"/>
          <w:lang w:val="en-US" w:eastAsia="en-US"/>
        </w:rPr>
        <w:t xml:space="preserve"> science or art). </w:t>
      </w:r>
    </w:p>
    <w:p w14:paraId="13CF04A0" w14:textId="77777777" w:rsidR="00733E44" w:rsidRPr="00B033D2" w:rsidRDefault="00733E44">
      <w:pPr>
        <w:pStyle w:val="Heading1"/>
        <w:ind w:left="-5"/>
        <w:rPr>
          <w:rFonts w:ascii="Ebrima" w:hAnsi="Ebrima"/>
        </w:rPr>
      </w:pPr>
    </w:p>
    <w:p w14:paraId="31790275" w14:textId="77777777" w:rsidR="007D3958" w:rsidRPr="00B033D2" w:rsidRDefault="00C50990"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bookmarkStart w:id="2" w:name="_Hlk53565709"/>
      <w:r w:rsidRPr="00B033D2">
        <w:rPr>
          <w:rFonts w:ascii="Ebrima" w:eastAsiaTheme="minorHAnsi" w:hAnsi="Ebrima" w:cs="Arial"/>
          <w:b/>
          <w:color w:val="auto"/>
          <w:lang w:eastAsia="en-US"/>
        </w:rPr>
        <w:t xml:space="preserve">Expectations </w:t>
      </w:r>
      <w:r w:rsidR="00B10AB3" w:rsidRPr="00B033D2">
        <w:rPr>
          <w:rFonts w:ascii="Ebrima" w:eastAsiaTheme="minorHAnsi" w:hAnsi="Ebrima" w:cs="Arial"/>
          <w:b/>
          <w:color w:val="auto"/>
          <w:lang w:eastAsia="en-US"/>
        </w:rPr>
        <w:t>of</w:t>
      </w:r>
      <w:r w:rsidRPr="00B033D2">
        <w:rPr>
          <w:rFonts w:ascii="Ebrima" w:eastAsiaTheme="minorHAnsi" w:hAnsi="Ebrima" w:cs="Arial"/>
          <w:b/>
          <w:color w:val="auto"/>
          <w:lang w:eastAsia="en-US"/>
        </w:rPr>
        <w:t xml:space="preserve"> </w:t>
      </w:r>
      <w:r w:rsidR="00DB2866" w:rsidRPr="00B033D2">
        <w:rPr>
          <w:rFonts w:ascii="Ebrima" w:eastAsiaTheme="minorHAnsi" w:hAnsi="Ebrima" w:cs="Arial"/>
          <w:b/>
          <w:color w:val="auto"/>
          <w:lang w:eastAsia="en-US"/>
        </w:rPr>
        <w:t>member</w:t>
      </w:r>
      <w:r w:rsidR="00733E44" w:rsidRPr="00B033D2">
        <w:rPr>
          <w:rFonts w:ascii="Ebrima" w:eastAsiaTheme="minorHAnsi" w:hAnsi="Ebrima" w:cs="Arial"/>
          <w:b/>
          <w:color w:val="auto"/>
          <w:lang w:eastAsia="en-US"/>
        </w:rPr>
        <w:t>s</w:t>
      </w:r>
      <w:r w:rsidR="00DB2866" w:rsidRPr="00B033D2">
        <w:rPr>
          <w:rFonts w:ascii="Ebrima" w:eastAsiaTheme="minorHAnsi" w:hAnsi="Ebrima" w:cs="Arial"/>
          <w:b/>
          <w:color w:val="auto"/>
          <w:lang w:eastAsia="en-US"/>
        </w:rPr>
        <w:t xml:space="preserve"> </w:t>
      </w:r>
      <w:r w:rsidR="00733E44" w:rsidRPr="00B033D2">
        <w:rPr>
          <w:rFonts w:ascii="Ebrima" w:eastAsiaTheme="minorHAnsi" w:hAnsi="Ebrima" w:cs="Arial"/>
          <w:b/>
          <w:color w:val="auto"/>
          <w:lang w:eastAsia="en-US"/>
        </w:rPr>
        <w:t>of</w:t>
      </w:r>
      <w:r w:rsidR="00DB2866" w:rsidRPr="00B033D2">
        <w:rPr>
          <w:rFonts w:ascii="Ebrima" w:eastAsiaTheme="minorHAnsi" w:hAnsi="Ebrima" w:cs="Arial"/>
          <w:b/>
          <w:color w:val="auto"/>
          <w:lang w:eastAsia="en-US"/>
        </w:rPr>
        <w:t xml:space="preserve"> staff</w:t>
      </w:r>
    </w:p>
    <w:p w14:paraId="429F43E5" w14:textId="1E760A62" w:rsidR="00D94522" w:rsidRPr="00B033D2" w:rsidRDefault="00C50990" w:rsidP="007D3958">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 </w:t>
      </w:r>
    </w:p>
    <w:bookmarkEnd w:id="2"/>
    <w:p w14:paraId="55B1C74C" w14:textId="203785FA" w:rsidR="00F71330" w:rsidRPr="00B033D2" w:rsidRDefault="00F7133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Members of staff are expected to plan and set remote learning work to support both individuals and classes that are absent due to coronavirus or the effects of coronavirus. </w:t>
      </w:r>
    </w:p>
    <w:p w14:paraId="0D1B99B8" w14:textId="77777777" w:rsidR="00F71330" w:rsidRPr="00B033D2" w:rsidRDefault="00F71330"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666F311" w14:textId="6C32F962" w:rsidR="00F71330" w:rsidRPr="00B033D2" w:rsidRDefault="00F7133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The delivery of ‘live sessions’ is encouraged, but not compulsory, when a class of pupils is working from home due to the effects of coronavirus. </w:t>
      </w:r>
    </w:p>
    <w:p w14:paraId="34A03E4E" w14:textId="77777777" w:rsidR="00F71330" w:rsidRPr="00B033D2" w:rsidRDefault="00F71330"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6303B2D2" w14:textId="29D75FAC" w:rsidR="00733E44" w:rsidRPr="00B033D2" w:rsidRDefault="00DB2866"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lastRenderedPageBreak/>
        <w:t>Member</w:t>
      </w:r>
      <w:r w:rsidR="00733E44" w:rsidRPr="00B033D2">
        <w:rPr>
          <w:rFonts w:ascii="Ebrima" w:eastAsia="Arial" w:hAnsi="Ebrima" w:cs="Arial"/>
          <w:color w:val="231F20"/>
          <w:szCs w:val="21"/>
          <w:lang w:val="en-US" w:eastAsia="en-US"/>
        </w:rPr>
        <w:t>s</w:t>
      </w:r>
      <w:r w:rsidRPr="00B033D2">
        <w:rPr>
          <w:rFonts w:ascii="Ebrima" w:eastAsia="Arial" w:hAnsi="Ebrima" w:cs="Arial"/>
          <w:color w:val="231F20"/>
          <w:szCs w:val="21"/>
          <w:lang w:val="en-US" w:eastAsia="en-US"/>
        </w:rPr>
        <w:t xml:space="preserve"> of staff</w:t>
      </w:r>
      <w:r w:rsidR="00C50990" w:rsidRPr="00B033D2">
        <w:rPr>
          <w:rFonts w:ascii="Ebrima" w:eastAsia="Arial" w:hAnsi="Ebrima" w:cs="Arial"/>
          <w:color w:val="231F20"/>
          <w:szCs w:val="21"/>
          <w:lang w:val="en-US" w:eastAsia="en-US"/>
        </w:rPr>
        <w:t xml:space="preserve"> should ensure they have effective internet </w:t>
      </w:r>
      <w:r w:rsidR="00062C45" w:rsidRPr="00B033D2">
        <w:rPr>
          <w:rFonts w:ascii="Ebrima" w:eastAsia="Arial" w:hAnsi="Ebrima" w:cs="Arial"/>
          <w:color w:val="231F20"/>
          <w:szCs w:val="21"/>
          <w:lang w:val="en-US" w:eastAsia="en-US"/>
        </w:rPr>
        <w:t>access at home and/or at school</w:t>
      </w:r>
      <w:r w:rsidR="00C50990" w:rsidRPr="00B033D2">
        <w:rPr>
          <w:rFonts w:ascii="Ebrima" w:eastAsia="Arial" w:hAnsi="Ebrima" w:cs="Arial"/>
          <w:color w:val="231F20"/>
          <w:szCs w:val="21"/>
          <w:lang w:val="en-US" w:eastAsia="en-US"/>
        </w:rPr>
        <w:t>.</w:t>
      </w:r>
      <w:r w:rsidR="00CD3BA4">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 If there are IT related issues while remote working, </w:t>
      </w:r>
      <w:r w:rsidR="00062C45" w:rsidRPr="00B033D2">
        <w:rPr>
          <w:rFonts w:ascii="Ebrima" w:eastAsia="Arial" w:hAnsi="Ebrima" w:cs="Arial"/>
          <w:color w:val="231F20"/>
          <w:szCs w:val="21"/>
          <w:lang w:val="en-US" w:eastAsia="en-US"/>
        </w:rPr>
        <w:t>members of staff should utilise the IT helpdesk</w:t>
      </w:r>
      <w:r w:rsidR="0034400E" w:rsidRPr="00B033D2">
        <w:rPr>
          <w:rFonts w:ascii="Ebrima" w:eastAsia="Arial" w:hAnsi="Ebrima" w:cs="Arial"/>
          <w:color w:val="231F20"/>
          <w:szCs w:val="21"/>
          <w:lang w:val="en-US" w:eastAsia="en-US"/>
        </w:rPr>
        <w:t>.</w:t>
      </w:r>
    </w:p>
    <w:p w14:paraId="56577C43"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47C0D256" w14:textId="467E2472" w:rsidR="00F5105A" w:rsidRPr="00B033D2" w:rsidRDefault="00C50990" w:rsidP="00F5105A">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The setting and assessment of remote learning tasks take</w:t>
      </w:r>
      <w:r w:rsidR="00733E44" w:rsidRPr="00B033D2">
        <w:rPr>
          <w:rFonts w:ascii="Ebrima" w:eastAsia="Arial" w:hAnsi="Ebrima" w:cs="Arial"/>
          <w:color w:val="231F20"/>
          <w:szCs w:val="21"/>
          <w:lang w:val="en-US" w:eastAsia="en-US"/>
        </w:rPr>
        <w:t>s</w:t>
      </w:r>
      <w:r w:rsidRPr="00B033D2">
        <w:rPr>
          <w:rFonts w:ascii="Ebrima" w:eastAsia="Arial" w:hAnsi="Ebrima" w:cs="Arial"/>
          <w:color w:val="231F20"/>
          <w:szCs w:val="21"/>
          <w:lang w:val="en-US" w:eastAsia="en-US"/>
        </w:rPr>
        <w:t xml:space="preserve"> place in accordance with school policies</w:t>
      </w:r>
      <w:r w:rsidR="00F5105A" w:rsidRPr="00B033D2">
        <w:rPr>
          <w:rFonts w:ascii="Ebrima" w:eastAsia="Arial" w:hAnsi="Ebrima" w:cs="Arial"/>
          <w:color w:val="231F20"/>
          <w:szCs w:val="21"/>
          <w:lang w:val="en-US" w:eastAsia="en-US"/>
        </w:rPr>
        <w:t xml:space="preserve"> and in line with The Education Endowment Foundation (EEF) research</w:t>
      </w:r>
      <w:r w:rsidR="00CD3BA4">
        <w:rPr>
          <w:rFonts w:ascii="Ebrima" w:eastAsia="Arial" w:hAnsi="Ebrima" w:cs="Arial"/>
          <w:color w:val="231F20"/>
          <w:szCs w:val="21"/>
          <w:lang w:val="en-US" w:eastAsia="en-US"/>
        </w:rPr>
        <w:t>,</w:t>
      </w:r>
      <w:r w:rsidR="00F5105A" w:rsidRPr="00B033D2">
        <w:rPr>
          <w:rFonts w:ascii="Ebrima" w:eastAsia="Arial" w:hAnsi="Ebrima" w:cs="Arial"/>
          <w:color w:val="231F20"/>
          <w:szCs w:val="21"/>
          <w:lang w:val="en-US" w:eastAsia="en-US"/>
        </w:rPr>
        <w:t xml:space="preserve"> that the effectiveness of remote teaching is determined by many of the same factors as determine the effectiveness of live classroom, which include:</w:t>
      </w:r>
    </w:p>
    <w:p w14:paraId="740CC988" w14:textId="751E7743" w:rsidR="00F5105A" w:rsidRPr="00B033D2" w:rsidRDefault="00CD3BA4" w:rsidP="00F5105A">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E</w:t>
      </w:r>
      <w:r w:rsidR="00F5105A" w:rsidRPr="00B033D2">
        <w:rPr>
          <w:rFonts w:ascii="Ebrima" w:eastAsia="Arial" w:hAnsi="Ebrima" w:cs="Arial"/>
          <w:color w:val="231F20"/>
          <w:szCs w:val="21"/>
          <w:lang w:val="en-US" w:eastAsia="en-US"/>
        </w:rPr>
        <w:t>nsuring pupils receive clear explanations</w:t>
      </w:r>
    </w:p>
    <w:p w14:paraId="174ACCED" w14:textId="157B8898" w:rsidR="00F5105A" w:rsidRPr="00B033D2" w:rsidRDefault="00CD3BA4" w:rsidP="00F5105A">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S</w:t>
      </w:r>
      <w:r w:rsidR="00F5105A" w:rsidRPr="00B033D2">
        <w:rPr>
          <w:rFonts w:ascii="Ebrima" w:eastAsia="Arial" w:hAnsi="Ebrima" w:cs="Arial"/>
          <w:color w:val="231F20"/>
          <w:szCs w:val="21"/>
          <w:lang w:val="en-US" w:eastAsia="en-US"/>
        </w:rPr>
        <w:t>upporting growth in confidence with new material through scaffolded practice</w:t>
      </w:r>
    </w:p>
    <w:p w14:paraId="0B79B1FB" w14:textId="4627A5D8" w:rsidR="00F5105A" w:rsidRPr="00B033D2" w:rsidRDefault="00CD3BA4" w:rsidP="00F5105A">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A</w:t>
      </w:r>
      <w:r w:rsidR="00F5105A" w:rsidRPr="00B033D2">
        <w:rPr>
          <w:rFonts w:ascii="Ebrima" w:eastAsia="Arial" w:hAnsi="Ebrima" w:cs="Arial"/>
          <w:color w:val="231F20"/>
          <w:szCs w:val="21"/>
          <w:lang w:val="en-US" w:eastAsia="en-US"/>
        </w:rPr>
        <w:t>pplication of new knowledge or skills</w:t>
      </w:r>
    </w:p>
    <w:p w14:paraId="3BF3B896" w14:textId="23A28613" w:rsidR="00F5105A" w:rsidRPr="00B033D2" w:rsidRDefault="00CD3BA4" w:rsidP="00F5105A">
      <w:pPr>
        <w:pStyle w:val="ListParagraph"/>
        <w:numPr>
          <w:ilvl w:val="0"/>
          <w:numId w:val="10"/>
        </w:numPr>
        <w:tabs>
          <w:tab w:val="left" w:pos="567"/>
        </w:tabs>
        <w:spacing w:after="0" w:line="298" w:lineRule="auto"/>
        <w:ind w:right="12"/>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E</w:t>
      </w:r>
      <w:r w:rsidR="00F5105A" w:rsidRPr="00B033D2">
        <w:rPr>
          <w:rFonts w:ascii="Ebrima" w:eastAsia="Arial" w:hAnsi="Ebrima" w:cs="Arial"/>
          <w:color w:val="231F20"/>
          <w:szCs w:val="21"/>
          <w:lang w:val="en-US" w:eastAsia="en-US"/>
        </w:rPr>
        <w:t>nabling pupils to receive feedback on how to progress</w:t>
      </w:r>
      <w:r>
        <w:rPr>
          <w:rFonts w:ascii="Ebrima" w:eastAsia="Arial" w:hAnsi="Ebrima" w:cs="Arial"/>
          <w:color w:val="231F20"/>
          <w:szCs w:val="21"/>
          <w:lang w:val="en-US" w:eastAsia="en-US"/>
        </w:rPr>
        <w:t>.</w:t>
      </w:r>
    </w:p>
    <w:p w14:paraId="2DBE7C05" w14:textId="77777777" w:rsidR="00F5105A" w:rsidRPr="00B033D2" w:rsidRDefault="00F5105A" w:rsidP="00F5105A">
      <w:pPr>
        <w:pStyle w:val="ListParagraph"/>
        <w:tabs>
          <w:tab w:val="left" w:pos="567"/>
        </w:tabs>
        <w:spacing w:after="0" w:line="298" w:lineRule="auto"/>
        <w:ind w:left="1440" w:right="12" w:firstLine="0"/>
        <w:jc w:val="both"/>
        <w:rPr>
          <w:rFonts w:ascii="Ebrima" w:eastAsia="Arial" w:hAnsi="Ebrima" w:cs="Arial"/>
          <w:color w:val="231F20"/>
          <w:szCs w:val="21"/>
          <w:lang w:val="en-US" w:eastAsia="en-US"/>
        </w:rPr>
      </w:pPr>
    </w:p>
    <w:p w14:paraId="2160C558" w14:textId="163CA091" w:rsidR="00733E44" w:rsidRPr="00B033D2" w:rsidRDefault="0034400E"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If there are any concerns around </w:t>
      </w:r>
      <w:r w:rsidR="00F5105A" w:rsidRPr="00B033D2">
        <w:rPr>
          <w:rFonts w:ascii="Ebrima" w:eastAsia="Arial" w:hAnsi="Ebrima" w:cs="Arial"/>
          <w:color w:val="231F20"/>
          <w:szCs w:val="21"/>
          <w:lang w:val="en-US" w:eastAsia="en-US"/>
        </w:rPr>
        <w:t>the setting and assessment of work</w:t>
      </w:r>
      <w:r w:rsidRPr="00B033D2">
        <w:rPr>
          <w:rFonts w:ascii="Ebrima" w:eastAsia="Arial" w:hAnsi="Ebrima" w:cs="Arial"/>
          <w:color w:val="231F20"/>
          <w:szCs w:val="21"/>
          <w:lang w:val="en-US" w:eastAsia="en-US"/>
        </w:rPr>
        <w:t>, members of staff should discuss this with their line manager.</w:t>
      </w:r>
    </w:p>
    <w:p w14:paraId="187F8455" w14:textId="77777777" w:rsidR="00733E44" w:rsidRPr="00B033D2" w:rsidRDefault="00733E44" w:rsidP="00F5105A">
      <w:pPr>
        <w:tabs>
          <w:tab w:val="left" w:pos="567"/>
        </w:tabs>
        <w:spacing w:after="0" w:line="298" w:lineRule="auto"/>
        <w:ind w:left="0" w:right="12" w:firstLine="0"/>
        <w:jc w:val="both"/>
        <w:rPr>
          <w:rFonts w:ascii="Ebrima" w:eastAsia="Arial" w:hAnsi="Ebrima" w:cs="Arial"/>
          <w:color w:val="231F20"/>
          <w:szCs w:val="21"/>
          <w:lang w:val="en-US" w:eastAsia="en-US"/>
        </w:rPr>
      </w:pPr>
    </w:p>
    <w:p w14:paraId="10170FFF" w14:textId="77777777" w:rsidR="00686C2A"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All </w:t>
      </w:r>
      <w:r w:rsidR="00DB2866" w:rsidRPr="00B033D2">
        <w:rPr>
          <w:rFonts w:ascii="Ebrima" w:eastAsia="Arial" w:hAnsi="Ebrima" w:cs="Arial"/>
          <w:color w:val="231F20"/>
          <w:szCs w:val="21"/>
          <w:lang w:val="en-US" w:eastAsia="en-US"/>
        </w:rPr>
        <w:t>member</w:t>
      </w:r>
      <w:r w:rsidR="00733E44"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Pr="00B033D2">
        <w:rPr>
          <w:rFonts w:ascii="Ebrima" w:eastAsia="Arial" w:hAnsi="Ebrima" w:cs="Arial"/>
          <w:color w:val="231F20"/>
          <w:szCs w:val="21"/>
          <w:lang w:val="en-US" w:eastAsia="en-US"/>
        </w:rPr>
        <w:t xml:space="preserve"> should pay due care to the nature of tasks set, so that </w:t>
      </w:r>
      <w:r w:rsidR="00DB2866" w:rsidRPr="00B033D2">
        <w:rPr>
          <w:rFonts w:ascii="Ebrima" w:eastAsia="Arial" w:hAnsi="Ebrima" w:cs="Arial"/>
          <w:color w:val="231F20"/>
          <w:szCs w:val="21"/>
          <w:lang w:val="en-US" w:eastAsia="en-US"/>
        </w:rPr>
        <w:t>pupil</w:t>
      </w:r>
      <w:r w:rsidRPr="00B033D2">
        <w:rPr>
          <w:rFonts w:ascii="Ebrima" w:eastAsia="Arial" w:hAnsi="Ebrima" w:cs="Arial"/>
          <w:color w:val="231F20"/>
          <w:szCs w:val="21"/>
          <w:lang w:val="en-US" w:eastAsia="en-US"/>
        </w:rPr>
        <w:t xml:space="preserve">s have a range of activities to complete at home and are not exclusively working on a screen. </w:t>
      </w:r>
    </w:p>
    <w:p w14:paraId="5FCD5804" w14:textId="77777777" w:rsidR="00686C2A" w:rsidRPr="00B033D2" w:rsidRDefault="00686C2A"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0DEB61F6" w14:textId="2CFE4DDC" w:rsidR="00B800A2" w:rsidRPr="00B033D2" w:rsidRDefault="00B800A2"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Members of staff must work on the assumption that pupils will not necessarily have the full range of books and equipment that they would usually have in school. </w:t>
      </w:r>
      <w:r w:rsidR="00CD3BA4">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However, if advance notice is possible, members of staff will instruct pupils to take relevant books and equipment home. </w:t>
      </w:r>
    </w:p>
    <w:p w14:paraId="6FF889CC"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4951B002" w14:textId="32FDCB49" w:rsidR="00D94522" w:rsidRPr="00B033D2" w:rsidRDefault="00733E4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Members of staff are responsible for providing constructive feedback to their pupils in a timely manner. </w:t>
      </w:r>
      <w:r w:rsidR="00CD3BA4">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Subject/key stage leaders are responsible for overseeing the method and regularity of feedback, liaising with senior leaders to ensure consistency.</w:t>
      </w:r>
    </w:p>
    <w:p w14:paraId="1F69C02B" w14:textId="77777777" w:rsidR="00733E44" w:rsidRPr="00B033D2" w:rsidRDefault="00733E44"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642CED77" w14:textId="5D87382A" w:rsidR="00F71330"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the event a </w:t>
      </w:r>
      <w:r w:rsidR="00DB2866" w:rsidRPr="00B033D2">
        <w:rPr>
          <w:rFonts w:ascii="Ebrima" w:eastAsia="Arial" w:hAnsi="Ebrima" w:cs="Arial"/>
          <w:color w:val="231F20"/>
          <w:szCs w:val="21"/>
          <w:lang w:val="en-US" w:eastAsia="en-US"/>
        </w:rPr>
        <w:t>member of staff</w:t>
      </w:r>
      <w:r w:rsidRPr="00B033D2">
        <w:rPr>
          <w:rFonts w:ascii="Ebrima" w:eastAsia="Arial" w:hAnsi="Ebrima" w:cs="Arial"/>
          <w:color w:val="231F20"/>
          <w:szCs w:val="21"/>
          <w:lang w:val="en-US" w:eastAsia="en-US"/>
        </w:rPr>
        <w:t xml:space="preserve"> </w:t>
      </w:r>
      <w:r w:rsidR="0034400E" w:rsidRPr="00B033D2">
        <w:rPr>
          <w:rFonts w:ascii="Ebrima" w:eastAsia="Arial" w:hAnsi="Ebrima" w:cs="Arial"/>
          <w:color w:val="231F20"/>
          <w:szCs w:val="21"/>
          <w:lang w:val="en-US" w:eastAsia="en-US"/>
        </w:rPr>
        <w:t>being</w:t>
      </w:r>
      <w:r w:rsidRPr="00B033D2">
        <w:rPr>
          <w:rFonts w:ascii="Ebrima" w:eastAsia="Arial" w:hAnsi="Ebrima" w:cs="Arial"/>
          <w:color w:val="231F20"/>
          <w:szCs w:val="21"/>
          <w:lang w:val="en-US" w:eastAsia="en-US"/>
        </w:rPr>
        <w:t xml:space="preserve"> unwell during a period of remote learning, it becomes the responsibility of the line manager to ensure work is set to </w:t>
      </w:r>
      <w:r w:rsidR="00CD3BA4">
        <w:rPr>
          <w:rFonts w:ascii="Ebrima" w:eastAsia="Arial" w:hAnsi="Ebrima" w:cs="Arial"/>
          <w:color w:val="231F20"/>
          <w:szCs w:val="21"/>
          <w:lang w:val="en-US" w:eastAsia="en-US"/>
        </w:rPr>
        <w:t>their</w:t>
      </w:r>
      <w:r w:rsidRPr="00B033D2">
        <w:rPr>
          <w:rFonts w:ascii="Ebrima" w:eastAsia="Arial" w:hAnsi="Ebrima" w:cs="Arial"/>
          <w:color w:val="231F20"/>
          <w:szCs w:val="21"/>
          <w:lang w:val="en-US" w:eastAsia="en-US"/>
        </w:rPr>
        <w:t xml:space="preserve"> classes.</w:t>
      </w:r>
      <w:r w:rsidR="00CD3BA4">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 </w:t>
      </w:r>
      <w:r w:rsidR="0034400E" w:rsidRPr="00B033D2">
        <w:rPr>
          <w:rFonts w:ascii="Ebrima" w:eastAsia="Arial" w:hAnsi="Ebrima" w:cs="Arial"/>
          <w:color w:val="231F20"/>
          <w:szCs w:val="21"/>
          <w:lang w:val="en-US" w:eastAsia="en-US"/>
        </w:rPr>
        <w:t>Please n</w:t>
      </w:r>
      <w:r w:rsidRPr="00B033D2">
        <w:rPr>
          <w:rFonts w:ascii="Ebrima" w:eastAsia="Arial" w:hAnsi="Ebrima" w:cs="Arial"/>
          <w:color w:val="231F20"/>
          <w:szCs w:val="21"/>
          <w:lang w:val="en-US" w:eastAsia="en-US"/>
        </w:rPr>
        <w:t xml:space="preserve">ote that </w:t>
      </w:r>
      <w:r w:rsidR="0034400E" w:rsidRPr="00B033D2">
        <w:rPr>
          <w:rFonts w:ascii="Ebrima" w:eastAsia="Arial" w:hAnsi="Ebrima" w:cs="Arial"/>
          <w:color w:val="231F20"/>
          <w:szCs w:val="21"/>
          <w:lang w:val="en-US" w:eastAsia="en-US"/>
        </w:rPr>
        <w:t xml:space="preserve">arrangements for reporting and </w:t>
      </w:r>
      <w:r w:rsidR="00F71330" w:rsidRPr="00B033D2">
        <w:rPr>
          <w:rFonts w:ascii="Ebrima" w:eastAsia="Arial" w:hAnsi="Ebrima" w:cs="Arial"/>
          <w:color w:val="231F20"/>
          <w:szCs w:val="21"/>
          <w:lang w:val="en-US" w:eastAsia="en-US"/>
        </w:rPr>
        <w:t xml:space="preserve">for </w:t>
      </w:r>
      <w:r w:rsidR="0034400E" w:rsidRPr="00B033D2">
        <w:rPr>
          <w:rFonts w:ascii="Ebrima" w:eastAsia="Arial" w:hAnsi="Ebrima" w:cs="Arial"/>
          <w:color w:val="231F20"/>
          <w:szCs w:val="21"/>
          <w:lang w:val="en-US" w:eastAsia="en-US"/>
        </w:rPr>
        <w:t>support with sickness absence during this period</w:t>
      </w:r>
      <w:r w:rsidRPr="00B033D2">
        <w:rPr>
          <w:rFonts w:ascii="Ebrima" w:eastAsia="Arial" w:hAnsi="Ebrima" w:cs="Arial"/>
          <w:color w:val="231F20"/>
          <w:szCs w:val="21"/>
          <w:lang w:val="en-US" w:eastAsia="en-US"/>
        </w:rPr>
        <w:t xml:space="preserve"> </w:t>
      </w:r>
      <w:r w:rsidR="0034400E" w:rsidRPr="00B033D2">
        <w:rPr>
          <w:rFonts w:ascii="Ebrima" w:eastAsia="Arial" w:hAnsi="Ebrima" w:cs="Arial"/>
          <w:color w:val="231F20"/>
          <w:szCs w:val="21"/>
          <w:lang w:val="en-US" w:eastAsia="en-US"/>
        </w:rPr>
        <w:t xml:space="preserve">should be conducted in line with current </w:t>
      </w:r>
      <w:r w:rsidR="00F71330" w:rsidRPr="00B033D2">
        <w:rPr>
          <w:rFonts w:ascii="Ebrima" w:eastAsia="Arial" w:hAnsi="Ebrima" w:cs="Arial"/>
          <w:color w:val="231F20"/>
          <w:szCs w:val="21"/>
          <w:lang w:val="en-US" w:eastAsia="en-US"/>
        </w:rPr>
        <w:t xml:space="preserve">school </w:t>
      </w:r>
      <w:r w:rsidR="0034400E" w:rsidRPr="00B033D2">
        <w:rPr>
          <w:rFonts w:ascii="Ebrima" w:eastAsia="Arial" w:hAnsi="Ebrima" w:cs="Arial"/>
          <w:color w:val="231F20"/>
          <w:szCs w:val="21"/>
          <w:lang w:val="en-US" w:eastAsia="en-US"/>
        </w:rPr>
        <w:t>policies</w:t>
      </w:r>
      <w:r w:rsidRPr="00B033D2">
        <w:rPr>
          <w:rFonts w:ascii="Ebrima" w:eastAsia="Arial" w:hAnsi="Ebrima" w:cs="Arial"/>
          <w:color w:val="231F20"/>
          <w:szCs w:val="21"/>
          <w:lang w:val="en-US" w:eastAsia="en-US"/>
        </w:rPr>
        <w:t>.</w:t>
      </w:r>
    </w:p>
    <w:p w14:paraId="2A9EDCAD" w14:textId="77777777" w:rsidR="00F71330" w:rsidRPr="00B033D2" w:rsidRDefault="00F71330"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0392DA90" w14:textId="23F34A1E" w:rsidR="00B800A2" w:rsidRPr="00B033D2" w:rsidRDefault="00F7133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There is an expectation that members of staff r</w:t>
      </w:r>
      <w:r w:rsidR="00C50990" w:rsidRPr="00B033D2">
        <w:rPr>
          <w:rFonts w:ascii="Ebrima" w:eastAsia="Arial" w:hAnsi="Ebrima" w:cs="Arial"/>
          <w:color w:val="231F20"/>
          <w:szCs w:val="21"/>
          <w:lang w:val="en-US" w:eastAsia="en-US"/>
        </w:rPr>
        <w:t xml:space="preserve">espond to reasonable amounts of communication from </w:t>
      </w:r>
      <w:r w:rsidR="00DB2866" w:rsidRPr="00B033D2">
        <w:rPr>
          <w:rFonts w:ascii="Ebrima" w:eastAsia="Arial" w:hAnsi="Ebrima" w:cs="Arial"/>
          <w:color w:val="231F20"/>
          <w:szCs w:val="21"/>
          <w:lang w:val="en-US" w:eastAsia="en-US"/>
        </w:rPr>
        <w:t>pupil</w:t>
      </w:r>
      <w:r w:rsidR="00C50990" w:rsidRPr="00B033D2">
        <w:rPr>
          <w:rFonts w:ascii="Ebrima" w:eastAsia="Arial" w:hAnsi="Ebrima" w:cs="Arial"/>
          <w:color w:val="231F20"/>
          <w:szCs w:val="21"/>
          <w:lang w:val="en-US" w:eastAsia="en-US"/>
        </w:rPr>
        <w:t>s, parents</w:t>
      </w:r>
      <w:r w:rsidRPr="00B033D2">
        <w:rPr>
          <w:rFonts w:ascii="Ebrima" w:eastAsia="Arial" w:hAnsi="Ebrima" w:cs="Arial"/>
          <w:color w:val="231F20"/>
          <w:szCs w:val="21"/>
          <w:lang w:val="en-US" w:eastAsia="en-US"/>
        </w:rPr>
        <w:t>/carers</w:t>
      </w:r>
      <w:r w:rsidR="00C50990" w:rsidRPr="00B033D2">
        <w:rPr>
          <w:rFonts w:ascii="Ebrima" w:eastAsia="Arial" w:hAnsi="Ebrima" w:cs="Arial"/>
          <w:color w:val="231F20"/>
          <w:szCs w:val="21"/>
          <w:lang w:val="en-US" w:eastAsia="en-US"/>
        </w:rPr>
        <w:t xml:space="preserve"> and </w:t>
      </w:r>
      <w:r w:rsidRPr="00B033D2">
        <w:rPr>
          <w:rFonts w:ascii="Ebrima" w:eastAsia="Arial" w:hAnsi="Ebrima" w:cs="Arial"/>
          <w:color w:val="231F20"/>
          <w:szCs w:val="21"/>
          <w:lang w:val="en-US" w:eastAsia="en-US"/>
        </w:rPr>
        <w:t>colleagues.</w:t>
      </w:r>
      <w:r w:rsidR="00C50990" w:rsidRPr="00B033D2">
        <w:rPr>
          <w:rFonts w:ascii="Ebrima" w:eastAsia="Arial" w:hAnsi="Ebrima" w:cs="Arial"/>
          <w:color w:val="231F20"/>
          <w:szCs w:val="21"/>
          <w:lang w:val="en-US" w:eastAsia="en-US"/>
        </w:rPr>
        <w:t xml:space="preserve"> </w:t>
      </w:r>
      <w:r w:rsidR="00B800A2" w:rsidRPr="00B033D2">
        <w:rPr>
          <w:rFonts w:ascii="Ebrima" w:eastAsia="Arial" w:hAnsi="Ebrima" w:cs="Arial"/>
          <w:color w:val="231F20"/>
          <w:szCs w:val="21"/>
          <w:lang w:val="en-US" w:eastAsia="en-US"/>
        </w:rPr>
        <w:t>(If phoning from personal devices, dialling 141 before the number will ensure the private number is kept anonymous).</w:t>
      </w:r>
    </w:p>
    <w:p w14:paraId="0D5EC22D"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476F2156" w14:textId="499FF3D7" w:rsidR="00B800A2" w:rsidRPr="00B033D2" w:rsidRDefault="00B800A2"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Email communication must always occur via official school channels, and not through personal accounts or other websites.  </w:t>
      </w:r>
    </w:p>
    <w:p w14:paraId="33D78494"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1AF0ED7A" w14:textId="77777777" w:rsidR="00B800A2"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If contact is deemed excessive</w:t>
      </w:r>
      <w:r w:rsidR="00B800A2" w:rsidRPr="00B033D2">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xml:space="preserve"> the line manager will be able to support and, if necessary, escalate to </w:t>
      </w:r>
      <w:r w:rsidR="00213AD7" w:rsidRPr="00B033D2">
        <w:rPr>
          <w:rFonts w:ascii="Ebrima" w:eastAsia="Arial" w:hAnsi="Ebrima" w:cs="Arial"/>
          <w:color w:val="231F20"/>
          <w:szCs w:val="21"/>
          <w:lang w:val="en-US" w:eastAsia="en-US"/>
        </w:rPr>
        <w:t>senior leaders</w:t>
      </w:r>
      <w:r w:rsidRPr="00B033D2">
        <w:rPr>
          <w:rFonts w:ascii="Ebrima" w:eastAsia="Arial" w:hAnsi="Ebrima" w:cs="Arial"/>
          <w:color w:val="231F20"/>
          <w:szCs w:val="21"/>
          <w:lang w:val="en-US" w:eastAsia="en-US"/>
        </w:rPr>
        <w:t>.</w:t>
      </w:r>
      <w:r w:rsidR="00B800A2" w:rsidRPr="00B033D2">
        <w:rPr>
          <w:rFonts w:ascii="Ebrima" w:eastAsia="Arial" w:hAnsi="Ebrima" w:cs="Arial"/>
          <w:color w:val="231F20"/>
          <w:szCs w:val="21"/>
          <w:lang w:val="en-US" w:eastAsia="en-US"/>
        </w:rPr>
        <w:t xml:space="preserve"> Members of staff should ensure that communication with pupils and parents/carers takes place during usual office hours. </w:t>
      </w:r>
    </w:p>
    <w:p w14:paraId="27D329A1"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7405CF74" w14:textId="6EA9BA20" w:rsidR="00B800A2" w:rsidRPr="00B033D2" w:rsidRDefault="00B800A2"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There is no expectation for colleagues to read or respond to emails after 4pm, although responses should be made within three working days in normal practice. </w:t>
      </w:r>
      <w:r w:rsidR="00CD3BA4">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For those who are on part-time contracts, communication is expected only on the days on which they would usually work. </w:t>
      </w:r>
    </w:p>
    <w:p w14:paraId="1DF493EC"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5033F025" w14:textId="278292FA" w:rsidR="00B800A2"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order to ensure </w:t>
      </w:r>
      <w:r w:rsidR="00DB2866" w:rsidRPr="00B033D2">
        <w:rPr>
          <w:rFonts w:ascii="Ebrima" w:eastAsia="Arial" w:hAnsi="Ebrima" w:cs="Arial"/>
          <w:color w:val="231F20"/>
          <w:szCs w:val="21"/>
          <w:lang w:val="en-US" w:eastAsia="en-US"/>
        </w:rPr>
        <w:t>member</w:t>
      </w:r>
      <w:r w:rsidR="00B800A2"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Pr="00B033D2">
        <w:rPr>
          <w:rFonts w:ascii="Ebrima" w:eastAsia="Arial" w:hAnsi="Ebrima" w:cs="Arial"/>
          <w:color w:val="231F20"/>
          <w:szCs w:val="21"/>
          <w:lang w:val="en-US" w:eastAsia="en-US"/>
        </w:rPr>
        <w:t xml:space="preserve"> are able to </w:t>
      </w:r>
      <w:r w:rsidR="00213AD7" w:rsidRPr="00B033D2">
        <w:rPr>
          <w:rFonts w:ascii="Ebrima" w:eastAsia="Arial" w:hAnsi="Ebrima" w:cs="Arial"/>
          <w:color w:val="231F20"/>
          <w:szCs w:val="21"/>
          <w:lang w:val="en-US" w:eastAsia="en-US"/>
        </w:rPr>
        <w:t>support</w:t>
      </w:r>
      <w:r w:rsidRPr="00B033D2">
        <w:rPr>
          <w:rFonts w:ascii="Ebrima" w:eastAsia="Arial" w:hAnsi="Ebrima" w:cs="Arial"/>
          <w:color w:val="231F20"/>
          <w:szCs w:val="21"/>
          <w:lang w:val="en-US" w:eastAsia="en-US"/>
        </w:rPr>
        <w:t xml:space="preserve"> the minimum expectations outlined above</w:t>
      </w:r>
      <w:r w:rsidR="00CD3BA4">
        <w:rPr>
          <w:rFonts w:ascii="Ebrima" w:eastAsia="Arial" w:hAnsi="Ebrima" w:cs="Arial"/>
          <w:color w:val="231F20"/>
          <w:szCs w:val="21"/>
          <w:lang w:val="en-US" w:eastAsia="en-US"/>
        </w:rPr>
        <w:t>,</w:t>
      </w:r>
      <w:r w:rsidRPr="00B033D2">
        <w:rPr>
          <w:rFonts w:ascii="Ebrima" w:eastAsia="Arial" w:hAnsi="Ebrima" w:cs="Arial"/>
          <w:color w:val="231F20"/>
          <w:szCs w:val="21"/>
          <w:lang w:val="en-US" w:eastAsia="en-US"/>
        </w:rPr>
        <w:t xml:space="preserve"> school</w:t>
      </w:r>
      <w:r w:rsidR="00213AD7" w:rsidRPr="00B033D2">
        <w:rPr>
          <w:rFonts w:ascii="Ebrima" w:eastAsia="Arial" w:hAnsi="Ebrima" w:cs="Arial"/>
          <w:color w:val="231F20"/>
          <w:szCs w:val="21"/>
          <w:lang w:val="en-US" w:eastAsia="en-US"/>
        </w:rPr>
        <w:t>s</w:t>
      </w:r>
      <w:r w:rsidRPr="00B033D2">
        <w:rPr>
          <w:rFonts w:ascii="Ebrima" w:eastAsia="Arial" w:hAnsi="Ebrima" w:cs="Arial"/>
          <w:color w:val="231F20"/>
          <w:szCs w:val="21"/>
          <w:lang w:val="en-US" w:eastAsia="en-US"/>
        </w:rPr>
        <w:t xml:space="preserve"> will provide training </w:t>
      </w:r>
      <w:r w:rsidR="00213AD7" w:rsidRPr="00B033D2">
        <w:rPr>
          <w:rFonts w:ascii="Ebrima" w:eastAsia="Arial" w:hAnsi="Ebrima" w:cs="Arial"/>
          <w:color w:val="231F20"/>
          <w:szCs w:val="21"/>
          <w:lang w:val="en-US" w:eastAsia="en-US"/>
        </w:rPr>
        <w:t>opportun</w:t>
      </w:r>
      <w:r w:rsidR="00B800A2" w:rsidRPr="00B033D2">
        <w:rPr>
          <w:rFonts w:ascii="Ebrima" w:eastAsia="Arial" w:hAnsi="Ebrima" w:cs="Arial"/>
          <w:color w:val="231F20"/>
          <w:szCs w:val="21"/>
          <w:lang w:val="en-US" w:eastAsia="en-US"/>
        </w:rPr>
        <w:t>ies</w:t>
      </w:r>
      <w:r w:rsidRPr="00B033D2">
        <w:rPr>
          <w:rFonts w:ascii="Ebrima" w:eastAsia="Arial" w:hAnsi="Ebrima" w:cs="Arial"/>
          <w:color w:val="231F20"/>
          <w:szCs w:val="21"/>
          <w:lang w:val="en-US" w:eastAsia="en-US"/>
        </w:rPr>
        <w:t xml:space="preserve">. </w:t>
      </w:r>
    </w:p>
    <w:p w14:paraId="73908B16"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0169F181" w14:textId="0874EC91" w:rsidR="00D94522" w:rsidRPr="00B033D2" w:rsidRDefault="00213AD7"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Members of staff</w:t>
      </w:r>
      <w:r w:rsidR="00C50990" w:rsidRPr="00B033D2">
        <w:rPr>
          <w:rFonts w:ascii="Ebrima" w:eastAsia="Arial" w:hAnsi="Ebrima" w:cs="Arial"/>
          <w:color w:val="231F20"/>
          <w:szCs w:val="21"/>
          <w:lang w:val="en-US" w:eastAsia="en-US"/>
        </w:rPr>
        <w:t xml:space="preserve"> should ensure that they </w:t>
      </w:r>
      <w:r w:rsidRPr="00B033D2">
        <w:rPr>
          <w:rFonts w:ascii="Ebrima" w:eastAsia="Arial" w:hAnsi="Ebrima" w:cs="Arial"/>
          <w:color w:val="231F20"/>
          <w:szCs w:val="21"/>
          <w:lang w:val="en-US" w:eastAsia="en-US"/>
        </w:rPr>
        <w:t>are prepared to deliver remote learning prior to potential class, year group or school closure</w:t>
      </w:r>
      <w:r w:rsidR="00C50990" w:rsidRPr="00B033D2">
        <w:rPr>
          <w:rFonts w:ascii="Ebrima" w:eastAsia="Arial" w:hAnsi="Ebrima" w:cs="Arial"/>
          <w:color w:val="231F20"/>
          <w:szCs w:val="21"/>
          <w:lang w:val="en-US" w:eastAsia="en-US"/>
        </w:rPr>
        <w:t xml:space="preserve">. </w:t>
      </w:r>
      <w:r w:rsidR="00CD3BA4">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If </w:t>
      </w:r>
      <w:r w:rsidR="00DB2866" w:rsidRPr="00B033D2">
        <w:rPr>
          <w:rFonts w:ascii="Ebrima" w:eastAsia="Arial" w:hAnsi="Ebrima" w:cs="Arial"/>
          <w:color w:val="231F20"/>
          <w:szCs w:val="21"/>
          <w:lang w:val="en-US" w:eastAsia="en-US"/>
        </w:rPr>
        <w:t>member</w:t>
      </w:r>
      <w:r w:rsidR="00B800A2" w:rsidRPr="00B033D2">
        <w:rPr>
          <w:rFonts w:ascii="Ebrima" w:eastAsia="Arial" w:hAnsi="Ebrima" w:cs="Arial"/>
          <w:color w:val="231F20"/>
          <w:szCs w:val="21"/>
          <w:lang w:val="en-US" w:eastAsia="en-US"/>
        </w:rPr>
        <w:t>s</w:t>
      </w:r>
      <w:r w:rsidR="00DB2866" w:rsidRPr="00B033D2">
        <w:rPr>
          <w:rFonts w:ascii="Ebrima" w:eastAsia="Arial" w:hAnsi="Ebrima" w:cs="Arial"/>
          <w:color w:val="231F20"/>
          <w:szCs w:val="21"/>
          <w:lang w:val="en-US" w:eastAsia="en-US"/>
        </w:rPr>
        <w:t xml:space="preserve"> of staff</w:t>
      </w:r>
      <w:r w:rsidR="00B800A2" w:rsidRPr="00B033D2">
        <w:rPr>
          <w:rFonts w:ascii="Ebrima" w:eastAsia="Arial" w:hAnsi="Ebrima" w:cs="Arial"/>
          <w:color w:val="231F20"/>
          <w:szCs w:val="21"/>
          <w:lang w:val="en-US" w:eastAsia="en-US"/>
        </w:rPr>
        <w:t xml:space="preserve"> </w:t>
      </w:r>
      <w:r w:rsidR="00C50990" w:rsidRPr="00B033D2">
        <w:rPr>
          <w:rFonts w:ascii="Ebrima" w:eastAsia="Arial" w:hAnsi="Ebrima" w:cs="Arial"/>
          <w:color w:val="231F20"/>
          <w:szCs w:val="21"/>
          <w:lang w:val="en-US" w:eastAsia="en-US"/>
        </w:rPr>
        <w:t xml:space="preserve">require support with any aspects of remote learning, they </w:t>
      </w:r>
      <w:r w:rsidRPr="00B033D2">
        <w:rPr>
          <w:rFonts w:ascii="Ebrima" w:eastAsia="Arial" w:hAnsi="Ebrima" w:cs="Arial"/>
          <w:color w:val="231F20"/>
          <w:szCs w:val="21"/>
          <w:lang w:val="en-US" w:eastAsia="en-US"/>
        </w:rPr>
        <w:t>should discuss this with</w:t>
      </w:r>
      <w:r w:rsidR="00C50990" w:rsidRPr="00B033D2">
        <w:rPr>
          <w:rFonts w:ascii="Ebrima" w:eastAsia="Arial" w:hAnsi="Ebrima" w:cs="Arial"/>
          <w:color w:val="231F20"/>
          <w:szCs w:val="21"/>
          <w:lang w:val="en-US" w:eastAsia="en-US"/>
        </w:rPr>
        <w:t xml:space="preserve"> their line manager</w:t>
      </w:r>
      <w:r w:rsidRPr="00B033D2">
        <w:rPr>
          <w:rFonts w:ascii="Ebrima" w:eastAsia="Arial" w:hAnsi="Ebrima" w:cs="Arial"/>
          <w:color w:val="231F20"/>
          <w:szCs w:val="21"/>
          <w:lang w:val="en-US" w:eastAsia="en-US"/>
        </w:rPr>
        <w:t>, IT specialist or senior leader</w:t>
      </w:r>
      <w:r w:rsidR="00C50990" w:rsidRPr="00B033D2">
        <w:rPr>
          <w:rFonts w:ascii="Ebrima" w:eastAsia="Arial" w:hAnsi="Ebrima" w:cs="Arial"/>
          <w:color w:val="231F20"/>
          <w:szCs w:val="21"/>
          <w:lang w:val="en-US" w:eastAsia="en-US"/>
        </w:rPr>
        <w:t>.</w:t>
      </w:r>
    </w:p>
    <w:p w14:paraId="49273D93" w14:textId="35470266" w:rsidR="00BF46AF" w:rsidRPr="00B033D2" w:rsidRDefault="00BF46AF" w:rsidP="00BF46AF">
      <w:pPr>
        <w:pStyle w:val="ListParagraph"/>
        <w:rPr>
          <w:rFonts w:ascii="Ebrima" w:hAnsi="Ebrima"/>
        </w:rPr>
      </w:pPr>
    </w:p>
    <w:p w14:paraId="70F6DA72" w14:textId="48C42AD5" w:rsidR="00BF46AF" w:rsidRPr="00B033D2" w:rsidRDefault="00BF46AF"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Expectations of </w:t>
      </w:r>
      <w:r w:rsidR="00686C2A" w:rsidRPr="00B033D2">
        <w:rPr>
          <w:rFonts w:ascii="Ebrima" w:eastAsiaTheme="minorHAnsi" w:hAnsi="Ebrima" w:cs="Arial"/>
          <w:b/>
          <w:color w:val="auto"/>
          <w:lang w:eastAsia="en-US"/>
        </w:rPr>
        <w:t>senior leaders</w:t>
      </w:r>
    </w:p>
    <w:p w14:paraId="28AC08A5" w14:textId="77777777" w:rsidR="00686C2A" w:rsidRPr="00B033D2" w:rsidRDefault="00686C2A" w:rsidP="00686C2A">
      <w:pPr>
        <w:pStyle w:val="ListParagraph"/>
        <w:ind w:left="345" w:firstLine="0"/>
        <w:rPr>
          <w:rFonts w:ascii="Ebrima" w:hAnsi="Ebrima"/>
        </w:rPr>
      </w:pPr>
    </w:p>
    <w:p w14:paraId="3B51FA41" w14:textId="08A43446" w:rsidR="00686C2A" w:rsidRPr="00B033D2" w:rsidRDefault="00686C2A"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Senior leaders are responsible for the remote learning policy, as it applies to their school</w:t>
      </w:r>
      <w:r w:rsidR="00CD3BA4">
        <w:rPr>
          <w:rFonts w:ascii="Ebrima" w:eastAsia="Arial" w:hAnsi="Ebrima" w:cs="Arial"/>
          <w:color w:val="231F20"/>
          <w:szCs w:val="21"/>
          <w:lang w:val="en-US" w:eastAsia="en-US"/>
        </w:rPr>
        <w:t>.</w:t>
      </w:r>
    </w:p>
    <w:p w14:paraId="6CA94D6E" w14:textId="77777777" w:rsidR="00686C2A" w:rsidRPr="00B033D2" w:rsidRDefault="00686C2A"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51F4A8EB" w14:textId="19E3D5DC" w:rsidR="00686C2A" w:rsidRPr="00B033D2" w:rsidRDefault="00686C2A"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In order that we are providing a consistent approach, senior leaders are responsible for overseeing the nature, frequency and effectiveness of remote learning tasks set and assessed. This may include regular contact with teachers and subject/key stage leaders, reviewing work set or taking feedback from pupils and parents/</w:t>
      </w:r>
      <w:proofErr w:type="spellStart"/>
      <w:r w:rsidRPr="00B033D2">
        <w:rPr>
          <w:rFonts w:ascii="Ebrima" w:eastAsia="Arial" w:hAnsi="Ebrima" w:cs="Arial"/>
          <w:color w:val="231F20"/>
          <w:szCs w:val="21"/>
          <w:lang w:val="en-US" w:eastAsia="en-US"/>
        </w:rPr>
        <w:t>carers</w:t>
      </w:r>
      <w:proofErr w:type="spellEnd"/>
      <w:r w:rsidRPr="00B033D2">
        <w:rPr>
          <w:rFonts w:ascii="Ebrima" w:eastAsia="Arial" w:hAnsi="Ebrima" w:cs="Arial"/>
          <w:color w:val="231F20"/>
          <w:szCs w:val="21"/>
          <w:lang w:val="en-US" w:eastAsia="en-US"/>
        </w:rPr>
        <w:t>.</w:t>
      </w:r>
    </w:p>
    <w:p w14:paraId="382C74B7" w14:textId="77777777" w:rsidR="00605FC3" w:rsidRPr="00B033D2" w:rsidRDefault="00605FC3" w:rsidP="00605FC3">
      <w:pPr>
        <w:pStyle w:val="ListParagraph"/>
        <w:rPr>
          <w:rFonts w:ascii="Ebrima" w:eastAsia="Arial" w:hAnsi="Ebrima" w:cs="Arial"/>
          <w:color w:val="231F20"/>
          <w:szCs w:val="21"/>
          <w:lang w:val="en-US" w:eastAsia="en-US"/>
        </w:rPr>
      </w:pPr>
    </w:p>
    <w:p w14:paraId="5490201A" w14:textId="181BB04D" w:rsidR="00605FC3" w:rsidRPr="00B033D2" w:rsidRDefault="00605FC3"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As part of monitoring arrangements, </w:t>
      </w:r>
      <w:r w:rsidR="00CD3BA4">
        <w:rPr>
          <w:rFonts w:ascii="Ebrima" w:eastAsia="Arial" w:hAnsi="Ebrima" w:cs="Arial"/>
          <w:color w:val="231F20"/>
          <w:szCs w:val="21"/>
          <w:lang w:val="en-US" w:eastAsia="en-US"/>
        </w:rPr>
        <w:t xml:space="preserve">senior leaders will </w:t>
      </w:r>
      <w:r w:rsidRPr="00B033D2">
        <w:rPr>
          <w:rFonts w:ascii="Ebrima" w:eastAsia="Arial" w:hAnsi="Ebrima" w:cs="Arial"/>
          <w:color w:val="231F20"/>
          <w:szCs w:val="21"/>
          <w:lang w:val="en-US" w:eastAsia="en-US"/>
        </w:rPr>
        <w:t>take a wider view of the curriculum being offered to pupils and ensure that it is broad and balanced and reflects, as far as possible, the school day.</w:t>
      </w:r>
    </w:p>
    <w:p w14:paraId="72449ADA" w14:textId="77777777" w:rsidR="00686C2A" w:rsidRPr="00B033D2" w:rsidRDefault="00686C2A"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6AFBC03E" w14:textId="07A624BF" w:rsidR="00686C2A" w:rsidRPr="00B033D2" w:rsidRDefault="00CD3BA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 xml:space="preserve">Senior leaders will </w:t>
      </w:r>
      <w:r w:rsidR="00DB6F84">
        <w:rPr>
          <w:rFonts w:ascii="Ebrima" w:eastAsia="Arial" w:hAnsi="Ebrima" w:cs="Arial"/>
          <w:color w:val="231F20"/>
          <w:szCs w:val="21"/>
          <w:lang w:val="en-US" w:eastAsia="en-US"/>
        </w:rPr>
        <w:t>m</w:t>
      </w:r>
      <w:r w:rsidR="00686C2A" w:rsidRPr="00B033D2">
        <w:rPr>
          <w:rFonts w:ascii="Ebrima" w:eastAsia="Arial" w:hAnsi="Ebrima" w:cs="Arial"/>
          <w:color w:val="231F20"/>
          <w:szCs w:val="21"/>
          <w:lang w:val="en-US" w:eastAsia="en-US"/>
        </w:rPr>
        <w:t>onitor the security of remote learning systems, including data protection and safeguarding considerations.</w:t>
      </w:r>
    </w:p>
    <w:p w14:paraId="1F18454B" w14:textId="77777777" w:rsidR="00686C2A" w:rsidRPr="00B033D2" w:rsidRDefault="00686C2A"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3661AA1" w14:textId="2B47D308" w:rsidR="00686C2A" w:rsidRPr="00B033D2" w:rsidRDefault="00686C2A"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Senior leaders will share, via the headteacher/principal, successes and failures in relation to remote learning, with other school leaders within the trust</w:t>
      </w:r>
      <w:r w:rsidR="007D3958" w:rsidRPr="00B033D2">
        <w:rPr>
          <w:rFonts w:ascii="Ebrima" w:eastAsia="Arial" w:hAnsi="Ebrima" w:cs="Arial"/>
          <w:color w:val="231F20"/>
          <w:szCs w:val="21"/>
          <w:lang w:val="en-US" w:eastAsia="en-US"/>
        </w:rPr>
        <w:t>.</w:t>
      </w:r>
    </w:p>
    <w:p w14:paraId="5AACD777" w14:textId="77777777" w:rsidR="007D3958" w:rsidRPr="00B033D2" w:rsidRDefault="007D3958" w:rsidP="007D3958">
      <w:pPr>
        <w:pStyle w:val="ListParagraph"/>
        <w:rPr>
          <w:rFonts w:ascii="Ebrima" w:eastAsia="Arial" w:hAnsi="Ebrima" w:cs="Arial"/>
          <w:color w:val="231F20"/>
          <w:szCs w:val="21"/>
          <w:lang w:val="en-US" w:eastAsia="en-US"/>
        </w:rPr>
      </w:pPr>
    </w:p>
    <w:p w14:paraId="7D779207" w14:textId="0BDC79E6" w:rsidR="007D3958" w:rsidRPr="00B033D2" w:rsidRDefault="00CD3BA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Pr>
          <w:rFonts w:ascii="Ebrima" w:eastAsia="Arial" w:hAnsi="Ebrima" w:cs="Arial"/>
          <w:color w:val="231F20"/>
          <w:szCs w:val="21"/>
          <w:lang w:val="en-US" w:eastAsia="en-US"/>
        </w:rPr>
        <w:t>Senior leaders will</w:t>
      </w:r>
      <w:r w:rsidR="007D3958" w:rsidRPr="00B033D2">
        <w:rPr>
          <w:rFonts w:ascii="Ebrima" w:eastAsia="Arial" w:hAnsi="Ebrima" w:cs="Arial"/>
          <w:color w:val="231F20"/>
          <w:szCs w:val="21"/>
          <w:lang w:val="en-US" w:eastAsia="en-US"/>
        </w:rPr>
        <w:t xml:space="preserve"> advocate for those pupils that do not have online access by seeking to apply for laptops through the DfE scheme (contact the IT strategic manager to make an application) or through ensuring that offline material is accessible to pupils. </w:t>
      </w:r>
    </w:p>
    <w:p w14:paraId="329B5101" w14:textId="77777777" w:rsidR="00F5105A" w:rsidRPr="00B033D2" w:rsidRDefault="00F5105A" w:rsidP="00F5105A">
      <w:pPr>
        <w:pStyle w:val="ListParagraph"/>
        <w:rPr>
          <w:rFonts w:ascii="Ebrima" w:eastAsia="Arial" w:hAnsi="Ebrima" w:cs="Arial"/>
          <w:color w:val="231F20"/>
          <w:szCs w:val="21"/>
          <w:lang w:val="en-US" w:eastAsia="en-US"/>
        </w:rPr>
      </w:pPr>
    </w:p>
    <w:p w14:paraId="3F26125D" w14:textId="5792899F" w:rsidR="00F5105A" w:rsidRPr="00B033D2" w:rsidRDefault="00F5105A"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the event that a whole class or year group </w:t>
      </w:r>
      <w:r w:rsidR="00CD3BA4">
        <w:rPr>
          <w:rFonts w:ascii="Ebrima" w:eastAsia="Arial" w:hAnsi="Ebrima" w:cs="Arial"/>
          <w:color w:val="231F20"/>
          <w:szCs w:val="21"/>
          <w:lang w:val="en-US" w:eastAsia="en-US"/>
        </w:rPr>
        <w:t>is</w:t>
      </w:r>
      <w:r w:rsidRPr="00B033D2">
        <w:rPr>
          <w:rFonts w:ascii="Ebrima" w:eastAsia="Arial" w:hAnsi="Ebrima" w:cs="Arial"/>
          <w:color w:val="231F20"/>
          <w:szCs w:val="21"/>
          <w:lang w:val="en-US" w:eastAsia="en-US"/>
        </w:rPr>
        <w:t xml:space="preserve"> required to work from home, senior leaders are responsible that effective communication channels are in place across the school community. The primary aim will be maintaining contact with families, with the safeguarding and wellbeing of children in mind. </w:t>
      </w:r>
    </w:p>
    <w:p w14:paraId="2E540781" w14:textId="77777777" w:rsidR="00B800A2" w:rsidRPr="00B033D2" w:rsidRDefault="00B800A2" w:rsidP="00B800A2">
      <w:pPr>
        <w:ind w:left="0" w:firstLine="0"/>
        <w:rPr>
          <w:rFonts w:ascii="Ebrima" w:hAnsi="Ebrima"/>
        </w:rPr>
      </w:pPr>
    </w:p>
    <w:p w14:paraId="47B853F8" w14:textId="34CAF108" w:rsidR="00D94522" w:rsidRPr="00B033D2" w:rsidRDefault="00C50990"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Support for pupils with SEND, EAL and other specific learning needs </w:t>
      </w:r>
    </w:p>
    <w:p w14:paraId="688D9313" w14:textId="77777777" w:rsidR="007D3958" w:rsidRPr="00B033D2" w:rsidRDefault="007D3958" w:rsidP="007D3958">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7378FAB7" w14:textId="6F359664" w:rsidR="00B800A2" w:rsidRPr="00B033D2" w:rsidRDefault="00454BA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Members of staff</w:t>
      </w:r>
      <w:r w:rsidR="00C50990" w:rsidRPr="00B033D2">
        <w:rPr>
          <w:rFonts w:ascii="Ebrima" w:eastAsia="Arial" w:hAnsi="Ebrima" w:cs="Arial"/>
          <w:color w:val="231F20"/>
          <w:szCs w:val="21"/>
          <w:lang w:val="en-US" w:eastAsia="en-US"/>
        </w:rPr>
        <w:t xml:space="preserve"> should ensure that work is differentiated</w:t>
      </w:r>
      <w:r w:rsidR="00CD3BA4">
        <w:rPr>
          <w:rFonts w:ascii="Ebrima" w:eastAsia="Arial" w:hAnsi="Ebrima" w:cs="Arial"/>
          <w:color w:val="231F20"/>
          <w:szCs w:val="21"/>
          <w:lang w:val="en-US" w:eastAsia="en-US"/>
        </w:rPr>
        <w:t>,</w:t>
      </w:r>
      <w:r w:rsidR="00C50990" w:rsidRPr="00B033D2">
        <w:rPr>
          <w:rFonts w:ascii="Ebrima" w:eastAsia="Arial" w:hAnsi="Ebrima" w:cs="Arial"/>
          <w:color w:val="231F20"/>
          <w:szCs w:val="21"/>
          <w:lang w:val="en-US" w:eastAsia="en-US"/>
        </w:rPr>
        <w:t xml:space="preserve"> as required for all learners when setting online tasks. </w:t>
      </w:r>
    </w:p>
    <w:p w14:paraId="750E63B3"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00FB891B" w14:textId="77777777" w:rsidR="00B800A2" w:rsidRPr="00B033D2" w:rsidRDefault="00454BA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A</w:t>
      </w:r>
      <w:r w:rsidR="00C50990" w:rsidRPr="00B033D2">
        <w:rPr>
          <w:rFonts w:ascii="Ebrima" w:eastAsia="Arial" w:hAnsi="Ebrima" w:cs="Arial"/>
          <w:color w:val="231F20"/>
          <w:szCs w:val="21"/>
          <w:lang w:val="en-US" w:eastAsia="en-US"/>
        </w:rPr>
        <w:t>dvice</w:t>
      </w:r>
      <w:r w:rsidR="00B800A2" w:rsidRPr="00B033D2">
        <w:rPr>
          <w:rFonts w:ascii="Ebrima" w:eastAsia="Arial" w:hAnsi="Ebrima" w:cs="Arial"/>
          <w:color w:val="231F20"/>
          <w:szCs w:val="21"/>
          <w:lang w:val="en-US" w:eastAsia="en-US"/>
        </w:rPr>
        <w:t xml:space="preserve"> on supporting specific pupils</w:t>
      </w:r>
      <w:r w:rsidR="00C50990" w:rsidRPr="00B033D2">
        <w:rPr>
          <w:rFonts w:ascii="Ebrima" w:eastAsia="Arial" w:hAnsi="Ebrima" w:cs="Arial"/>
          <w:color w:val="231F20"/>
          <w:szCs w:val="21"/>
          <w:lang w:val="en-US" w:eastAsia="en-US"/>
        </w:rPr>
        <w:t xml:space="preserve"> can be sought from the </w:t>
      </w:r>
      <w:r w:rsidRPr="00B033D2">
        <w:rPr>
          <w:rFonts w:ascii="Ebrima" w:eastAsia="Arial" w:hAnsi="Ebrima" w:cs="Arial"/>
          <w:color w:val="231F20"/>
          <w:szCs w:val="21"/>
          <w:lang w:val="en-US" w:eastAsia="en-US"/>
        </w:rPr>
        <w:t xml:space="preserve">school </w:t>
      </w:r>
      <w:proofErr w:type="spellStart"/>
      <w:r w:rsidRPr="00B033D2">
        <w:rPr>
          <w:rFonts w:ascii="Ebrima" w:eastAsia="Arial" w:hAnsi="Ebrima" w:cs="Arial"/>
          <w:color w:val="231F20"/>
          <w:szCs w:val="21"/>
          <w:lang w:val="en-US" w:eastAsia="en-US"/>
        </w:rPr>
        <w:t>SENDCo</w:t>
      </w:r>
      <w:proofErr w:type="spellEnd"/>
      <w:r w:rsidR="00C50990" w:rsidRPr="00B033D2">
        <w:rPr>
          <w:rFonts w:ascii="Ebrima" w:eastAsia="Arial" w:hAnsi="Ebrima" w:cs="Arial"/>
          <w:color w:val="231F20"/>
          <w:szCs w:val="21"/>
          <w:lang w:val="en-US" w:eastAsia="en-US"/>
        </w:rPr>
        <w:t xml:space="preserve">. </w:t>
      </w:r>
    </w:p>
    <w:p w14:paraId="4CC77FCA"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BE4B7F4" w14:textId="172639FD" w:rsidR="00D94522" w:rsidRPr="00B033D2" w:rsidRDefault="00B800A2"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T</w:t>
      </w:r>
      <w:r w:rsidR="00C50990" w:rsidRPr="00B033D2">
        <w:rPr>
          <w:rFonts w:ascii="Ebrima" w:eastAsia="Arial" w:hAnsi="Ebrima" w:cs="Arial"/>
          <w:color w:val="231F20"/>
          <w:szCs w:val="21"/>
          <w:lang w:val="en-US" w:eastAsia="en-US"/>
        </w:rPr>
        <w:t xml:space="preserve">he </w:t>
      </w:r>
      <w:proofErr w:type="spellStart"/>
      <w:r w:rsidR="00454BA4" w:rsidRPr="00B033D2">
        <w:rPr>
          <w:rFonts w:ascii="Ebrima" w:eastAsia="Arial" w:hAnsi="Ebrima" w:cs="Arial"/>
          <w:color w:val="231F20"/>
          <w:szCs w:val="21"/>
          <w:lang w:val="en-US" w:eastAsia="en-US"/>
        </w:rPr>
        <w:t>SENDCo</w:t>
      </w:r>
      <w:proofErr w:type="spellEnd"/>
      <w:r w:rsidR="00454BA4" w:rsidRPr="00B033D2">
        <w:rPr>
          <w:rFonts w:ascii="Ebrima" w:eastAsia="Arial" w:hAnsi="Ebrima" w:cs="Arial"/>
          <w:color w:val="231F20"/>
          <w:szCs w:val="21"/>
          <w:lang w:val="en-US" w:eastAsia="en-US"/>
        </w:rPr>
        <w:t xml:space="preserve"> and their team </w:t>
      </w:r>
      <w:r w:rsidR="00C50990" w:rsidRPr="00B033D2">
        <w:rPr>
          <w:rFonts w:ascii="Ebrima" w:eastAsia="Arial" w:hAnsi="Ebrima" w:cs="Arial"/>
          <w:color w:val="231F20"/>
          <w:szCs w:val="21"/>
          <w:lang w:val="en-US" w:eastAsia="en-US"/>
        </w:rPr>
        <w:t xml:space="preserve">will maintain contact with </w:t>
      </w:r>
      <w:r w:rsidRPr="00B033D2">
        <w:rPr>
          <w:rFonts w:ascii="Ebrima" w:eastAsia="Arial" w:hAnsi="Ebrima" w:cs="Arial"/>
          <w:color w:val="231F20"/>
          <w:szCs w:val="21"/>
          <w:lang w:val="en-US" w:eastAsia="en-US"/>
        </w:rPr>
        <w:t xml:space="preserve">specific </w:t>
      </w:r>
      <w:r w:rsidR="00C50990" w:rsidRPr="00B033D2">
        <w:rPr>
          <w:rFonts w:ascii="Ebrima" w:eastAsia="Arial" w:hAnsi="Ebrima" w:cs="Arial"/>
          <w:color w:val="231F20"/>
          <w:szCs w:val="21"/>
          <w:lang w:val="en-US" w:eastAsia="en-US"/>
        </w:rPr>
        <w:t>pupils requiring regular support</w:t>
      </w:r>
      <w:r w:rsidR="00454BA4" w:rsidRPr="00B033D2">
        <w:rPr>
          <w:rFonts w:ascii="Ebrima" w:eastAsia="Arial" w:hAnsi="Ebrima" w:cs="Arial"/>
          <w:color w:val="231F20"/>
          <w:szCs w:val="21"/>
          <w:lang w:val="en-US" w:eastAsia="en-US"/>
        </w:rPr>
        <w:t>.</w:t>
      </w:r>
    </w:p>
    <w:p w14:paraId="4A7E9CD9" w14:textId="77777777" w:rsidR="00454BA4" w:rsidRPr="00B033D2" w:rsidRDefault="00454BA4">
      <w:pPr>
        <w:pStyle w:val="Heading1"/>
        <w:ind w:left="-5"/>
        <w:rPr>
          <w:rFonts w:ascii="Ebrima" w:hAnsi="Ebrima"/>
        </w:rPr>
      </w:pPr>
    </w:p>
    <w:p w14:paraId="5071D4EB" w14:textId="68E8C3E9" w:rsidR="00D94522" w:rsidRPr="00B033D2" w:rsidRDefault="00C50990"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Pastoral care during a school closure </w:t>
      </w:r>
    </w:p>
    <w:p w14:paraId="44B0B123" w14:textId="77777777" w:rsidR="007D3958" w:rsidRPr="00B033D2" w:rsidRDefault="007D3958" w:rsidP="007D3958">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p>
    <w:p w14:paraId="022ECE8F" w14:textId="403D8464" w:rsidR="00B800A2"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event of a school closure, the primary responsibility for the pastoral care of a </w:t>
      </w:r>
      <w:r w:rsidR="00454BA4" w:rsidRPr="00B033D2">
        <w:rPr>
          <w:rFonts w:ascii="Ebrima" w:eastAsia="Arial" w:hAnsi="Ebrima" w:cs="Arial"/>
          <w:color w:val="231F20"/>
          <w:szCs w:val="21"/>
          <w:lang w:val="en-US" w:eastAsia="en-US"/>
        </w:rPr>
        <w:t>child</w:t>
      </w:r>
      <w:r w:rsidRPr="00B033D2">
        <w:rPr>
          <w:rFonts w:ascii="Ebrima" w:eastAsia="Arial" w:hAnsi="Ebrima" w:cs="Arial"/>
          <w:color w:val="231F20"/>
          <w:szCs w:val="21"/>
          <w:lang w:val="en-US" w:eastAsia="en-US"/>
        </w:rPr>
        <w:t xml:space="preserve"> rests with parents/</w:t>
      </w:r>
      <w:r w:rsidR="00454BA4" w:rsidRPr="00B033D2">
        <w:rPr>
          <w:rFonts w:ascii="Ebrima" w:eastAsia="Arial" w:hAnsi="Ebrima" w:cs="Arial"/>
          <w:color w:val="231F20"/>
          <w:szCs w:val="21"/>
          <w:lang w:val="en-US" w:eastAsia="en-US"/>
        </w:rPr>
        <w:t>carer</w:t>
      </w:r>
      <w:r w:rsidRPr="00B033D2">
        <w:rPr>
          <w:rFonts w:ascii="Ebrima" w:eastAsia="Arial" w:hAnsi="Ebrima" w:cs="Arial"/>
          <w:color w:val="231F20"/>
          <w:szCs w:val="21"/>
          <w:lang w:val="en-US" w:eastAsia="en-US"/>
        </w:rPr>
        <w:t xml:space="preserve">s. </w:t>
      </w:r>
      <w:r w:rsidR="00CB76B1">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 xml:space="preserve">However, </w:t>
      </w:r>
      <w:r w:rsidR="00454BA4" w:rsidRPr="00B033D2">
        <w:rPr>
          <w:rFonts w:ascii="Ebrima" w:eastAsia="Arial" w:hAnsi="Ebrima" w:cs="Arial"/>
          <w:color w:val="231F20"/>
          <w:szCs w:val="21"/>
          <w:lang w:val="en-US" w:eastAsia="en-US"/>
        </w:rPr>
        <w:t xml:space="preserve">all schools will have a system for pastoral monitoring remotely. </w:t>
      </w:r>
      <w:r w:rsidR="00CB76B1">
        <w:rPr>
          <w:rFonts w:ascii="Ebrima" w:eastAsia="Arial" w:hAnsi="Ebrima" w:cs="Arial"/>
          <w:color w:val="231F20"/>
          <w:szCs w:val="21"/>
          <w:lang w:val="en-US" w:eastAsia="en-US"/>
        </w:rPr>
        <w:t xml:space="preserve"> </w:t>
      </w:r>
      <w:r w:rsidR="00454BA4" w:rsidRPr="00B033D2">
        <w:rPr>
          <w:rFonts w:ascii="Ebrima" w:eastAsia="Arial" w:hAnsi="Ebrima" w:cs="Arial"/>
          <w:color w:val="231F20"/>
          <w:szCs w:val="21"/>
          <w:lang w:val="en-US" w:eastAsia="en-US"/>
        </w:rPr>
        <w:t xml:space="preserve">This will be to check upon the wellbeing and safety of pupils, as well as to </w:t>
      </w:r>
      <w:r w:rsidRPr="00B033D2">
        <w:rPr>
          <w:rFonts w:ascii="Ebrima" w:eastAsia="Arial" w:hAnsi="Ebrima" w:cs="Arial"/>
          <w:color w:val="231F20"/>
          <w:szCs w:val="21"/>
          <w:lang w:val="en-US" w:eastAsia="en-US"/>
        </w:rPr>
        <w:t xml:space="preserve">monitor academic progress. </w:t>
      </w:r>
    </w:p>
    <w:p w14:paraId="7FEE1A5E" w14:textId="77777777" w:rsidR="00B800A2" w:rsidRPr="00B033D2" w:rsidRDefault="00B800A2"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3A022DF0" w14:textId="370DAAAE" w:rsidR="00D94522" w:rsidRPr="00B033D2" w:rsidRDefault="00454BA4"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Feedback will be provided to senior leaders</w:t>
      </w:r>
      <w:r w:rsidR="00C50990" w:rsidRPr="00B033D2">
        <w:rPr>
          <w:rFonts w:ascii="Ebrima" w:eastAsia="Arial" w:hAnsi="Ebrima" w:cs="Arial"/>
          <w:color w:val="231F20"/>
          <w:szCs w:val="21"/>
          <w:lang w:val="en-US" w:eastAsia="en-US"/>
        </w:rPr>
        <w:t>, particularly if there are concerns or a lack of communication</w:t>
      </w:r>
      <w:r w:rsidR="00B800A2" w:rsidRPr="00B033D2">
        <w:rPr>
          <w:rFonts w:ascii="Ebrima" w:eastAsia="Arial" w:hAnsi="Ebrima" w:cs="Arial"/>
          <w:color w:val="231F20"/>
          <w:szCs w:val="21"/>
          <w:lang w:val="en-US" w:eastAsia="en-US"/>
        </w:rPr>
        <w:t xml:space="preserve"> with any family</w:t>
      </w:r>
      <w:r w:rsidR="00C50990" w:rsidRPr="00B033D2">
        <w:rPr>
          <w:rFonts w:ascii="Ebrima" w:eastAsia="Arial" w:hAnsi="Ebrima" w:cs="Arial"/>
          <w:color w:val="231F20"/>
          <w:szCs w:val="21"/>
          <w:lang w:val="en-US" w:eastAsia="en-US"/>
        </w:rPr>
        <w:t xml:space="preserve">. </w:t>
      </w:r>
    </w:p>
    <w:p w14:paraId="00A91F9E" w14:textId="77777777" w:rsidR="00D94522" w:rsidRPr="00B033D2" w:rsidRDefault="00C50990">
      <w:pPr>
        <w:spacing w:after="160" w:line="259" w:lineRule="auto"/>
        <w:ind w:left="0" w:firstLine="0"/>
        <w:rPr>
          <w:rFonts w:ascii="Ebrima" w:hAnsi="Ebrima"/>
        </w:rPr>
      </w:pPr>
      <w:r w:rsidRPr="00B033D2">
        <w:rPr>
          <w:rFonts w:ascii="Ebrima" w:hAnsi="Ebrima"/>
          <w:b/>
        </w:rPr>
        <w:t xml:space="preserve"> </w:t>
      </w:r>
    </w:p>
    <w:p w14:paraId="5BE659F1" w14:textId="77777777" w:rsidR="007D3958" w:rsidRPr="00B033D2" w:rsidRDefault="00C50990"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bookmarkStart w:id="3" w:name="_Hlk53563383"/>
      <w:r w:rsidRPr="00B033D2">
        <w:rPr>
          <w:rFonts w:ascii="Ebrima" w:eastAsiaTheme="minorHAnsi" w:hAnsi="Ebrima" w:cs="Arial"/>
          <w:b/>
          <w:color w:val="auto"/>
          <w:lang w:eastAsia="en-US"/>
        </w:rPr>
        <w:t>Safeguarding during school closure</w:t>
      </w:r>
    </w:p>
    <w:p w14:paraId="732E9230" w14:textId="3ED3BC2A" w:rsidR="00D94522" w:rsidRPr="00B033D2" w:rsidRDefault="00C50990" w:rsidP="007D3958">
      <w:pPr>
        <w:pStyle w:val="ListParagraph"/>
        <w:autoSpaceDE w:val="0"/>
        <w:autoSpaceDN w:val="0"/>
        <w:adjustRightInd w:val="0"/>
        <w:spacing w:after="0" w:line="240" w:lineRule="auto"/>
        <w:ind w:left="360" w:firstLine="0"/>
        <w:jc w:val="both"/>
        <w:rPr>
          <w:rFonts w:ascii="Ebrima" w:eastAsiaTheme="minorHAnsi" w:hAnsi="Ebrima" w:cs="Arial"/>
          <w:b/>
          <w:color w:val="auto"/>
          <w:lang w:eastAsia="en-US"/>
        </w:rPr>
      </w:pPr>
      <w:r w:rsidRPr="00B033D2">
        <w:rPr>
          <w:rFonts w:ascii="Ebrima" w:eastAsiaTheme="minorHAnsi" w:hAnsi="Ebrima" w:cs="Arial"/>
          <w:b/>
          <w:color w:val="auto"/>
          <w:lang w:eastAsia="en-US"/>
        </w:rPr>
        <w:t xml:space="preserve"> </w:t>
      </w:r>
    </w:p>
    <w:bookmarkEnd w:id="3"/>
    <w:p w14:paraId="08A2B216" w14:textId="109DDDD7" w:rsidR="004E2673"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In the event of </w:t>
      </w:r>
      <w:r w:rsidR="00454BA4" w:rsidRPr="00B033D2">
        <w:rPr>
          <w:rFonts w:ascii="Ebrima" w:eastAsia="Arial" w:hAnsi="Ebrima" w:cs="Arial"/>
          <w:color w:val="231F20"/>
          <w:szCs w:val="21"/>
          <w:lang w:val="en-US" w:eastAsia="en-US"/>
        </w:rPr>
        <w:t>pupil, class, year group or</w:t>
      </w:r>
      <w:r w:rsidRPr="00B033D2">
        <w:rPr>
          <w:rFonts w:ascii="Ebrima" w:eastAsia="Arial" w:hAnsi="Ebrima" w:cs="Arial"/>
          <w:color w:val="231F20"/>
          <w:szCs w:val="21"/>
          <w:lang w:val="en-US" w:eastAsia="en-US"/>
        </w:rPr>
        <w:t xml:space="preserve"> </w:t>
      </w:r>
      <w:r w:rsidR="004E2673" w:rsidRPr="00B033D2">
        <w:rPr>
          <w:rFonts w:ascii="Ebrima" w:eastAsia="Arial" w:hAnsi="Ebrima" w:cs="Arial"/>
          <w:color w:val="231F20"/>
          <w:szCs w:val="21"/>
          <w:lang w:val="en-US" w:eastAsia="en-US"/>
        </w:rPr>
        <w:t>whole-</w:t>
      </w:r>
      <w:r w:rsidRPr="00B033D2">
        <w:rPr>
          <w:rFonts w:ascii="Ebrima" w:eastAsia="Arial" w:hAnsi="Ebrima" w:cs="Arial"/>
          <w:color w:val="231F20"/>
          <w:szCs w:val="21"/>
          <w:lang w:val="en-US" w:eastAsia="en-US"/>
        </w:rPr>
        <w:t xml:space="preserve">school </w:t>
      </w:r>
      <w:r w:rsidR="00B800A2" w:rsidRPr="00B033D2">
        <w:rPr>
          <w:rFonts w:ascii="Ebrima" w:eastAsia="Arial" w:hAnsi="Ebrima" w:cs="Arial"/>
          <w:color w:val="231F20"/>
          <w:szCs w:val="21"/>
          <w:lang w:val="en-US" w:eastAsia="en-US"/>
        </w:rPr>
        <w:t>absence</w:t>
      </w:r>
      <w:r w:rsidRPr="00B033D2">
        <w:rPr>
          <w:rFonts w:ascii="Ebrima" w:eastAsia="Arial" w:hAnsi="Ebrima" w:cs="Arial"/>
          <w:color w:val="231F20"/>
          <w:szCs w:val="21"/>
          <w:lang w:val="en-US" w:eastAsia="en-US"/>
        </w:rPr>
        <w:t xml:space="preserve">, </w:t>
      </w:r>
      <w:r w:rsidR="00CB76B1" w:rsidRPr="00B033D2">
        <w:rPr>
          <w:rFonts w:ascii="Ebrima" w:eastAsia="Arial" w:hAnsi="Ebrima" w:cs="Arial"/>
          <w:color w:val="231F20"/>
          <w:szCs w:val="21"/>
          <w:lang w:val="en-US" w:eastAsia="en-US"/>
        </w:rPr>
        <w:t xml:space="preserve">Keeping Children Safe in Education </w:t>
      </w:r>
      <w:r w:rsidR="00CB76B1">
        <w:rPr>
          <w:rFonts w:ascii="Ebrima" w:eastAsia="Arial" w:hAnsi="Ebrima" w:cs="Arial"/>
          <w:color w:val="231F20"/>
          <w:szCs w:val="21"/>
          <w:lang w:val="en-US" w:eastAsia="en-US"/>
        </w:rPr>
        <w:t xml:space="preserve">and </w:t>
      </w:r>
      <w:r w:rsidRPr="00B033D2">
        <w:rPr>
          <w:rFonts w:ascii="Ebrima" w:eastAsia="Arial" w:hAnsi="Ebrima" w:cs="Arial"/>
          <w:color w:val="231F20"/>
          <w:szCs w:val="21"/>
          <w:lang w:val="en-US" w:eastAsia="en-US"/>
        </w:rPr>
        <w:t>the school’s Child Protection and Safeguarding Policy</w:t>
      </w:r>
      <w:r w:rsidR="004C714E" w:rsidRPr="00B033D2">
        <w:rPr>
          <w:rFonts w:ascii="Ebrima" w:eastAsia="Arial" w:hAnsi="Ebrima" w:cs="Arial"/>
          <w:color w:val="231F20"/>
          <w:szCs w:val="21"/>
          <w:lang w:val="en-US" w:eastAsia="en-US"/>
        </w:rPr>
        <w:t xml:space="preserve"> </w:t>
      </w:r>
      <w:r w:rsidRPr="00B033D2">
        <w:rPr>
          <w:rFonts w:ascii="Ebrima" w:eastAsia="Arial" w:hAnsi="Ebrima" w:cs="Arial"/>
          <w:color w:val="231F20"/>
          <w:szCs w:val="21"/>
          <w:lang w:val="en-US" w:eastAsia="en-US"/>
        </w:rPr>
        <w:t>still appl</w:t>
      </w:r>
      <w:r w:rsidR="004C714E" w:rsidRPr="00B033D2">
        <w:rPr>
          <w:rFonts w:ascii="Ebrima" w:eastAsia="Arial" w:hAnsi="Ebrima" w:cs="Arial"/>
          <w:color w:val="231F20"/>
          <w:szCs w:val="21"/>
          <w:lang w:val="en-US" w:eastAsia="en-US"/>
        </w:rPr>
        <w:t>y</w:t>
      </w:r>
      <w:r w:rsidRPr="00B033D2">
        <w:rPr>
          <w:rFonts w:ascii="Ebrima" w:eastAsia="Arial" w:hAnsi="Ebrima" w:cs="Arial"/>
          <w:color w:val="231F20"/>
          <w:szCs w:val="21"/>
          <w:lang w:val="en-US" w:eastAsia="en-US"/>
        </w:rPr>
        <w:t xml:space="preserve"> to all interactions between pupils and </w:t>
      </w:r>
      <w:r w:rsidR="00DB2866" w:rsidRPr="00B033D2">
        <w:rPr>
          <w:rFonts w:ascii="Ebrima" w:eastAsia="Arial" w:hAnsi="Ebrima" w:cs="Arial"/>
          <w:color w:val="231F20"/>
          <w:szCs w:val="21"/>
          <w:lang w:val="en-US" w:eastAsia="en-US"/>
        </w:rPr>
        <w:t>member</w:t>
      </w:r>
      <w:r w:rsidR="004E2673" w:rsidRPr="00B033D2">
        <w:rPr>
          <w:rFonts w:ascii="Ebrima" w:eastAsia="Arial" w:hAnsi="Ebrima" w:cs="Arial"/>
          <w:color w:val="231F20"/>
          <w:szCs w:val="21"/>
          <w:lang w:val="en-US" w:eastAsia="en-US"/>
        </w:rPr>
        <w:t xml:space="preserve">s </w:t>
      </w:r>
      <w:r w:rsidR="00DB2866" w:rsidRPr="00B033D2">
        <w:rPr>
          <w:rFonts w:ascii="Ebrima" w:eastAsia="Arial" w:hAnsi="Ebrima" w:cs="Arial"/>
          <w:color w:val="231F20"/>
          <w:szCs w:val="21"/>
          <w:lang w:val="en-US" w:eastAsia="en-US"/>
        </w:rPr>
        <w:t>of staff</w:t>
      </w:r>
      <w:r w:rsidRPr="00B033D2">
        <w:rPr>
          <w:rFonts w:ascii="Ebrima" w:eastAsia="Arial" w:hAnsi="Ebrima" w:cs="Arial"/>
          <w:color w:val="231F20"/>
          <w:szCs w:val="21"/>
          <w:lang w:val="en-US" w:eastAsia="en-US"/>
        </w:rPr>
        <w:t xml:space="preserve">. </w:t>
      </w:r>
    </w:p>
    <w:p w14:paraId="00F64908" w14:textId="77777777" w:rsidR="004E2673" w:rsidRPr="00B033D2" w:rsidRDefault="004E2673" w:rsidP="007D3958">
      <w:pPr>
        <w:pStyle w:val="ListParagraph"/>
        <w:tabs>
          <w:tab w:val="left" w:pos="567"/>
        </w:tabs>
        <w:spacing w:after="0" w:line="298" w:lineRule="auto"/>
        <w:ind w:left="993" w:right="12" w:firstLine="0"/>
        <w:jc w:val="both"/>
        <w:rPr>
          <w:rFonts w:ascii="Ebrima" w:eastAsia="Arial" w:hAnsi="Ebrima" w:cs="Arial"/>
          <w:color w:val="231F20"/>
          <w:szCs w:val="21"/>
          <w:lang w:val="en-US" w:eastAsia="en-US"/>
        </w:rPr>
      </w:pPr>
    </w:p>
    <w:p w14:paraId="21061807" w14:textId="6CC25C8F" w:rsidR="004E2673" w:rsidRPr="00B033D2" w:rsidRDefault="00C50990"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bookmarkStart w:id="4" w:name="_Hlk53563430"/>
      <w:r w:rsidRPr="00B033D2">
        <w:rPr>
          <w:rFonts w:ascii="Ebrima" w:eastAsia="Arial" w:hAnsi="Ebrima" w:cs="Arial"/>
          <w:color w:val="231F20"/>
          <w:szCs w:val="21"/>
          <w:lang w:val="en-US" w:eastAsia="en-US"/>
        </w:rPr>
        <w:t xml:space="preserve">Any questions or concerns about safeguarding should continue </w:t>
      </w:r>
      <w:r w:rsidR="00DE01CC">
        <w:rPr>
          <w:rFonts w:ascii="Ebrima" w:eastAsia="Arial" w:hAnsi="Ebrima" w:cs="Arial"/>
          <w:color w:val="231F20"/>
          <w:szCs w:val="21"/>
          <w:lang w:val="en-US" w:eastAsia="en-US"/>
        </w:rPr>
        <w:t xml:space="preserve">to </w:t>
      </w:r>
      <w:r w:rsidRPr="00B033D2">
        <w:rPr>
          <w:rFonts w:ascii="Ebrima" w:eastAsia="Arial" w:hAnsi="Ebrima" w:cs="Arial"/>
          <w:color w:val="231F20"/>
          <w:szCs w:val="21"/>
          <w:lang w:val="en-US" w:eastAsia="en-US"/>
        </w:rPr>
        <w:t xml:space="preserve">be raised </w:t>
      </w:r>
      <w:r w:rsidR="004C714E" w:rsidRPr="00B033D2">
        <w:rPr>
          <w:rFonts w:ascii="Ebrima" w:eastAsia="Arial" w:hAnsi="Ebrima" w:cs="Arial"/>
          <w:color w:val="231F20"/>
          <w:szCs w:val="21"/>
          <w:lang w:val="en-US" w:eastAsia="en-US"/>
        </w:rPr>
        <w:t xml:space="preserve">immediately with the school </w:t>
      </w:r>
      <w:r w:rsidRPr="00B033D2">
        <w:rPr>
          <w:rFonts w:ascii="Ebrima" w:eastAsia="Arial" w:hAnsi="Ebrima" w:cs="Arial"/>
          <w:color w:val="231F20"/>
          <w:szCs w:val="21"/>
          <w:lang w:val="en-US" w:eastAsia="en-US"/>
        </w:rPr>
        <w:t>Designated Safeguarding Lead</w:t>
      </w:r>
      <w:r w:rsidR="004C714E" w:rsidRPr="00B033D2">
        <w:rPr>
          <w:rFonts w:ascii="Ebrima" w:eastAsia="Arial" w:hAnsi="Ebrima" w:cs="Arial"/>
          <w:color w:val="231F20"/>
          <w:szCs w:val="21"/>
          <w:lang w:val="en-US" w:eastAsia="en-US"/>
        </w:rPr>
        <w:t>.</w:t>
      </w:r>
    </w:p>
    <w:bookmarkEnd w:id="4"/>
    <w:p w14:paraId="464CA056" w14:textId="77777777" w:rsidR="004E2673" w:rsidRPr="00B033D2" w:rsidRDefault="004E2673" w:rsidP="004E2673">
      <w:pPr>
        <w:pStyle w:val="ListParagraph"/>
        <w:rPr>
          <w:rFonts w:ascii="Ebrima" w:hAnsi="Ebrima"/>
        </w:rPr>
      </w:pPr>
    </w:p>
    <w:p w14:paraId="59FC7CCD" w14:textId="471AE364" w:rsidR="004E2673" w:rsidRPr="00B033D2" w:rsidRDefault="004E2673" w:rsidP="007D3958">
      <w:pPr>
        <w:pStyle w:val="ListParagraph"/>
        <w:numPr>
          <w:ilvl w:val="0"/>
          <w:numId w:val="6"/>
        </w:numPr>
        <w:autoSpaceDE w:val="0"/>
        <w:autoSpaceDN w:val="0"/>
        <w:adjustRightInd w:val="0"/>
        <w:spacing w:after="0" w:line="240" w:lineRule="auto"/>
        <w:ind w:left="360"/>
        <w:jc w:val="both"/>
        <w:rPr>
          <w:rFonts w:ascii="Ebrima" w:eastAsiaTheme="minorHAnsi" w:hAnsi="Ebrima" w:cs="Arial"/>
          <w:b/>
          <w:color w:val="auto"/>
          <w:lang w:eastAsia="en-US"/>
        </w:rPr>
      </w:pPr>
      <w:r w:rsidRPr="00B033D2">
        <w:rPr>
          <w:rFonts w:ascii="Ebrima" w:eastAsiaTheme="minorHAnsi" w:hAnsi="Ebrima" w:cs="Arial"/>
          <w:b/>
          <w:color w:val="auto"/>
          <w:lang w:eastAsia="en-US"/>
        </w:rPr>
        <w:t>Monitoring Arrangements</w:t>
      </w:r>
    </w:p>
    <w:p w14:paraId="3DB67B88" w14:textId="77777777" w:rsidR="004E2673" w:rsidRPr="00B033D2" w:rsidRDefault="004E2673" w:rsidP="004E2673">
      <w:pPr>
        <w:pStyle w:val="ListParagraph"/>
        <w:rPr>
          <w:rFonts w:ascii="Ebrima" w:hAnsi="Ebrima"/>
        </w:rPr>
      </w:pPr>
    </w:p>
    <w:p w14:paraId="4AC68A5A" w14:textId="21F1A2A9" w:rsidR="004E2673" w:rsidRPr="00B033D2" w:rsidRDefault="004E2673" w:rsidP="007D3958">
      <w:pPr>
        <w:pStyle w:val="ListParagraph"/>
        <w:numPr>
          <w:ilvl w:val="1"/>
          <w:numId w:val="6"/>
        </w:numPr>
        <w:tabs>
          <w:tab w:val="left" w:pos="567"/>
        </w:tabs>
        <w:spacing w:after="0" w:line="298" w:lineRule="auto"/>
        <w:ind w:left="993" w:right="12" w:hanging="633"/>
        <w:jc w:val="both"/>
        <w:rPr>
          <w:rFonts w:ascii="Ebrima" w:eastAsia="Arial" w:hAnsi="Ebrima" w:cs="Arial"/>
          <w:color w:val="231F20"/>
          <w:szCs w:val="21"/>
          <w:lang w:val="en-US" w:eastAsia="en-US"/>
        </w:rPr>
      </w:pPr>
      <w:r w:rsidRPr="00B033D2">
        <w:rPr>
          <w:rFonts w:ascii="Ebrima" w:eastAsia="Arial" w:hAnsi="Ebrima" w:cs="Arial"/>
          <w:color w:val="231F20"/>
          <w:szCs w:val="21"/>
          <w:lang w:val="en-US" w:eastAsia="en-US"/>
        </w:rPr>
        <w:t xml:space="preserve">This policy will be reviewed termly and/or following changes made by the DfE. </w:t>
      </w:r>
    </w:p>
    <w:sectPr w:rsidR="004E2673" w:rsidRPr="00B033D2" w:rsidSect="00EB58DA">
      <w:headerReference w:type="even" r:id="rId17"/>
      <w:headerReference w:type="default" r:id="rId18"/>
      <w:footerReference w:type="default" r:id="rId19"/>
      <w:headerReference w:type="first" r:id="rId20"/>
      <w:pgSz w:w="11906" w:h="16838"/>
      <w:pgMar w:top="851" w:right="846" w:bottom="1031" w:left="852"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B6F" w14:textId="77777777" w:rsidR="00763FD0" w:rsidRDefault="00763FD0" w:rsidP="00763FD0">
      <w:pPr>
        <w:spacing w:after="0" w:line="240" w:lineRule="auto"/>
      </w:pPr>
      <w:r>
        <w:separator/>
      </w:r>
    </w:p>
  </w:endnote>
  <w:endnote w:type="continuationSeparator" w:id="0">
    <w:p w14:paraId="175BE5CD" w14:textId="77777777" w:rsidR="00763FD0" w:rsidRDefault="00763FD0" w:rsidP="0076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62501"/>
      <w:docPartObj>
        <w:docPartGallery w:val="Page Numbers (Bottom of Page)"/>
        <w:docPartUnique/>
      </w:docPartObj>
    </w:sdtPr>
    <w:sdtEndPr>
      <w:rPr>
        <w:noProof/>
      </w:rPr>
    </w:sdtEndPr>
    <w:sdtContent>
      <w:p w14:paraId="7B0B8D0E" w14:textId="01CB45C6" w:rsidR="00CB76B1" w:rsidRDefault="00CB76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50746" w14:textId="77777777" w:rsidR="00763FD0" w:rsidRDefault="0076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A12D" w14:textId="77777777" w:rsidR="00763FD0" w:rsidRDefault="00763FD0" w:rsidP="00763FD0">
      <w:pPr>
        <w:spacing w:after="0" w:line="240" w:lineRule="auto"/>
      </w:pPr>
      <w:r>
        <w:separator/>
      </w:r>
    </w:p>
  </w:footnote>
  <w:footnote w:type="continuationSeparator" w:id="0">
    <w:p w14:paraId="70CF58B4" w14:textId="77777777" w:rsidR="00763FD0" w:rsidRDefault="00763FD0" w:rsidP="0076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5C1B" w14:textId="10CD8397" w:rsidR="00763FD0" w:rsidRDefault="0076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5916" w14:textId="373DFD2A" w:rsidR="00763FD0" w:rsidRDefault="0076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047E" w14:textId="4BA4EAB8" w:rsidR="00763FD0" w:rsidRDefault="0076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6pt;height:332.45pt" o:bullet="t">
        <v:imagedata r:id="rId1" o:title="TK_LOGO_POINTER_RGB_bullet_blue"/>
      </v:shape>
    </w:pict>
  </w:numPicBullet>
  <w:abstractNum w:abstractNumId="0" w15:restartNumberingAfterBreak="0">
    <w:nsid w:val="08F25489"/>
    <w:multiLevelType w:val="hybridMultilevel"/>
    <w:tmpl w:val="9D1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0590"/>
    <w:multiLevelType w:val="hybridMultilevel"/>
    <w:tmpl w:val="20B894F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18B621F0"/>
    <w:multiLevelType w:val="hybridMultilevel"/>
    <w:tmpl w:val="639CE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305D3"/>
    <w:multiLevelType w:val="multilevel"/>
    <w:tmpl w:val="AE2C6A62"/>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sz w:val="18"/>
        <w:szCs w:val="18"/>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425" w:hanging="1440"/>
      </w:pPr>
      <w:rPr>
        <w:rFonts w:hint="default"/>
      </w:rPr>
    </w:lvl>
  </w:abstractNum>
  <w:abstractNum w:abstractNumId="4" w15:restartNumberingAfterBreak="0">
    <w:nsid w:val="251019C0"/>
    <w:multiLevelType w:val="hybridMultilevel"/>
    <w:tmpl w:val="33C42DAA"/>
    <w:lvl w:ilvl="0" w:tplc="3ED6E9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E0C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CA6C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8E5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DE4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487C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7421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62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8E6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457645"/>
    <w:multiLevelType w:val="hybridMultilevel"/>
    <w:tmpl w:val="066A6416"/>
    <w:lvl w:ilvl="0" w:tplc="F55665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05C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AB5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982E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C0B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2044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6076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C2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CD8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E80CFC"/>
    <w:multiLevelType w:val="hybridMultilevel"/>
    <w:tmpl w:val="9076A7E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A987FA0"/>
    <w:multiLevelType w:val="hybridMultilevel"/>
    <w:tmpl w:val="F072DA0E"/>
    <w:lvl w:ilvl="0" w:tplc="03067A1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D45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BCB7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64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0817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236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04A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223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036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176805"/>
    <w:multiLevelType w:val="hybridMultilevel"/>
    <w:tmpl w:val="9696A05E"/>
    <w:lvl w:ilvl="0" w:tplc="C0DA17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5208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C51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E4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03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C66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01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83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669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52456E"/>
    <w:multiLevelType w:val="hybridMultilevel"/>
    <w:tmpl w:val="9FE0FC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623F5446"/>
    <w:multiLevelType w:val="hybridMultilevel"/>
    <w:tmpl w:val="9B6AA26A"/>
    <w:lvl w:ilvl="0" w:tplc="694885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9E28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FE12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2D2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677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3AD3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2F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84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890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5"/>
  </w:num>
  <w:num w:numId="6">
    <w:abstractNumId w:val="3"/>
  </w:num>
  <w:num w:numId="7">
    <w:abstractNumId w:val="11"/>
  </w:num>
  <w:num w:numId="8">
    <w:abstractNumId w:val="6"/>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22"/>
    <w:rsid w:val="00062C45"/>
    <w:rsid w:val="001435C6"/>
    <w:rsid w:val="00213AD7"/>
    <w:rsid w:val="0034400E"/>
    <w:rsid w:val="00454BA4"/>
    <w:rsid w:val="004C714E"/>
    <w:rsid w:val="004E2673"/>
    <w:rsid w:val="004F4D74"/>
    <w:rsid w:val="005C0739"/>
    <w:rsid w:val="005D3CCE"/>
    <w:rsid w:val="005E20F7"/>
    <w:rsid w:val="00605FC3"/>
    <w:rsid w:val="00665A9C"/>
    <w:rsid w:val="00686C2A"/>
    <w:rsid w:val="00733E44"/>
    <w:rsid w:val="00763FD0"/>
    <w:rsid w:val="007D3958"/>
    <w:rsid w:val="00AC7806"/>
    <w:rsid w:val="00B033D2"/>
    <w:rsid w:val="00B10AB3"/>
    <w:rsid w:val="00B800A2"/>
    <w:rsid w:val="00BF46AF"/>
    <w:rsid w:val="00C50990"/>
    <w:rsid w:val="00CB76B1"/>
    <w:rsid w:val="00CD3BA4"/>
    <w:rsid w:val="00CE2BF5"/>
    <w:rsid w:val="00D94522"/>
    <w:rsid w:val="00DB2866"/>
    <w:rsid w:val="00DB6F84"/>
    <w:rsid w:val="00DE01CC"/>
    <w:rsid w:val="00DE18BD"/>
    <w:rsid w:val="00E72503"/>
    <w:rsid w:val="00EB58DA"/>
    <w:rsid w:val="00F202B8"/>
    <w:rsid w:val="00F24C53"/>
    <w:rsid w:val="00F5105A"/>
    <w:rsid w:val="00F7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3022"/>
  <w15:docId w15:val="{AE16CBF5-B266-44DD-91EF-8E62F0DC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6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4C714E"/>
    <w:pPr>
      <w:ind w:left="720"/>
      <w:contextualSpacing/>
    </w:pPr>
  </w:style>
  <w:style w:type="character" w:styleId="Hyperlink">
    <w:name w:val="Hyperlink"/>
    <w:uiPriority w:val="99"/>
    <w:unhideWhenUsed/>
    <w:qFormat/>
    <w:rsid w:val="00B10AB3"/>
    <w:rPr>
      <w:color w:val="0072CC"/>
      <w:u w:val="single"/>
    </w:rPr>
  </w:style>
  <w:style w:type="paragraph" w:customStyle="1" w:styleId="1bodycopy10pt">
    <w:name w:val="1 body copy 10pt"/>
    <w:basedOn w:val="Normal"/>
    <w:link w:val="1bodycopy10ptChar"/>
    <w:qFormat/>
    <w:rsid w:val="00B10AB3"/>
    <w:pPr>
      <w:spacing w:after="120" w:line="240" w:lineRule="auto"/>
      <w:ind w:left="0" w:firstLine="0"/>
    </w:pPr>
    <w:rPr>
      <w:rFonts w:ascii="Arial" w:eastAsia="MS Mincho" w:hAnsi="Arial" w:cs="Times New Roman"/>
      <w:color w:val="auto"/>
      <w:sz w:val="20"/>
      <w:szCs w:val="24"/>
      <w:lang w:val="en-US" w:eastAsia="en-US"/>
    </w:rPr>
  </w:style>
  <w:style w:type="paragraph" w:customStyle="1" w:styleId="4Bulletedcopyblue">
    <w:name w:val="4 Bulleted copy blue"/>
    <w:basedOn w:val="Normal"/>
    <w:qFormat/>
    <w:rsid w:val="00B10AB3"/>
    <w:pPr>
      <w:numPr>
        <w:numId w:val="7"/>
      </w:numPr>
      <w:spacing w:after="120" w:line="240" w:lineRule="auto"/>
    </w:pPr>
    <w:rPr>
      <w:rFonts w:ascii="Arial" w:eastAsia="MS Mincho" w:hAnsi="Arial" w:cs="Arial"/>
      <w:color w:val="auto"/>
      <w:sz w:val="20"/>
      <w:szCs w:val="20"/>
      <w:lang w:val="en-US" w:eastAsia="en-US"/>
    </w:rPr>
  </w:style>
  <w:style w:type="character" w:customStyle="1" w:styleId="1bodycopy10ptChar">
    <w:name w:val="1 body copy 10pt Char"/>
    <w:link w:val="1bodycopy10pt"/>
    <w:rsid w:val="00B10AB3"/>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B10AB3"/>
    <w:pPr>
      <w:spacing w:before="240"/>
    </w:pPr>
    <w:rPr>
      <w:b/>
      <w:color w:val="12263F"/>
      <w:sz w:val="24"/>
    </w:rPr>
  </w:style>
  <w:style w:type="character" w:customStyle="1" w:styleId="Subhead2Char">
    <w:name w:val="Subhead 2 Char"/>
    <w:link w:val="Subhead2"/>
    <w:rsid w:val="00B10AB3"/>
    <w:rPr>
      <w:rFonts w:ascii="Arial" w:eastAsia="MS Mincho" w:hAnsi="Arial" w:cs="Times New Roman"/>
      <w:b/>
      <w:color w:val="12263F"/>
      <w:sz w:val="24"/>
      <w:szCs w:val="24"/>
      <w:lang w:val="en-US" w:eastAsia="en-US"/>
    </w:rPr>
  </w:style>
  <w:style w:type="paragraph" w:styleId="NoSpacing">
    <w:name w:val="No Spacing"/>
    <w:link w:val="NoSpacingChar"/>
    <w:uiPriority w:val="1"/>
    <w:qFormat/>
    <w:rsid w:val="00E72503"/>
    <w:pPr>
      <w:spacing w:after="0" w:line="240" w:lineRule="auto"/>
    </w:pPr>
    <w:rPr>
      <w:rFonts w:eastAsiaTheme="minorHAnsi"/>
      <w:lang w:eastAsia="en-US"/>
    </w:rPr>
  </w:style>
  <w:style w:type="character" w:customStyle="1" w:styleId="NoSpacingChar">
    <w:name w:val="No Spacing Char"/>
    <w:link w:val="NoSpacing"/>
    <w:uiPriority w:val="1"/>
    <w:rsid w:val="00E72503"/>
    <w:rPr>
      <w:rFonts w:eastAsiaTheme="minorHAnsi"/>
      <w:lang w:eastAsia="en-US"/>
    </w:rPr>
  </w:style>
  <w:style w:type="character" w:styleId="UnresolvedMention">
    <w:name w:val="Unresolved Mention"/>
    <w:basedOn w:val="DefaultParagraphFont"/>
    <w:uiPriority w:val="99"/>
    <w:semiHidden/>
    <w:unhideWhenUsed/>
    <w:rsid w:val="00F24C53"/>
    <w:rPr>
      <w:color w:val="605E5C"/>
      <w:shd w:val="clear" w:color="auto" w:fill="E1DFDD"/>
    </w:rPr>
  </w:style>
  <w:style w:type="paragraph" w:styleId="Header">
    <w:name w:val="header"/>
    <w:basedOn w:val="Normal"/>
    <w:link w:val="HeaderChar"/>
    <w:uiPriority w:val="99"/>
    <w:unhideWhenUsed/>
    <w:rsid w:val="0076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D0"/>
    <w:rPr>
      <w:rFonts w:ascii="Calibri" w:eastAsia="Calibri" w:hAnsi="Calibri" w:cs="Calibri"/>
      <w:color w:val="000000"/>
    </w:rPr>
  </w:style>
  <w:style w:type="paragraph" w:styleId="Footer">
    <w:name w:val="footer"/>
    <w:basedOn w:val="Normal"/>
    <w:link w:val="FooterChar"/>
    <w:uiPriority w:val="99"/>
    <w:unhideWhenUsed/>
    <w:rsid w:val="0076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D0"/>
    <w:rPr>
      <w:rFonts w:ascii="Calibri" w:eastAsia="Calibri" w:hAnsi="Calibri" w:cs="Calibri"/>
      <w:color w:val="000000"/>
    </w:rPr>
  </w:style>
  <w:style w:type="character" w:styleId="FollowedHyperlink">
    <w:name w:val="FollowedHyperlink"/>
    <w:basedOn w:val="DefaultParagraphFont"/>
    <w:uiPriority w:val="99"/>
    <w:semiHidden/>
    <w:unhideWhenUsed/>
    <w:rsid w:val="00B03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sc.gov.uk/guidance/video-conferencing-services-security-guidance-organis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gfl.net/online-safety/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gfl.org.uk/resources/safe-remote-learning" TargetMode="External"/><Relationship Id="rId5" Type="http://schemas.openxmlformats.org/officeDocument/2006/relationships/styles" Target="styles.xml"/><Relationship Id="rId15" Type="http://schemas.openxmlformats.org/officeDocument/2006/relationships/hyperlink" Target="https://www.gov.uk/guidance/safeguarding-and-remote-education-during-coronavirus-covid-19"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sc.gov.uk/guidance/video-conferencing-services-using-them-securely"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074580D3B0D4E92AF350D50F89204" ma:contentTypeVersion="10" ma:contentTypeDescription="Create a new document." ma:contentTypeScope="" ma:versionID="b2ccf4a15dabde11fd1e017b8b172767">
  <xsd:schema xmlns:xsd="http://www.w3.org/2001/XMLSchema" xmlns:xs="http://www.w3.org/2001/XMLSchema" xmlns:p="http://schemas.microsoft.com/office/2006/metadata/properties" xmlns:ns3="2e04082c-6700-43d2-acb1-b690b800efbe" targetNamespace="http://schemas.microsoft.com/office/2006/metadata/properties" ma:root="true" ma:fieldsID="22a73886229d838e38ac859a99c3c601" ns3:_="">
    <xsd:import namespace="2e04082c-6700-43d2-acb1-b690b800e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082c-6700-43d2-acb1-b690b800e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D5319-2B03-494B-AD89-066EE8167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082c-6700-43d2-acb1-b690b800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5E326-349B-4835-87DA-6312CA29C533}">
  <ds:schemaRefs>
    <ds:schemaRef ds:uri="http://schemas.openxmlformats.org/package/2006/metadata/core-properties"/>
    <ds:schemaRef ds:uri="http://purl.org/dc/terms/"/>
    <ds:schemaRef ds:uri="http://www.w3.org/XML/1998/namespace"/>
    <ds:schemaRef ds:uri="http://schemas.microsoft.com/office/2006/documentManagement/types"/>
    <ds:schemaRef ds:uri="2e04082c-6700-43d2-acb1-b690b800efb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A608CA-669B-4E1E-94CC-EFFD44C09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13379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Rickman, Henry (NHS) Staff</dc:creator>
  <cp:keywords/>
  <cp:lastModifiedBy>Lesley Stewart</cp:lastModifiedBy>
  <cp:revision>2</cp:revision>
  <dcterms:created xsi:type="dcterms:W3CDTF">2020-11-09T16:49:00Z</dcterms:created>
  <dcterms:modified xsi:type="dcterms:W3CDTF">2020-11-09T16:49:00Z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0x010100CFE074580D3B0D4E92AF350D50F89204</vt:lpwstr>
  </property>
</Properties>
</file>