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E4" w:rsidRDefault="009975E4" w:rsidP="009975E4">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4826CE4A" wp14:editId="13C4CFB7">
            <wp:simplePos x="0" y="0"/>
            <wp:positionH relativeFrom="column">
              <wp:posOffset>-381000</wp:posOffset>
            </wp:positionH>
            <wp:positionV relativeFrom="paragraph">
              <wp:posOffset>-255905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9975E4" w:rsidRPr="009B4F95" w:rsidRDefault="009975E4" w:rsidP="009975E4">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Data Retention Policy</w:t>
      </w:r>
    </w:p>
    <w:p w:rsidR="003A7371" w:rsidRDefault="003A7371"/>
    <w:p w:rsidR="009975E4" w:rsidRDefault="009975E4"/>
    <w:p w:rsidR="009975E4" w:rsidRPr="004F0597" w:rsidRDefault="009975E4" w:rsidP="009975E4">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5A162A">
        <w:rPr>
          <w:rFonts w:asciiTheme="minorHAnsi" w:hAnsiTheme="minorHAnsi" w:cs="Arial"/>
          <w:b/>
          <w:color w:val="000000"/>
        </w:rPr>
        <w:t xml:space="preserve"> </w:t>
      </w:r>
      <w:r w:rsidR="002F349F" w:rsidRPr="002F349F">
        <w:rPr>
          <w:rFonts w:asciiTheme="minorHAnsi" w:hAnsiTheme="minorHAnsi" w:cs="Arial"/>
          <w:color w:val="000000"/>
        </w:rPr>
        <w:t>17</w:t>
      </w:r>
      <w:r w:rsidR="002F349F" w:rsidRPr="002F349F">
        <w:rPr>
          <w:rFonts w:asciiTheme="minorHAnsi" w:hAnsiTheme="minorHAnsi" w:cs="Arial"/>
          <w:color w:val="000000"/>
          <w:vertAlign w:val="superscript"/>
        </w:rPr>
        <w:t>th</w:t>
      </w:r>
      <w:r w:rsidR="002F349F" w:rsidRPr="002F349F">
        <w:rPr>
          <w:rFonts w:asciiTheme="minorHAnsi" w:hAnsiTheme="minorHAnsi" w:cs="Arial"/>
          <w:color w:val="000000"/>
        </w:rPr>
        <w:t xml:space="preserve"> March 2021</w:t>
      </w:r>
      <w:r w:rsidRPr="004F0597">
        <w:rPr>
          <w:rFonts w:asciiTheme="minorHAnsi" w:hAnsiTheme="minorHAnsi" w:cs="Arial"/>
          <w:color w:val="000000"/>
        </w:rPr>
        <w:t xml:space="preserve"> </w:t>
      </w:r>
    </w:p>
    <w:p w:rsidR="009975E4" w:rsidRPr="004F0597" w:rsidRDefault="009975E4" w:rsidP="009975E4">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bookmarkStart w:id="0" w:name="_GoBack"/>
      <w:bookmarkEnd w:id="0"/>
    </w:p>
    <w:p w:rsidR="009975E4" w:rsidRDefault="009975E4" w:rsidP="009975E4">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9975E4" w:rsidRDefault="009975E4" w:rsidP="009975E4">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9975E4" w:rsidRDefault="009975E4" w:rsidP="009975E4">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9975E4" w:rsidRDefault="009975E4" w:rsidP="009975E4">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9975E4" w:rsidRPr="009E0A0E" w:rsidRDefault="002A138A" w:rsidP="009975E4">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every 2 years</w:t>
      </w:r>
    </w:p>
    <w:p w:rsidR="009975E4" w:rsidRPr="00FB3E8C" w:rsidRDefault="009975E4" w:rsidP="009975E4">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9975E4" w:rsidRDefault="009975E4"/>
    <w:p w:rsidR="009975E4" w:rsidRDefault="009975E4"/>
    <w:p w:rsidR="009975E4" w:rsidRPr="00EA3D1A" w:rsidRDefault="00EA3D1A" w:rsidP="002A138A">
      <w:pPr>
        <w:jc w:val="both"/>
        <w:rPr>
          <w:rFonts w:asciiTheme="minorHAnsi" w:hAnsiTheme="minorHAnsi"/>
        </w:rPr>
      </w:pPr>
      <w:r w:rsidRPr="00EA3D1A">
        <w:rPr>
          <w:rFonts w:asciiTheme="minorHAnsi" w:hAnsiTheme="minorHAnsi"/>
        </w:rPr>
        <w:t xml:space="preserve">This Data Retention Policy </w:t>
      </w:r>
      <w:r w:rsidR="00375045">
        <w:rPr>
          <w:rFonts w:asciiTheme="minorHAnsi" w:hAnsiTheme="minorHAnsi"/>
        </w:rPr>
        <w:t xml:space="preserve">sets out the minimum amount of time a Leicestershire school needs </w:t>
      </w:r>
      <w:r w:rsidRPr="00EA3D1A">
        <w:rPr>
          <w:rFonts w:asciiTheme="minorHAnsi" w:hAnsiTheme="minorHAnsi"/>
        </w:rPr>
        <w:t xml:space="preserve">to </w:t>
      </w:r>
      <w:r w:rsidR="00375045">
        <w:rPr>
          <w:rFonts w:asciiTheme="minorHAnsi" w:hAnsiTheme="minorHAnsi"/>
        </w:rPr>
        <w:t>keep certain records</w:t>
      </w:r>
      <w:r w:rsidRPr="00EA3D1A">
        <w:rPr>
          <w:rFonts w:asciiTheme="minorHAnsi" w:hAnsiTheme="minorHAnsi"/>
        </w:rPr>
        <w:t xml:space="preserve"> and the action which should be taken when that information is of no further administrative use.</w:t>
      </w:r>
    </w:p>
    <w:p w:rsidR="00EA3D1A" w:rsidRDefault="00EA3D1A" w:rsidP="002A138A">
      <w:pPr>
        <w:pStyle w:val="ListParagraph"/>
        <w:jc w:val="both"/>
        <w:rPr>
          <w:rFonts w:asciiTheme="minorHAnsi" w:hAnsiTheme="minorHAnsi"/>
        </w:rPr>
      </w:pPr>
    </w:p>
    <w:p w:rsidR="00EA3D1A" w:rsidRDefault="00375045" w:rsidP="002A138A">
      <w:pPr>
        <w:jc w:val="both"/>
        <w:rPr>
          <w:rFonts w:asciiTheme="minorHAnsi" w:hAnsiTheme="minorHAnsi"/>
        </w:rPr>
      </w:pPr>
      <w:r>
        <w:rPr>
          <w:rFonts w:asciiTheme="minorHAnsi" w:hAnsiTheme="minorHAnsi"/>
        </w:rPr>
        <w:t xml:space="preserve">Under the Freedom of Information Act 2000, schools are required to maintain a retention schedule, which should list the types of documents the school hold, how long they can be kept for and how they should be destroyed. </w:t>
      </w:r>
      <w:r w:rsidR="00EA3D1A" w:rsidRPr="00EA3D1A">
        <w:rPr>
          <w:rFonts w:asciiTheme="minorHAnsi" w:hAnsiTheme="minorHAnsi"/>
        </w:rPr>
        <w:t>Members of</w:t>
      </w:r>
      <w:r w:rsidR="00EA3D1A">
        <w:rPr>
          <w:rFonts w:asciiTheme="minorHAnsi" w:hAnsiTheme="minorHAnsi"/>
        </w:rPr>
        <w:t xml:space="preserve"> staff are e</w:t>
      </w:r>
      <w:r>
        <w:rPr>
          <w:rFonts w:asciiTheme="minorHAnsi" w:hAnsiTheme="minorHAnsi"/>
        </w:rPr>
        <w:t xml:space="preserve">ncouraged </w:t>
      </w:r>
      <w:r w:rsidR="00EA3D1A">
        <w:rPr>
          <w:rFonts w:asciiTheme="minorHAnsi" w:hAnsiTheme="minorHAnsi"/>
        </w:rPr>
        <w:t xml:space="preserve">to manage their current record keeping systems using the retention schedule and to take account </w:t>
      </w:r>
      <w:r w:rsidR="002D172D">
        <w:rPr>
          <w:rFonts w:asciiTheme="minorHAnsi" w:hAnsiTheme="minorHAnsi"/>
        </w:rPr>
        <w:t>of the different kinds of retention periods when they are creating new record keeping systems.</w:t>
      </w:r>
    </w:p>
    <w:p w:rsidR="002D172D" w:rsidRDefault="002D172D" w:rsidP="002A138A">
      <w:pPr>
        <w:jc w:val="both"/>
        <w:rPr>
          <w:rFonts w:asciiTheme="minorHAnsi" w:hAnsiTheme="minorHAnsi"/>
        </w:rPr>
      </w:pPr>
    </w:p>
    <w:p w:rsidR="002A138A" w:rsidRPr="002A138A" w:rsidRDefault="002D172D" w:rsidP="002A138A">
      <w:pPr>
        <w:pStyle w:val="NormalWeb"/>
        <w:spacing w:before="0" w:beforeAutospacing="0" w:after="0" w:afterAutospacing="0"/>
        <w:jc w:val="both"/>
        <w:rPr>
          <w:rFonts w:asciiTheme="minorHAnsi" w:hAnsiTheme="minorHAnsi"/>
        </w:rPr>
      </w:pPr>
      <w:r>
        <w:rPr>
          <w:rFonts w:asciiTheme="minorHAnsi" w:hAnsiTheme="minorHAnsi"/>
        </w:rPr>
        <w:t>The retention schedule refers to all information, regardless of the media in which they are stored.</w:t>
      </w:r>
      <w:r w:rsidR="002A138A">
        <w:rPr>
          <w:rFonts w:asciiTheme="minorHAnsi" w:hAnsiTheme="minorHAnsi"/>
        </w:rPr>
        <w:t xml:space="preserve"> </w:t>
      </w:r>
      <w:r w:rsidR="002A138A" w:rsidRPr="002A138A">
        <w:rPr>
          <w:rFonts w:asciiTheme="minorHAnsi" w:hAnsiTheme="minorHAnsi"/>
        </w:rPr>
        <w:t xml:space="preserve">Data will be processed to in line with the requirements and protections set out in the </w:t>
      </w:r>
      <w:r w:rsidR="00E41A18">
        <w:rPr>
          <w:rFonts w:asciiTheme="minorHAnsi" w:hAnsiTheme="minorHAnsi"/>
        </w:rPr>
        <w:t xml:space="preserve">UK </w:t>
      </w:r>
      <w:r w:rsidR="002A138A" w:rsidRPr="002A138A">
        <w:rPr>
          <w:rFonts w:asciiTheme="minorHAnsi" w:hAnsiTheme="minorHAnsi"/>
        </w:rPr>
        <w:t>General Data Protection Regulation</w:t>
      </w:r>
      <w:r w:rsidR="00E41A18">
        <w:rPr>
          <w:rFonts w:asciiTheme="minorHAnsi" w:hAnsiTheme="minorHAnsi"/>
        </w:rPr>
        <w:t xml:space="preserve"> (GDPR)</w:t>
      </w:r>
      <w:r w:rsidR="002A138A" w:rsidRPr="002A138A">
        <w:rPr>
          <w:rFonts w:asciiTheme="minorHAnsi" w:hAnsiTheme="minorHAnsi"/>
        </w:rPr>
        <w:t xml:space="preserve">. </w:t>
      </w:r>
    </w:p>
    <w:p w:rsidR="002D172D" w:rsidRDefault="002D172D" w:rsidP="00EA3D1A">
      <w:pPr>
        <w:rPr>
          <w:rFonts w:asciiTheme="minorHAnsi" w:hAnsiTheme="minorHAnsi"/>
        </w:rPr>
      </w:pPr>
    </w:p>
    <w:p w:rsidR="002D172D" w:rsidRDefault="002D172D" w:rsidP="002A138A">
      <w:pPr>
        <w:jc w:val="both"/>
        <w:rPr>
          <w:rFonts w:asciiTheme="minorHAnsi" w:hAnsiTheme="minorHAnsi"/>
          <w:b/>
          <w:u w:val="single"/>
        </w:rPr>
      </w:pPr>
      <w:r w:rsidRPr="002D172D">
        <w:rPr>
          <w:rFonts w:asciiTheme="minorHAnsi" w:hAnsiTheme="minorHAnsi"/>
          <w:b/>
          <w:u w:val="single"/>
        </w:rPr>
        <w:t>What to do with records once they have reached the end of their administrative life</w:t>
      </w:r>
    </w:p>
    <w:p w:rsidR="002D172D" w:rsidRDefault="002D172D" w:rsidP="002A138A">
      <w:pPr>
        <w:jc w:val="both"/>
        <w:rPr>
          <w:rFonts w:asciiTheme="minorHAnsi" w:hAnsiTheme="minorHAnsi"/>
          <w:b/>
          <w:u w:val="single"/>
        </w:rPr>
      </w:pPr>
    </w:p>
    <w:p w:rsidR="002D172D" w:rsidRDefault="002D172D" w:rsidP="002A138A">
      <w:pPr>
        <w:pStyle w:val="ListParagraph"/>
        <w:numPr>
          <w:ilvl w:val="0"/>
          <w:numId w:val="2"/>
        </w:numPr>
        <w:jc w:val="both"/>
        <w:rPr>
          <w:rFonts w:asciiTheme="minorHAnsi" w:hAnsiTheme="minorHAnsi"/>
          <w:b/>
        </w:rPr>
      </w:pPr>
      <w:r w:rsidRPr="002D172D">
        <w:rPr>
          <w:rFonts w:asciiTheme="minorHAnsi" w:hAnsiTheme="minorHAnsi"/>
          <w:b/>
        </w:rPr>
        <w:t>Destruction of records</w:t>
      </w:r>
    </w:p>
    <w:p w:rsidR="002D172D" w:rsidRDefault="002D172D" w:rsidP="002A138A">
      <w:pPr>
        <w:pStyle w:val="ListParagraph"/>
        <w:jc w:val="both"/>
        <w:rPr>
          <w:rFonts w:asciiTheme="minorHAnsi" w:hAnsiTheme="minorHAnsi"/>
          <w:b/>
        </w:rPr>
      </w:pPr>
    </w:p>
    <w:p w:rsidR="002D172D" w:rsidRDefault="002D172D" w:rsidP="002A138A">
      <w:pPr>
        <w:pStyle w:val="ListParagraph"/>
        <w:jc w:val="both"/>
        <w:rPr>
          <w:rFonts w:asciiTheme="minorHAnsi" w:hAnsiTheme="minorHAnsi"/>
        </w:rPr>
      </w:pPr>
      <w:r>
        <w:rPr>
          <w:rFonts w:asciiTheme="minorHAnsi" w:hAnsiTheme="minorHAnsi"/>
        </w:rPr>
        <w:t>Where records have been identified for destruction they should be disposed of in an appropriate way.  All paper records containing personal</w:t>
      </w:r>
      <w:r w:rsidR="005C6926">
        <w:rPr>
          <w:rFonts w:asciiTheme="minorHAnsi" w:hAnsiTheme="minorHAnsi"/>
        </w:rPr>
        <w:t xml:space="preserve"> information</w:t>
      </w:r>
      <w:r>
        <w:rPr>
          <w:rFonts w:asciiTheme="minorHAnsi" w:hAnsiTheme="minorHAnsi"/>
        </w:rPr>
        <w:t xml:space="preserve"> or sensitive policy information sho</w:t>
      </w:r>
      <w:r w:rsidR="005C6926">
        <w:rPr>
          <w:rFonts w:asciiTheme="minorHAnsi" w:hAnsiTheme="minorHAnsi"/>
        </w:rPr>
        <w:t>uld be shredded before disposal (if possible).</w:t>
      </w:r>
    </w:p>
    <w:p w:rsidR="005C6926" w:rsidRDefault="005C6926" w:rsidP="002A138A">
      <w:pPr>
        <w:pStyle w:val="ListParagraph"/>
        <w:jc w:val="both"/>
        <w:rPr>
          <w:rFonts w:asciiTheme="minorHAnsi" w:hAnsiTheme="minorHAnsi"/>
        </w:rPr>
      </w:pPr>
    </w:p>
    <w:p w:rsidR="005C6926" w:rsidRDefault="005C6926" w:rsidP="002A138A">
      <w:pPr>
        <w:pStyle w:val="ListParagraph"/>
        <w:jc w:val="both"/>
        <w:rPr>
          <w:rFonts w:asciiTheme="minorHAnsi" w:hAnsiTheme="minorHAnsi"/>
        </w:rPr>
      </w:pPr>
      <w:r>
        <w:rPr>
          <w:rFonts w:asciiTheme="minorHAnsi" w:hAnsiTheme="minorHAnsi"/>
        </w:rPr>
        <w:t>The Freedom of Information Act 2000 requires the school to maintain a list of records which have been destroyed and who authorised their destruction.  Members of staff should record at least:</w:t>
      </w:r>
    </w:p>
    <w:p w:rsidR="005C6926" w:rsidRDefault="005C6926" w:rsidP="005C6926">
      <w:pPr>
        <w:pStyle w:val="ListParagraph"/>
        <w:numPr>
          <w:ilvl w:val="0"/>
          <w:numId w:val="12"/>
        </w:numPr>
        <w:jc w:val="both"/>
        <w:rPr>
          <w:rFonts w:asciiTheme="minorHAnsi" w:hAnsiTheme="minorHAnsi"/>
        </w:rPr>
      </w:pPr>
      <w:r>
        <w:rPr>
          <w:rFonts w:asciiTheme="minorHAnsi" w:hAnsiTheme="minorHAnsi"/>
        </w:rPr>
        <w:t>File reference (or other unique identifier)</w:t>
      </w:r>
    </w:p>
    <w:p w:rsidR="005C6926" w:rsidRDefault="005C6926" w:rsidP="005C6926">
      <w:pPr>
        <w:pStyle w:val="ListParagraph"/>
        <w:numPr>
          <w:ilvl w:val="0"/>
          <w:numId w:val="12"/>
        </w:numPr>
        <w:jc w:val="both"/>
        <w:rPr>
          <w:rFonts w:asciiTheme="minorHAnsi" w:hAnsiTheme="minorHAnsi"/>
        </w:rPr>
      </w:pPr>
      <w:r>
        <w:rPr>
          <w:rFonts w:asciiTheme="minorHAnsi" w:hAnsiTheme="minorHAnsi"/>
        </w:rPr>
        <w:t>File title (or brief description)</w:t>
      </w:r>
    </w:p>
    <w:p w:rsidR="005C6926" w:rsidRDefault="005C6926" w:rsidP="005C6926">
      <w:pPr>
        <w:pStyle w:val="ListParagraph"/>
        <w:numPr>
          <w:ilvl w:val="0"/>
          <w:numId w:val="12"/>
        </w:numPr>
        <w:jc w:val="both"/>
        <w:rPr>
          <w:rFonts w:asciiTheme="minorHAnsi" w:hAnsiTheme="minorHAnsi"/>
        </w:rPr>
      </w:pPr>
      <w:r>
        <w:rPr>
          <w:rFonts w:asciiTheme="minorHAnsi" w:hAnsiTheme="minorHAnsi"/>
        </w:rPr>
        <w:t>Number of files</w:t>
      </w:r>
    </w:p>
    <w:p w:rsidR="005C6926" w:rsidRDefault="005C6926" w:rsidP="005C6926">
      <w:pPr>
        <w:pStyle w:val="ListParagraph"/>
        <w:numPr>
          <w:ilvl w:val="0"/>
          <w:numId w:val="12"/>
        </w:numPr>
        <w:jc w:val="both"/>
        <w:rPr>
          <w:rFonts w:asciiTheme="minorHAnsi" w:hAnsiTheme="minorHAnsi"/>
        </w:rPr>
      </w:pPr>
      <w:r>
        <w:rPr>
          <w:rFonts w:asciiTheme="minorHAnsi" w:hAnsiTheme="minorHAnsi"/>
        </w:rPr>
        <w:t>The name of the authorising officer</w:t>
      </w:r>
    </w:p>
    <w:p w:rsidR="005C6926" w:rsidRDefault="005C6926" w:rsidP="005C6926">
      <w:pPr>
        <w:ind w:left="720"/>
        <w:jc w:val="both"/>
        <w:rPr>
          <w:rFonts w:asciiTheme="minorHAnsi" w:hAnsiTheme="minorHAnsi"/>
        </w:rPr>
      </w:pPr>
      <w:r>
        <w:rPr>
          <w:rFonts w:asciiTheme="minorHAnsi" w:hAnsiTheme="minorHAnsi"/>
        </w:rPr>
        <w:t>This could be kept in an Excel spreadsheet or other database format.</w:t>
      </w:r>
    </w:p>
    <w:p w:rsidR="005C6926" w:rsidRDefault="005C6926" w:rsidP="005C6926">
      <w:pPr>
        <w:ind w:left="720"/>
        <w:jc w:val="both"/>
        <w:rPr>
          <w:rFonts w:asciiTheme="minorHAnsi" w:hAnsiTheme="minorHAnsi"/>
        </w:rPr>
      </w:pPr>
    </w:p>
    <w:p w:rsidR="00E41A18" w:rsidRPr="005C6926" w:rsidRDefault="00E41A18" w:rsidP="005C6926">
      <w:pPr>
        <w:ind w:left="720"/>
        <w:jc w:val="both"/>
        <w:rPr>
          <w:rFonts w:asciiTheme="minorHAnsi" w:hAnsiTheme="minorHAnsi"/>
        </w:rPr>
      </w:pPr>
    </w:p>
    <w:p w:rsidR="002D172D" w:rsidRDefault="002D172D" w:rsidP="002A138A">
      <w:pPr>
        <w:jc w:val="both"/>
        <w:rPr>
          <w:rFonts w:asciiTheme="minorHAnsi" w:hAnsiTheme="minorHAnsi"/>
        </w:rPr>
      </w:pPr>
    </w:p>
    <w:p w:rsidR="002D172D" w:rsidRDefault="002D172D" w:rsidP="002A138A">
      <w:pPr>
        <w:pStyle w:val="ListParagraph"/>
        <w:numPr>
          <w:ilvl w:val="0"/>
          <w:numId w:val="2"/>
        </w:numPr>
        <w:jc w:val="both"/>
        <w:rPr>
          <w:rFonts w:asciiTheme="minorHAnsi" w:hAnsiTheme="minorHAnsi"/>
          <w:b/>
        </w:rPr>
      </w:pPr>
      <w:r w:rsidRPr="002D172D">
        <w:rPr>
          <w:rFonts w:asciiTheme="minorHAnsi" w:hAnsiTheme="minorHAnsi"/>
          <w:b/>
        </w:rPr>
        <w:lastRenderedPageBreak/>
        <w:t>Transfer of records to the Archives</w:t>
      </w:r>
    </w:p>
    <w:p w:rsidR="002D172D" w:rsidRDefault="002D172D" w:rsidP="002A138A">
      <w:pPr>
        <w:pStyle w:val="ListParagraph"/>
        <w:jc w:val="both"/>
        <w:rPr>
          <w:rFonts w:asciiTheme="minorHAnsi" w:hAnsiTheme="minorHAnsi"/>
          <w:b/>
        </w:rPr>
      </w:pPr>
    </w:p>
    <w:p w:rsidR="002D172D" w:rsidRDefault="002D172D" w:rsidP="002A138A">
      <w:pPr>
        <w:pStyle w:val="ListParagraph"/>
        <w:jc w:val="both"/>
        <w:rPr>
          <w:rFonts w:asciiTheme="minorHAnsi" w:hAnsiTheme="minorHAnsi"/>
        </w:rPr>
      </w:pPr>
      <w:r>
        <w:rPr>
          <w:rFonts w:asciiTheme="minorHAnsi" w:hAnsiTheme="minorHAnsi"/>
        </w:rPr>
        <w:t>Where records have been identified as being worthy of permanent preservation, arrangements should be made to transfer the records to the Archives.</w:t>
      </w:r>
      <w:r w:rsidR="005C6926">
        <w:rPr>
          <w:rFonts w:asciiTheme="minorHAnsi" w:hAnsiTheme="minorHAnsi"/>
        </w:rPr>
        <w:t xml:space="preserve"> A list of the records sent to archives should be created to include the information above.</w:t>
      </w:r>
    </w:p>
    <w:p w:rsidR="005C6926" w:rsidRDefault="005C6926" w:rsidP="002A138A">
      <w:pPr>
        <w:pStyle w:val="ListParagraph"/>
        <w:jc w:val="both"/>
        <w:rPr>
          <w:rFonts w:asciiTheme="minorHAnsi" w:hAnsiTheme="minorHAnsi"/>
        </w:rPr>
      </w:pPr>
      <w:r>
        <w:rPr>
          <w:rFonts w:asciiTheme="minorHAnsi" w:hAnsiTheme="minorHAnsi"/>
        </w:rPr>
        <w:t>Please contact the Information Systems Manager, Leicestershire County Council on 0116 305 5783</w:t>
      </w:r>
    </w:p>
    <w:p w:rsidR="002A138A" w:rsidRDefault="002A138A" w:rsidP="002A138A">
      <w:pPr>
        <w:jc w:val="both"/>
        <w:rPr>
          <w:rFonts w:asciiTheme="minorHAnsi" w:hAnsiTheme="minorHAnsi"/>
        </w:rPr>
      </w:pPr>
    </w:p>
    <w:p w:rsidR="002A138A" w:rsidRDefault="002A138A" w:rsidP="002A138A">
      <w:pPr>
        <w:pStyle w:val="ListParagraph"/>
        <w:numPr>
          <w:ilvl w:val="0"/>
          <w:numId w:val="2"/>
        </w:numPr>
        <w:jc w:val="both"/>
        <w:rPr>
          <w:rFonts w:asciiTheme="minorHAnsi" w:hAnsiTheme="minorHAnsi"/>
          <w:b/>
        </w:rPr>
      </w:pPr>
      <w:r w:rsidRPr="002A138A">
        <w:rPr>
          <w:rFonts w:asciiTheme="minorHAnsi" w:hAnsiTheme="minorHAnsi"/>
          <w:b/>
        </w:rPr>
        <w:t>Transfer of information to other media</w:t>
      </w:r>
    </w:p>
    <w:p w:rsidR="002A138A" w:rsidRDefault="002A138A" w:rsidP="002A138A">
      <w:pPr>
        <w:ind w:left="360"/>
        <w:jc w:val="both"/>
        <w:rPr>
          <w:rFonts w:asciiTheme="minorHAnsi" w:hAnsiTheme="minorHAnsi"/>
          <w:b/>
        </w:rPr>
      </w:pPr>
    </w:p>
    <w:p w:rsidR="002A138A" w:rsidRDefault="002A138A" w:rsidP="002A138A">
      <w:pPr>
        <w:ind w:left="720"/>
        <w:jc w:val="both"/>
        <w:rPr>
          <w:rFonts w:asciiTheme="minorHAnsi" w:hAnsiTheme="minorHAnsi"/>
        </w:rPr>
      </w:pPr>
      <w:r w:rsidRPr="002A138A">
        <w:rPr>
          <w:rFonts w:asciiTheme="minorHAnsi" w:hAnsiTheme="minorHAnsi"/>
        </w:rPr>
        <w:t>Where lengthy retention periods have been allocated</w:t>
      </w:r>
      <w:r>
        <w:rPr>
          <w:rFonts w:asciiTheme="minorHAnsi" w:hAnsiTheme="minorHAnsi"/>
        </w:rPr>
        <w:t xml:space="preserve"> to records, members of staff may wish to consider converting paper records to other media such as digital media.  The lifespan of the media and the ability to migrate data where necessary should always be considered.</w:t>
      </w:r>
    </w:p>
    <w:p w:rsidR="005C6926" w:rsidRDefault="005C6926" w:rsidP="005C6926">
      <w:pPr>
        <w:jc w:val="both"/>
        <w:rPr>
          <w:rFonts w:asciiTheme="minorHAnsi" w:hAnsiTheme="minorHAnsi"/>
        </w:rPr>
      </w:pPr>
    </w:p>
    <w:p w:rsidR="005C6926" w:rsidRDefault="005C6926" w:rsidP="005C6926">
      <w:pPr>
        <w:pStyle w:val="ListParagraph"/>
        <w:numPr>
          <w:ilvl w:val="0"/>
          <w:numId w:val="2"/>
        </w:numPr>
        <w:jc w:val="both"/>
        <w:rPr>
          <w:rFonts w:asciiTheme="minorHAnsi" w:hAnsiTheme="minorHAnsi"/>
          <w:b/>
        </w:rPr>
      </w:pPr>
      <w:r w:rsidRPr="005C6926">
        <w:rPr>
          <w:rFonts w:asciiTheme="minorHAnsi" w:hAnsiTheme="minorHAnsi"/>
          <w:b/>
        </w:rPr>
        <w:t>Useful Contacts</w:t>
      </w:r>
    </w:p>
    <w:p w:rsidR="005C6926" w:rsidRDefault="005C6926" w:rsidP="005C6926">
      <w:pPr>
        <w:pStyle w:val="ListParagraph"/>
        <w:jc w:val="both"/>
        <w:rPr>
          <w:rFonts w:asciiTheme="minorHAnsi" w:hAnsiTheme="minorHAnsi"/>
          <w:b/>
        </w:rPr>
      </w:pPr>
    </w:p>
    <w:p w:rsidR="005C6926" w:rsidRDefault="005C6926" w:rsidP="005C6926">
      <w:pPr>
        <w:pStyle w:val="ListParagraph"/>
        <w:jc w:val="both"/>
        <w:rPr>
          <w:rFonts w:asciiTheme="minorHAnsi" w:hAnsiTheme="minorHAnsi"/>
        </w:rPr>
      </w:pPr>
      <w:r>
        <w:rPr>
          <w:rFonts w:asciiTheme="minorHAnsi" w:hAnsiTheme="minorHAnsi"/>
        </w:rPr>
        <w:t xml:space="preserve">Katie Robey, Information Systems Manager, Leicestershire County Council, 0116 305 5783  </w:t>
      </w:r>
      <w:hyperlink r:id="rId8" w:history="1">
        <w:r w:rsidRPr="00002826">
          <w:rPr>
            <w:rStyle w:val="Hyperlink"/>
            <w:rFonts w:asciiTheme="minorHAnsi" w:hAnsiTheme="minorHAnsi"/>
          </w:rPr>
          <w:t>krobey@leics.gov.uk</w:t>
        </w:r>
      </w:hyperlink>
    </w:p>
    <w:p w:rsidR="005C6926" w:rsidRPr="005C6926" w:rsidRDefault="005C6926" w:rsidP="005C6926">
      <w:pPr>
        <w:pStyle w:val="ListParagraph"/>
        <w:jc w:val="both"/>
        <w:rPr>
          <w:rFonts w:asciiTheme="minorHAnsi" w:hAnsiTheme="minorHAnsi"/>
        </w:rPr>
      </w:pPr>
      <w:r>
        <w:rPr>
          <w:rFonts w:asciiTheme="minorHAnsi" w:hAnsiTheme="minorHAnsi"/>
        </w:rPr>
        <w:t xml:space="preserve">Gill Wood, Assistant Business Partner, Leicestershire County Council, 0116 305 </w:t>
      </w:r>
      <w:proofErr w:type="gramStart"/>
      <w:r>
        <w:rPr>
          <w:rFonts w:asciiTheme="minorHAnsi" w:hAnsiTheme="minorHAnsi"/>
        </w:rPr>
        <w:t>7976  gwood@leics.gov.uk</w:t>
      </w:r>
      <w:proofErr w:type="gramEnd"/>
    </w:p>
    <w:p w:rsidR="005C6926" w:rsidRPr="005C6926" w:rsidRDefault="005C6926" w:rsidP="005C6926">
      <w:pPr>
        <w:pStyle w:val="ListParagraph"/>
        <w:jc w:val="both"/>
        <w:rPr>
          <w:rFonts w:asciiTheme="minorHAnsi" w:hAnsiTheme="minorHAnsi"/>
        </w:rPr>
      </w:pPr>
    </w:p>
    <w:p w:rsidR="002D172D" w:rsidRDefault="002D172D" w:rsidP="002A138A">
      <w:pPr>
        <w:ind w:left="360"/>
        <w:jc w:val="both"/>
        <w:rPr>
          <w:rFonts w:asciiTheme="minorHAnsi" w:hAnsiTheme="minorHAnsi"/>
        </w:rPr>
      </w:pPr>
    </w:p>
    <w:p w:rsidR="002A138A" w:rsidRDefault="002A138A"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B77E4E" w:rsidRDefault="00B77E4E" w:rsidP="002D172D">
      <w:pPr>
        <w:ind w:left="360"/>
        <w:rPr>
          <w:rFonts w:asciiTheme="minorHAnsi" w:hAnsiTheme="minorHAnsi"/>
        </w:rPr>
      </w:pPr>
    </w:p>
    <w:p w:rsidR="00F63977" w:rsidRDefault="00F63977" w:rsidP="002D172D">
      <w:pPr>
        <w:ind w:left="360"/>
        <w:rPr>
          <w:rFonts w:asciiTheme="minorHAnsi" w:hAnsiTheme="minorHAnsi"/>
        </w:rPr>
        <w:sectPr w:rsidR="00F63977" w:rsidSect="00E41A18">
          <w:headerReference w:type="default" r:id="rId9"/>
          <w:footerReference w:type="default" r:id="rId10"/>
          <w:pgSz w:w="11906" w:h="16838"/>
          <w:pgMar w:top="1361" w:right="1440" w:bottom="1361" w:left="1440" w:header="567" w:footer="709" w:gutter="0"/>
          <w:cols w:space="708"/>
          <w:docGrid w:linePitch="360"/>
        </w:sectPr>
      </w:pPr>
    </w:p>
    <w:tbl>
      <w:tblPr>
        <w:tblStyle w:val="TableGrid"/>
        <w:tblW w:w="15341" w:type="dxa"/>
        <w:tblInd w:w="360" w:type="dxa"/>
        <w:tblLayout w:type="fixed"/>
        <w:tblLook w:val="04A0" w:firstRow="1" w:lastRow="0" w:firstColumn="1" w:lastColumn="0" w:noHBand="0" w:noVBand="1"/>
      </w:tblPr>
      <w:tblGrid>
        <w:gridCol w:w="2158"/>
        <w:gridCol w:w="1559"/>
        <w:gridCol w:w="3119"/>
        <w:gridCol w:w="8505"/>
      </w:tblGrid>
      <w:tr w:rsidR="00F63977" w:rsidTr="00F63977">
        <w:tc>
          <w:tcPr>
            <w:tcW w:w="2158" w:type="dxa"/>
            <w:shd w:val="clear" w:color="auto" w:fill="C6D9F1" w:themeFill="text2" w:themeFillTint="33"/>
            <w:vAlign w:val="center"/>
          </w:tcPr>
          <w:p w:rsidR="00F63977" w:rsidRPr="00F63977" w:rsidRDefault="00F63977" w:rsidP="00F63977">
            <w:pPr>
              <w:pStyle w:val="TableParagraph"/>
              <w:spacing w:before="10"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lastRenderedPageBreak/>
              <w:t>Function Description</w:t>
            </w:r>
          </w:p>
        </w:tc>
        <w:tc>
          <w:tcPr>
            <w:tcW w:w="1559" w:type="dxa"/>
            <w:shd w:val="clear" w:color="auto" w:fill="C6D9F1" w:themeFill="text2" w:themeFillTint="33"/>
            <w:vAlign w:val="center"/>
          </w:tcPr>
          <w:p w:rsidR="00F63977" w:rsidRPr="00F63977" w:rsidRDefault="00F63977" w:rsidP="00F63977">
            <w:pPr>
              <w:pStyle w:val="TableParagraph"/>
              <w:spacing w:before="5"/>
              <w:jc w:val="center"/>
              <w:rPr>
                <w:rFonts w:asciiTheme="minorHAnsi" w:hAnsiTheme="minorHAnsi"/>
                <w:b/>
                <w:sz w:val="24"/>
                <w:szCs w:val="24"/>
              </w:rPr>
            </w:pPr>
            <w:r w:rsidRPr="00F63977">
              <w:rPr>
                <w:rFonts w:asciiTheme="minorHAnsi" w:hAnsiTheme="minorHAnsi"/>
                <w:b/>
                <w:color w:val="2A2A2B"/>
                <w:sz w:val="24"/>
                <w:szCs w:val="24"/>
              </w:rPr>
              <w:t>Data</w:t>
            </w:r>
          </w:p>
          <w:p w:rsidR="00F63977" w:rsidRPr="00F63977" w:rsidRDefault="00F63977" w:rsidP="00F63977">
            <w:pPr>
              <w:pStyle w:val="TableParagraph"/>
              <w:spacing w:before="4"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F63977" w:rsidRPr="00F63977" w:rsidRDefault="00F63977" w:rsidP="00F63977">
            <w:pPr>
              <w:pStyle w:val="TableParagraph"/>
              <w:spacing w:before="5"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F63977" w:rsidRPr="00F63977" w:rsidRDefault="00F63977" w:rsidP="00F63977">
            <w:pPr>
              <w:pStyle w:val="TableParagraph"/>
              <w:spacing w:before="10"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F63977" w:rsidTr="00850314">
        <w:tc>
          <w:tcPr>
            <w:tcW w:w="15341" w:type="dxa"/>
            <w:gridSpan w:val="4"/>
          </w:tcPr>
          <w:p w:rsidR="00F63977" w:rsidRDefault="00F63977" w:rsidP="002D172D">
            <w:pPr>
              <w:rPr>
                <w:rFonts w:asciiTheme="minorHAnsi" w:hAnsiTheme="minorHAnsi"/>
              </w:rPr>
            </w:pPr>
            <w:r>
              <w:rPr>
                <w:rFonts w:asciiTheme="minorHAnsi" w:hAnsiTheme="minorHAnsi"/>
                <w:b/>
                <w:color w:val="0A7483"/>
                <w:w w:val="105"/>
                <w:sz w:val="28"/>
                <w:szCs w:val="28"/>
              </w:rPr>
              <w:t>1</w:t>
            </w:r>
            <w:r w:rsidRPr="000A43FE">
              <w:rPr>
                <w:rFonts w:asciiTheme="minorHAnsi" w:hAnsiTheme="minorHAnsi"/>
                <w:b/>
                <w:color w:val="0A7483"/>
                <w:w w:val="105"/>
                <w:sz w:val="28"/>
                <w:szCs w:val="28"/>
              </w:rPr>
              <w:t xml:space="preserve">. </w:t>
            </w:r>
            <w:r>
              <w:rPr>
                <w:rFonts w:asciiTheme="minorHAnsi" w:hAnsiTheme="minorHAnsi"/>
                <w:b/>
                <w:color w:val="0A7483"/>
                <w:w w:val="105"/>
                <w:sz w:val="28"/>
                <w:szCs w:val="28"/>
              </w:rPr>
              <w:t>Safeguarding</w:t>
            </w:r>
          </w:p>
        </w:tc>
      </w:tr>
      <w:tr w:rsidR="00F63977" w:rsidTr="00F63977">
        <w:tc>
          <w:tcPr>
            <w:tcW w:w="2158" w:type="dxa"/>
          </w:tcPr>
          <w:p w:rsidR="00F63977" w:rsidRPr="00B77E4E" w:rsidRDefault="00F63977" w:rsidP="00850314">
            <w:pPr>
              <w:pStyle w:val="TableParagraph"/>
              <w:spacing w:before="14"/>
              <w:ind w:left="103"/>
              <w:rPr>
                <w:rFonts w:asciiTheme="minorHAnsi" w:hAnsiTheme="minorHAnsi"/>
              </w:rPr>
            </w:pPr>
            <w:r>
              <w:rPr>
                <w:rFonts w:asciiTheme="minorHAnsi" w:hAnsiTheme="minorHAnsi"/>
                <w:color w:val="2A2A2B"/>
                <w:w w:val="105"/>
              </w:rPr>
              <w:t>C</w:t>
            </w:r>
            <w:r w:rsidRPr="00B77E4E">
              <w:rPr>
                <w:rFonts w:asciiTheme="minorHAnsi" w:hAnsiTheme="minorHAnsi"/>
                <w:color w:val="2A2A2B"/>
                <w:w w:val="105"/>
              </w:rPr>
              <w:t>hild Protection files</w:t>
            </w:r>
          </w:p>
        </w:tc>
        <w:tc>
          <w:tcPr>
            <w:tcW w:w="1559" w:type="dxa"/>
          </w:tcPr>
          <w:p w:rsidR="00F63977" w:rsidRPr="00B77E4E" w:rsidRDefault="00F63977" w:rsidP="00850314">
            <w:pPr>
              <w:pStyle w:val="TableParagraph"/>
              <w:spacing w:before="14"/>
              <w:ind w:left="123"/>
              <w:rPr>
                <w:rFonts w:asciiTheme="minorHAnsi" w:hAnsiTheme="minorHAnsi"/>
              </w:rPr>
            </w:pPr>
            <w:r w:rsidRPr="00B77E4E">
              <w:rPr>
                <w:rFonts w:asciiTheme="minorHAnsi" w:hAnsiTheme="minorHAnsi"/>
                <w:color w:val="2A2A2B"/>
                <w:w w:val="105"/>
              </w:rPr>
              <w:t>Yes</w:t>
            </w:r>
          </w:p>
        </w:tc>
        <w:tc>
          <w:tcPr>
            <w:tcW w:w="3119" w:type="dxa"/>
          </w:tcPr>
          <w:p w:rsidR="00F63977" w:rsidRPr="00B77E4E" w:rsidRDefault="00F63977" w:rsidP="00850314">
            <w:pPr>
              <w:pStyle w:val="TableParagraph"/>
              <w:spacing w:line="274" w:lineRule="exact"/>
              <w:ind w:left="116"/>
              <w:rPr>
                <w:rFonts w:asciiTheme="minorHAnsi" w:hAnsiTheme="minorHAnsi"/>
              </w:rPr>
            </w:pPr>
            <w:r w:rsidRPr="00B77E4E">
              <w:rPr>
                <w:rFonts w:asciiTheme="minorHAnsi" w:hAnsiTheme="minorHAnsi"/>
                <w:color w:val="2A2A2B"/>
                <w:w w:val="105"/>
              </w:rPr>
              <w:t>DOB + 25 years</w:t>
            </w:r>
          </w:p>
        </w:tc>
        <w:tc>
          <w:tcPr>
            <w:tcW w:w="8505" w:type="dxa"/>
          </w:tcPr>
          <w:p w:rsidR="00F63977" w:rsidRPr="00B77E4E" w:rsidRDefault="00F63977" w:rsidP="00850314">
            <w:pPr>
              <w:pStyle w:val="TableParagraph"/>
              <w:spacing w:before="5"/>
              <w:ind w:left="120"/>
              <w:rPr>
                <w:rFonts w:asciiTheme="minorHAnsi" w:hAnsiTheme="minorHAnsi"/>
                <w:b/>
              </w:rPr>
            </w:pPr>
            <w:r w:rsidRPr="00B77E4E">
              <w:rPr>
                <w:rFonts w:asciiTheme="minorHAnsi" w:hAnsiTheme="minorHAnsi"/>
                <w:b/>
                <w:color w:val="2A2A2B"/>
              </w:rPr>
              <w:t>SHRED</w:t>
            </w:r>
          </w:p>
          <w:p w:rsidR="00F63977" w:rsidRPr="00B77E4E" w:rsidRDefault="00F63977" w:rsidP="00850314">
            <w:pPr>
              <w:pStyle w:val="TableParagraph"/>
              <w:spacing w:before="19" w:line="249" w:lineRule="auto"/>
              <w:ind w:left="123" w:right="68" w:hanging="2"/>
              <w:rPr>
                <w:rFonts w:asciiTheme="minorHAnsi" w:hAnsiTheme="minorHAnsi"/>
              </w:rPr>
            </w:pPr>
            <w:r w:rsidRPr="00B77E4E">
              <w:rPr>
                <w:rFonts w:asciiTheme="minorHAnsi" w:hAnsiTheme="minorHAnsi"/>
                <w:color w:val="2A2A2B"/>
                <w:w w:val="105"/>
              </w:rPr>
              <w:t>Child Protection information must be copied and sent under separate cover to new school/college whilst the child is still under 18 (i.e. the information does not need to be sent to a university for example). Where a child is removed from roll to be educated</w:t>
            </w:r>
            <w:r w:rsidRPr="00B77E4E">
              <w:rPr>
                <w:rFonts w:asciiTheme="minorHAnsi" w:hAnsiTheme="minorHAnsi"/>
                <w:color w:val="2A2A2B"/>
                <w:spacing w:val="-29"/>
                <w:w w:val="105"/>
              </w:rPr>
              <w:t xml:space="preserve"> </w:t>
            </w:r>
            <w:r w:rsidRPr="00B77E4E">
              <w:rPr>
                <w:rFonts w:asciiTheme="minorHAnsi" w:hAnsiTheme="minorHAnsi"/>
                <w:color w:val="2A2A2B"/>
                <w:w w:val="105"/>
              </w:rPr>
              <w:t>at</w:t>
            </w:r>
            <w:r>
              <w:rPr>
                <w:rFonts w:asciiTheme="minorHAnsi" w:hAnsiTheme="minorHAnsi"/>
              </w:rPr>
              <w:t xml:space="preserve"> </w:t>
            </w:r>
            <w:r w:rsidRPr="00B77E4E">
              <w:rPr>
                <w:rFonts w:asciiTheme="minorHAnsi" w:hAnsiTheme="minorHAnsi"/>
                <w:color w:val="2A2A2B"/>
                <w:w w:val="110"/>
              </w:rPr>
              <w:t>home,</w:t>
            </w:r>
            <w:r w:rsidRPr="00B77E4E">
              <w:rPr>
                <w:rFonts w:asciiTheme="minorHAnsi" w:hAnsiTheme="minorHAnsi"/>
                <w:color w:val="2A2A2B"/>
                <w:spacing w:val="-16"/>
                <w:w w:val="110"/>
              </w:rPr>
              <w:t xml:space="preserve"> </w:t>
            </w:r>
            <w:r w:rsidRPr="00B77E4E">
              <w:rPr>
                <w:rFonts w:asciiTheme="minorHAnsi" w:hAnsiTheme="minorHAnsi"/>
                <w:color w:val="2A2A2B"/>
                <w:w w:val="110"/>
              </w:rPr>
              <w:t>the</w:t>
            </w:r>
            <w:r w:rsidRPr="00B77E4E">
              <w:rPr>
                <w:rFonts w:asciiTheme="minorHAnsi" w:hAnsiTheme="minorHAnsi"/>
                <w:color w:val="2A2A2B"/>
                <w:spacing w:val="-23"/>
                <w:w w:val="110"/>
              </w:rPr>
              <w:t xml:space="preserve"> </w:t>
            </w:r>
            <w:r w:rsidRPr="00B77E4E">
              <w:rPr>
                <w:rFonts w:asciiTheme="minorHAnsi" w:hAnsiTheme="minorHAnsi"/>
                <w:color w:val="2A2A2B"/>
                <w:w w:val="110"/>
              </w:rPr>
              <w:t>file</w:t>
            </w:r>
            <w:r w:rsidRPr="00B77E4E">
              <w:rPr>
                <w:rFonts w:asciiTheme="minorHAnsi" w:hAnsiTheme="minorHAnsi"/>
                <w:color w:val="2A2A2B"/>
                <w:spacing w:val="-22"/>
                <w:w w:val="110"/>
              </w:rPr>
              <w:t xml:space="preserve"> </w:t>
            </w:r>
            <w:r w:rsidRPr="00B77E4E">
              <w:rPr>
                <w:rFonts w:asciiTheme="minorHAnsi" w:hAnsiTheme="minorHAnsi"/>
                <w:color w:val="2A2A2B"/>
                <w:w w:val="110"/>
              </w:rPr>
              <w:t>should</w:t>
            </w:r>
            <w:r w:rsidRPr="00B77E4E">
              <w:rPr>
                <w:rFonts w:asciiTheme="minorHAnsi" w:hAnsiTheme="minorHAnsi"/>
                <w:color w:val="2A2A2B"/>
                <w:spacing w:val="-22"/>
                <w:w w:val="110"/>
              </w:rPr>
              <w:t xml:space="preserve"> </w:t>
            </w:r>
            <w:r w:rsidRPr="00B77E4E">
              <w:rPr>
                <w:rFonts w:asciiTheme="minorHAnsi" w:hAnsiTheme="minorHAnsi"/>
                <w:color w:val="2A2A2B"/>
                <w:w w:val="110"/>
              </w:rPr>
              <w:t>be</w:t>
            </w:r>
            <w:r w:rsidRPr="00B77E4E">
              <w:rPr>
                <w:rFonts w:asciiTheme="minorHAnsi" w:hAnsiTheme="minorHAnsi"/>
                <w:color w:val="2A2A2B"/>
                <w:spacing w:val="-19"/>
                <w:w w:val="110"/>
              </w:rPr>
              <w:t xml:space="preserve"> </w:t>
            </w:r>
            <w:r w:rsidRPr="00B77E4E">
              <w:rPr>
                <w:rFonts w:asciiTheme="minorHAnsi" w:hAnsiTheme="minorHAnsi"/>
                <w:color w:val="2A2A2B"/>
                <w:w w:val="110"/>
              </w:rPr>
              <w:t>copied</w:t>
            </w:r>
            <w:r w:rsidRPr="00B77E4E">
              <w:rPr>
                <w:rFonts w:asciiTheme="minorHAnsi" w:hAnsiTheme="minorHAnsi"/>
                <w:color w:val="2A2A2B"/>
                <w:spacing w:val="-23"/>
                <w:w w:val="110"/>
              </w:rPr>
              <w:t xml:space="preserve"> </w:t>
            </w:r>
            <w:r w:rsidRPr="00B77E4E">
              <w:rPr>
                <w:rFonts w:asciiTheme="minorHAnsi" w:hAnsiTheme="minorHAnsi"/>
                <w:color w:val="2A2A2B"/>
                <w:w w:val="110"/>
              </w:rPr>
              <w:t>to</w:t>
            </w:r>
            <w:r w:rsidRPr="00B77E4E">
              <w:rPr>
                <w:rFonts w:asciiTheme="minorHAnsi" w:hAnsiTheme="minorHAnsi"/>
                <w:color w:val="2A2A2B"/>
                <w:spacing w:val="-20"/>
                <w:w w:val="110"/>
              </w:rPr>
              <w:t xml:space="preserve"> </w:t>
            </w:r>
            <w:r w:rsidRPr="00B77E4E">
              <w:rPr>
                <w:rFonts w:asciiTheme="minorHAnsi" w:hAnsiTheme="minorHAnsi"/>
                <w:color w:val="2A2A2B"/>
                <w:w w:val="110"/>
              </w:rPr>
              <w:t>the Local</w:t>
            </w:r>
            <w:r w:rsidRPr="00B77E4E">
              <w:rPr>
                <w:rFonts w:asciiTheme="minorHAnsi" w:hAnsiTheme="minorHAnsi"/>
                <w:color w:val="2A2A2B"/>
                <w:spacing w:val="-16"/>
                <w:w w:val="110"/>
              </w:rPr>
              <w:t xml:space="preserve"> </w:t>
            </w:r>
            <w:r w:rsidRPr="00B77E4E">
              <w:rPr>
                <w:rFonts w:asciiTheme="minorHAnsi" w:hAnsiTheme="minorHAnsi"/>
                <w:color w:val="2A2A2B"/>
                <w:w w:val="110"/>
              </w:rPr>
              <w:t>Authority.</w:t>
            </w:r>
          </w:p>
        </w:tc>
      </w:tr>
      <w:tr w:rsidR="00F63977" w:rsidTr="00F63977">
        <w:tc>
          <w:tcPr>
            <w:tcW w:w="2158" w:type="dxa"/>
          </w:tcPr>
          <w:p w:rsidR="00F63977" w:rsidRDefault="00F63977" w:rsidP="00F63977">
            <w:pPr>
              <w:pStyle w:val="TableParagraph"/>
              <w:spacing w:before="4" w:line="247" w:lineRule="exact"/>
              <w:ind w:left="116"/>
              <w:rPr>
                <w:rFonts w:asciiTheme="minorHAnsi" w:hAnsiTheme="minorHAnsi"/>
                <w:color w:val="2A2A2B"/>
                <w:w w:val="105"/>
              </w:rPr>
            </w:pPr>
            <w:r w:rsidRPr="00B77E4E">
              <w:rPr>
                <w:rFonts w:asciiTheme="minorHAnsi" w:hAnsiTheme="minorHAnsi"/>
                <w:color w:val="2A2A2B"/>
                <w:w w:val="110"/>
              </w:rPr>
              <w:t>Allegation of a child</w:t>
            </w:r>
            <w:r>
              <w:rPr>
                <w:rFonts w:asciiTheme="minorHAnsi" w:hAnsiTheme="minorHAnsi"/>
                <w:color w:val="2A2A2B"/>
                <w:w w:val="110"/>
              </w:rPr>
              <w:t xml:space="preserve"> </w:t>
            </w:r>
            <w:r w:rsidRPr="00B77E4E">
              <w:rPr>
                <w:rFonts w:asciiTheme="minorHAnsi" w:hAnsiTheme="minorHAnsi"/>
                <w:color w:val="2A2A2B"/>
                <w:w w:val="105"/>
              </w:rPr>
              <w:t>protection nature</w:t>
            </w:r>
            <w:r>
              <w:rPr>
                <w:rFonts w:asciiTheme="minorHAnsi" w:hAnsiTheme="minorHAnsi"/>
                <w:color w:val="2A2A2B"/>
                <w:w w:val="105"/>
              </w:rPr>
              <w:t xml:space="preserve"> </w:t>
            </w:r>
            <w:r w:rsidRPr="00B77E4E">
              <w:rPr>
                <w:rFonts w:asciiTheme="minorHAnsi" w:hAnsiTheme="minorHAnsi"/>
                <w:color w:val="2A2A2B"/>
                <w:w w:val="105"/>
              </w:rPr>
              <w:t>against a member of</w:t>
            </w:r>
            <w:r>
              <w:rPr>
                <w:rFonts w:asciiTheme="minorHAnsi" w:hAnsiTheme="minorHAnsi"/>
                <w:color w:val="2A2A2B"/>
                <w:w w:val="105"/>
              </w:rPr>
              <w:t xml:space="preserve"> </w:t>
            </w:r>
            <w:r w:rsidRPr="00B77E4E">
              <w:rPr>
                <w:rFonts w:asciiTheme="minorHAnsi" w:hAnsiTheme="minorHAnsi"/>
                <w:color w:val="2A2A2B"/>
                <w:w w:val="105"/>
              </w:rPr>
              <w:t>staff, including</w:t>
            </w:r>
            <w:r>
              <w:rPr>
                <w:rFonts w:asciiTheme="minorHAnsi" w:hAnsiTheme="minorHAnsi"/>
                <w:color w:val="2A2A2B"/>
                <w:w w:val="105"/>
              </w:rPr>
              <w:t xml:space="preserve"> where the allegation is</w:t>
            </w:r>
          </w:p>
          <w:p w:rsidR="00F63977" w:rsidRPr="00B77E4E" w:rsidRDefault="00F63977" w:rsidP="00F63977">
            <w:pPr>
              <w:pStyle w:val="TableParagraph"/>
              <w:spacing w:line="250" w:lineRule="exact"/>
              <w:ind w:left="115"/>
              <w:rPr>
                <w:rFonts w:asciiTheme="minorHAnsi" w:hAnsiTheme="minorHAnsi"/>
              </w:rPr>
            </w:pPr>
            <w:r w:rsidRPr="00B77E4E">
              <w:rPr>
                <w:rFonts w:asciiTheme="minorHAnsi" w:hAnsiTheme="minorHAnsi"/>
                <w:color w:val="2A2A2B"/>
                <w:w w:val="105"/>
              </w:rPr>
              <w:t>unfounded</w:t>
            </w:r>
          </w:p>
        </w:tc>
        <w:tc>
          <w:tcPr>
            <w:tcW w:w="1559" w:type="dxa"/>
          </w:tcPr>
          <w:p w:rsidR="00F63977" w:rsidRPr="00C5679F" w:rsidRDefault="00F63977" w:rsidP="00850314">
            <w:pPr>
              <w:pStyle w:val="TableParagraph"/>
              <w:spacing w:line="250" w:lineRule="exact"/>
              <w:ind w:left="141"/>
              <w:rPr>
                <w:rFonts w:asciiTheme="minorHAnsi" w:hAnsiTheme="minorHAnsi"/>
              </w:rPr>
            </w:pPr>
            <w:r w:rsidRPr="00C5679F">
              <w:rPr>
                <w:rFonts w:asciiTheme="minorHAnsi" w:hAnsiTheme="minorHAnsi"/>
                <w:color w:val="2A2A2B"/>
              </w:rPr>
              <w:t>Yes</w:t>
            </w:r>
          </w:p>
        </w:tc>
        <w:tc>
          <w:tcPr>
            <w:tcW w:w="3119" w:type="dxa"/>
          </w:tcPr>
          <w:p w:rsidR="00F63977" w:rsidRPr="00F63977" w:rsidRDefault="00F63977" w:rsidP="00F63977">
            <w:pPr>
              <w:pStyle w:val="TableParagraph"/>
              <w:spacing w:before="4" w:line="247" w:lineRule="exact"/>
              <w:ind w:left="142"/>
              <w:rPr>
                <w:rFonts w:asciiTheme="minorHAnsi" w:hAnsiTheme="minorHAnsi"/>
                <w:color w:val="2A2A2B"/>
                <w:w w:val="105"/>
              </w:rPr>
            </w:pPr>
            <w:r w:rsidRPr="00B77E4E">
              <w:rPr>
                <w:rFonts w:asciiTheme="minorHAnsi" w:hAnsiTheme="minorHAnsi"/>
                <w:color w:val="2A2A2B"/>
                <w:w w:val="110"/>
              </w:rPr>
              <w:t>Until</w:t>
            </w:r>
            <w:r w:rsidRPr="00B77E4E">
              <w:rPr>
                <w:rFonts w:asciiTheme="minorHAnsi" w:hAnsiTheme="minorHAnsi"/>
                <w:color w:val="2A2A2B"/>
                <w:spacing w:val="-26"/>
                <w:w w:val="110"/>
              </w:rPr>
              <w:t xml:space="preserve"> </w:t>
            </w:r>
            <w:r w:rsidRPr="00B77E4E">
              <w:rPr>
                <w:rFonts w:asciiTheme="minorHAnsi" w:hAnsiTheme="minorHAnsi"/>
                <w:color w:val="2A2A2B"/>
                <w:w w:val="110"/>
              </w:rPr>
              <w:t>the</w:t>
            </w:r>
            <w:r w:rsidRPr="00B77E4E">
              <w:rPr>
                <w:rFonts w:asciiTheme="minorHAnsi" w:hAnsiTheme="minorHAnsi"/>
                <w:color w:val="2A2A2B"/>
                <w:spacing w:val="-29"/>
                <w:w w:val="110"/>
              </w:rPr>
              <w:t xml:space="preserve"> </w:t>
            </w:r>
            <w:r w:rsidRPr="00B77E4E">
              <w:rPr>
                <w:rFonts w:asciiTheme="minorHAnsi" w:hAnsiTheme="minorHAnsi"/>
                <w:color w:val="2A2A2B"/>
                <w:w w:val="110"/>
              </w:rPr>
              <w:t>pe</w:t>
            </w:r>
            <w:r w:rsidRPr="00B77E4E">
              <w:rPr>
                <w:rFonts w:asciiTheme="minorHAnsi" w:hAnsiTheme="minorHAnsi"/>
                <w:color w:val="11360F"/>
                <w:w w:val="110"/>
              </w:rPr>
              <w:t>r</w:t>
            </w:r>
            <w:r w:rsidRPr="00B77E4E">
              <w:rPr>
                <w:rFonts w:asciiTheme="minorHAnsi" w:hAnsiTheme="minorHAnsi"/>
                <w:color w:val="2A2A2B"/>
                <w:w w:val="110"/>
              </w:rPr>
              <w:t>son's</w:t>
            </w:r>
            <w:r w:rsidRPr="00B77E4E">
              <w:rPr>
                <w:rFonts w:asciiTheme="minorHAnsi" w:hAnsiTheme="minorHAnsi"/>
                <w:color w:val="2A2A2B"/>
                <w:spacing w:val="-10"/>
                <w:w w:val="110"/>
              </w:rPr>
              <w:t xml:space="preserve"> </w:t>
            </w:r>
            <w:r w:rsidRPr="00B77E4E">
              <w:rPr>
                <w:rFonts w:asciiTheme="minorHAnsi" w:hAnsiTheme="minorHAnsi"/>
                <w:color w:val="2A2A2B"/>
                <w:w w:val="110"/>
              </w:rPr>
              <w:t>normal</w:t>
            </w:r>
            <w:r>
              <w:rPr>
                <w:rFonts w:asciiTheme="minorHAnsi" w:hAnsiTheme="minorHAnsi"/>
                <w:color w:val="2A2A2B"/>
                <w:w w:val="110"/>
              </w:rPr>
              <w:t xml:space="preserve"> </w:t>
            </w:r>
            <w:r w:rsidRPr="00B77E4E">
              <w:rPr>
                <w:rFonts w:asciiTheme="minorHAnsi" w:hAnsiTheme="minorHAnsi"/>
                <w:color w:val="2A2A2B"/>
                <w:w w:val="105"/>
              </w:rPr>
              <w:t>retirement age, or 10</w:t>
            </w:r>
            <w:r>
              <w:rPr>
                <w:rFonts w:asciiTheme="minorHAnsi" w:hAnsiTheme="minorHAnsi"/>
                <w:color w:val="2A2A2B"/>
                <w:w w:val="105"/>
              </w:rPr>
              <w:t xml:space="preserve"> </w:t>
            </w:r>
            <w:r w:rsidRPr="00B77E4E">
              <w:rPr>
                <w:rFonts w:asciiTheme="minorHAnsi" w:hAnsiTheme="minorHAnsi"/>
                <w:color w:val="2A2A2B"/>
                <w:w w:val="105"/>
              </w:rPr>
              <w:t xml:space="preserve">years from </w:t>
            </w:r>
            <w:r w:rsidRPr="00B77E4E">
              <w:rPr>
                <w:rFonts w:asciiTheme="minorHAnsi" w:hAnsiTheme="minorHAnsi"/>
                <w:color w:val="11360F"/>
                <w:w w:val="105"/>
              </w:rPr>
              <w:t>t</w:t>
            </w:r>
            <w:r w:rsidRPr="00B77E4E">
              <w:rPr>
                <w:rFonts w:asciiTheme="minorHAnsi" w:hAnsiTheme="minorHAnsi"/>
                <w:color w:val="2A2A2B"/>
                <w:w w:val="105"/>
              </w:rPr>
              <w:t>he date of</w:t>
            </w:r>
            <w:r>
              <w:rPr>
                <w:rFonts w:asciiTheme="minorHAnsi" w:hAnsiTheme="minorHAnsi"/>
                <w:color w:val="2A2A2B"/>
                <w:w w:val="105"/>
              </w:rPr>
              <w:t xml:space="preserve"> </w:t>
            </w:r>
            <w:r w:rsidRPr="00B77E4E">
              <w:rPr>
                <w:rFonts w:asciiTheme="minorHAnsi" w:hAnsiTheme="minorHAnsi"/>
                <w:color w:val="2A2A2B"/>
                <w:w w:val="105"/>
              </w:rPr>
              <w:t>the allegation if that's</w:t>
            </w:r>
            <w:r>
              <w:rPr>
                <w:rFonts w:asciiTheme="minorHAnsi" w:hAnsiTheme="minorHAnsi"/>
                <w:color w:val="2A2A2B"/>
                <w:w w:val="105"/>
              </w:rPr>
              <w:t xml:space="preserve"> </w:t>
            </w:r>
            <w:r w:rsidRPr="00B77E4E">
              <w:rPr>
                <w:rFonts w:asciiTheme="minorHAnsi" w:hAnsiTheme="minorHAnsi"/>
                <w:color w:val="2A2A2B"/>
                <w:w w:val="105"/>
              </w:rPr>
              <w:t>longer</w:t>
            </w:r>
          </w:p>
        </w:tc>
        <w:tc>
          <w:tcPr>
            <w:tcW w:w="8505" w:type="dxa"/>
          </w:tcPr>
          <w:p w:rsidR="00F63977" w:rsidRDefault="00F63977" w:rsidP="00850314">
            <w:pPr>
              <w:pStyle w:val="TableParagraph"/>
              <w:spacing w:line="250" w:lineRule="exact"/>
              <w:ind w:left="146"/>
              <w:rPr>
                <w:rFonts w:asciiTheme="minorHAnsi" w:hAnsiTheme="minorHAnsi"/>
                <w:b/>
                <w:color w:val="2A2A2B"/>
              </w:rPr>
            </w:pPr>
            <w:r w:rsidRPr="00B77E4E">
              <w:rPr>
                <w:rFonts w:asciiTheme="minorHAnsi" w:hAnsiTheme="minorHAnsi"/>
                <w:b/>
                <w:color w:val="2A2A2B"/>
              </w:rPr>
              <w:t>SHRED</w:t>
            </w:r>
          </w:p>
          <w:p w:rsidR="00F63977" w:rsidRDefault="00F63977" w:rsidP="00850314">
            <w:pPr>
              <w:pStyle w:val="TableParagraph"/>
              <w:spacing w:line="250" w:lineRule="exact"/>
              <w:ind w:left="146"/>
              <w:rPr>
                <w:rFonts w:asciiTheme="minorHAnsi" w:hAnsiTheme="minorHAnsi"/>
                <w:color w:val="2A2A2B"/>
                <w:w w:val="105"/>
              </w:rPr>
            </w:pPr>
            <w:r w:rsidRPr="00B77E4E">
              <w:rPr>
                <w:rFonts w:asciiTheme="minorHAnsi" w:hAnsiTheme="minorHAnsi"/>
                <w:color w:val="2A2A2B"/>
                <w:w w:val="105"/>
              </w:rPr>
              <w:t>Employment Practices Code:</w:t>
            </w:r>
            <w:r>
              <w:rPr>
                <w:rFonts w:asciiTheme="minorHAnsi" w:hAnsiTheme="minorHAnsi"/>
                <w:color w:val="2A2A2B"/>
                <w:w w:val="105"/>
              </w:rPr>
              <w:t xml:space="preserve"> </w:t>
            </w:r>
            <w:r w:rsidRPr="00B77E4E">
              <w:rPr>
                <w:rFonts w:asciiTheme="minorHAnsi" w:hAnsiTheme="minorHAnsi"/>
                <w:color w:val="2A2A2B"/>
                <w:w w:val="105"/>
              </w:rPr>
              <w:t>Supplementary Guidance 2.13.1</w:t>
            </w:r>
          </w:p>
          <w:p w:rsidR="00F63977" w:rsidRDefault="00F63977" w:rsidP="00F63977">
            <w:pPr>
              <w:pStyle w:val="TableParagraph"/>
              <w:spacing w:before="7"/>
              <w:ind w:left="143"/>
              <w:jc w:val="both"/>
              <w:rPr>
                <w:rFonts w:asciiTheme="minorHAnsi" w:hAnsiTheme="minorHAnsi"/>
                <w:color w:val="2A2A2B"/>
                <w:w w:val="105"/>
              </w:rPr>
            </w:pPr>
            <w:r w:rsidRPr="00B77E4E">
              <w:rPr>
                <w:rFonts w:asciiTheme="minorHAnsi" w:hAnsiTheme="minorHAnsi"/>
                <w:color w:val="2A2A2B"/>
                <w:w w:val="105"/>
              </w:rPr>
              <w:t>Records of Disciplinary and</w:t>
            </w:r>
            <w:r>
              <w:rPr>
                <w:rFonts w:asciiTheme="minorHAnsi" w:hAnsiTheme="minorHAnsi"/>
                <w:color w:val="2A2A2B"/>
                <w:w w:val="105"/>
              </w:rPr>
              <w:t xml:space="preserve"> </w:t>
            </w:r>
            <w:r w:rsidRPr="00B77E4E">
              <w:rPr>
                <w:rFonts w:asciiTheme="minorHAnsi" w:hAnsiTheme="minorHAnsi"/>
                <w:color w:val="2A2A2B"/>
                <w:w w:val="105"/>
              </w:rPr>
              <w:t>Grievance</w:t>
            </w:r>
          </w:p>
          <w:p w:rsidR="00F63977" w:rsidRDefault="00F63977" w:rsidP="00F63977">
            <w:pPr>
              <w:pStyle w:val="TableParagraph"/>
              <w:spacing w:before="9" w:line="260" w:lineRule="atLeast"/>
              <w:ind w:left="144"/>
              <w:jc w:val="both"/>
              <w:rPr>
                <w:rFonts w:asciiTheme="minorHAnsi" w:hAnsiTheme="minorHAnsi"/>
                <w:color w:val="2A2A2B"/>
                <w:w w:val="105"/>
              </w:rPr>
            </w:pPr>
            <w:r w:rsidRPr="00B77E4E">
              <w:rPr>
                <w:rFonts w:asciiTheme="minorHAnsi" w:hAnsiTheme="minorHAnsi"/>
                <w:color w:val="2A2A2B"/>
                <w:w w:val="105"/>
              </w:rPr>
              <w:t>"Records of allegations about workers who have been investigated and</w:t>
            </w:r>
            <w:r>
              <w:rPr>
                <w:rFonts w:asciiTheme="minorHAnsi" w:hAnsiTheme="minorHAnsi"/>
                <w:color w:val="2A2A2B"/>
                <w:w w:val="105"/>
              </w:rPr>
              <w:t xml:space="preserve"> found to be without substance should not normally be retained once an investigation has been completed.  There are some exceptions to this where for its own protection the employer has to keep a limited record that an allegation was received and investigated, for example, where the allegation relates to abuse and the worker is employed to work with children or other vulnerable individuals”.</w:t>
            </w:r>
          </w:p>
          <w:p w:rsidR="00F63977" w:rsidRPr="00F63977" w:rsidRDefault="00F63977" w:rsidP="00F63977">
            <w:pPr>
              <w:pStyle w:val="TableParagraph"/>
              <w:spacing w:before="7"/>
              <w:ind w:left="143"/>
              <w:jc w:val="both"/>
              <w:rPr>
                <w:rFonts w:asciiTheme="minorHAnsi" w:hAnsiTheme="minorHAnsi"/>
                <w:color w:val="2A2A2B"/>
                <w:w w:val="105"/>
              </w:rPr>
            </w:pPr>
            <w:r>
              <w:rPr>
                <w:rFonts w:asciiTheme="minorHAnsi" w:hAnsiTheme="minorHAnsi"/>
                <w:color w:val="2A2A2B"/>
                <w:w w:val="105"/>
              </w:rPr>
              <w:t>Summary record to be retained on confidential personnel file, and a copy given to the person concerned.</w:t>
            </w:r>
          </w:p>
        </w:tc>
      </w:tr>
      <w:tr w:rsidR="00F63977" w:rsidTr="00850314">
        <w:tc>
          <w:tcPr>
            <w:tcW w:w="15341" w:type="dxa"/>
            <w:gridSpan w:val="4"/>
          </w:tcPr>
          <w:p w:rsidR="00F63977" w:rsidRPr="00F63977" w:rsidRDefault="00F63977" w:rsidP="00850314">
            <w:pPr>
              <w:pStyle w:val="TableParagraph"/>
              <w:spacing w:before="4" w:line="245" w:lineRule="exact"/>
              <w:ind w:left="142"/>
              <w:jc w:val="both"/>
              <w:rPr>
                <w:rFonts w:asciiTheme="minorHAnsi" w:hAnsiTheme="minorHAnsi"/>
                <w:sz w:val="28"/>
                <w:szCs w:val="28"/>
              </w:rPr>
            </w:pPr>
            <w:r w:rsidRPr="00F63977">
              <w:rPr>
                <w:rFonts w:asciiTheme="minorHAnsi" w:hAnsiTheme="minorHAnsi"/>
                <w:b/>
                <w:color w:val="0A7483"/>
                <w:w w:val="105"/>
                <w:sz w:val="28"/>
                <w:szCs w:val="28"/>
              </w:rPr>
              <w:t>2. Governors</w:t>
            </w:r>
          </w:p>
        </w:tc>
      </w:tr>
      <w:tr w:rsidR="00F63977" w:rsidTr="00F63977">
        <w:tc>
          <w:tcPr>
            <w:tcW w:w="2158" w:type="dxa"/>
          </w:tcPr>
          <w:p w:rsidR="00F63977" w:rsidRPr="00B77E4E" w:rsidRDefault="00F63977" w:rsidP="00F63977">
            <w:pPr>
              <w:pStyle w:val="TableParagraph"/>
              <w:spacing w:before="24"/>
              <w:ind w:left="103"/>
              <w:rPr>
                <w:rFonts w:asciiTheme="minorHAnsi" w:hAnsiTheme="minorHAnsi"/>
              </w:rPr>
            </w:pPr>
            <w:r w:rsidRPr="00B77E4E">
              <w:rPr>
                <w:rFonts w:asciiTheme="minorHAnsi" w:hAnsiTheme="minorHAnsi"/>
                <w:color w:val="28282A"/>
                <w:w w:val="105"/>
              </w:rPr>
              <w:t>Minutes</w:t>
            </w:r>
          </w:p>
          <w:p w:rsidR="00F63977" w:rsidRPr="00B77E4E" w:rsidRDefault="00F63977" w:rsidP="00F63977">
            <w:pPr>
              <w:pStyle w:val="TableParagraph"/>
              <w:numPr>
                <w:ilvl w:val="0"/>
                <w:numId w:val="30"/>
              </w:numPr>
              <w:tabs>
                <w:tab w:val="left" w:pos="259"/>
              </w:tabs>
              <w:spacing w:before="7" w:line="262" w:lineRule="exact"/>
              <w:ind w:hanging="151"/>
              <w:rPr>
                <w:rFonts w:asciiTheme="minorHAnsi" w:hAnsiTheme="minorHAnsi"/>
              </w:rPr>
            </w:pPr>
            <w:r w:rsidRPr="00B77E4E">
              <w:rPr>
                <w:rFonts w:asciiTheme="minorHAnsi" w:hAnsiTheme="minorHAnsi"/>
                <w:i/>
                <w:color w:val="28282A"/>
                <w:spacing w:val="-5"/>
                <w:w w:val="105"/>
              </w:rPr>
              <w:t>Principa</w:t>
            </w:r>
            <w:r w:rsidRPr="00B77E4E">
              <w:rPr>
                <w:rFonts w:asciiTheme="minorHAnsi" w:hAnsiTheme="minorHAnsi"/>
                <w:i/>
                <w:color w:val="4B494B"/>
                <w:spacing w:val="-5"/>
                <w:w w:val="105"/>
              </w:rPr>
              <w:t>l</w:t>
            </w:r>
            <w:r w:rsidRPr="00B77E4E">
              <w:rPr>
                <w:rFonts w:asciiTheme="minorHAnsi" w:hAnsiTheme="minorHAnsi"/>
                <w:i/>
                <w:color w:val="4B494B"/>
                <w:w w:val="105"/>
              </w:rPr>
              <w:t xml:space="preserve"> </w:t>
            </w:r>
            <w:r w:rsidRPr="00B77E4E">
              <w:rPr>
                <w:rFonts w:asciiTheme="minorHAnsi" w:hAnsiTheme="minorHAnsi"/>
                <w:color w:val="28282A"/>
                <w:w w:val="105"/>
              </w:rPr>
              <w:t>set</w:t>
            </w:r>
          </w:p>
          <w:p w:rsidR="00F63977" w:rsidRPr="00B77E4E" w:rsidRDefault="00F63977" w:rsidP="00F63977">
            <w:pPr>
              <w:pStyle w:val="TableParagraph"/>
              <w:spacing w:before="4" w:line="247" w:lineRule="exact"/>
              <w:ind w:left="116"/>
              <w:rPr>
                <w:rFonts w:asciiTheme="minorHAnsi" w:hAnsiTheme="minorHAnsi"/>
              </w:rPr>
            </w:pPr>
            <w:r w:rsidRPr="00B77E4E">
              <w:rPr>
                <w:rFonts w:asciiTheme="minorHAnsi" w:hAnsiTheme="minorHAnsi"/>
                <w:i/>
                <w:color w:val="28282A"/>
              </w:rPr>
              <w:t>(signed)</w:t>
            </w:r>
          </w:p>
        </w:tc>
        <w:tc>
          <w:tcPr>
            <w:tcW w:w="1559" w:type="dxa"/>
          </w:tcPr>
          <w:p w:rsidR="00F63977" w:rsidRPr="00B94688" w:rsidRDefault="00F63977" w:rsidP="00850314">
            <w:pPr>
              <w:pStyle w:val="TableParagraph"/>
              <w:rPr>
                <w:rFonts w:asciiTheme="minorHAnsi" w:hAnsiTheme="minorHAnsi"/>
              </w:rPr>
            </w:pPr>
            <w:r w:rsidRPr="00B94688">
              <w:rPr>
                <w:rFonts w:asciiTheme="minorHAnsi" w:hAnsiTheme="minorHAnsi"/>
              </w:rPr>
              <w:t>No</w:t>
            </w:r>
          </w:p>
        </w:tc>
        <w:tc>
          <w:tcPr>
            <w:tcW w:w="3119" w:type="dxa"/>
          </w:tcPr>
          <w:p w:rsidR="00F63977" w:rsidRPr="00B77E4E" w:rsidRDefault="00F63977" w:rsidP="00850314">
            <w:pPr>
              <w:pStyle w:val="TableParagraph"/>
              <w:spacing w:before="4" w:line="247" w:lineRule="exact"/>
              <w:ind w:left="142"/>
              <w:rPr>
                <w:rFonts w:asciiTheme="minorHAnsi" w:hAnsiTheme="minorHAnsi"/>
              </w:rPr>
            </w:pPr>
            <w:r w:rsidRPr="00B77E4E">
              <w:rPr>
                <w:rFonts w:asciiTheme="minorHAnsi" w:hAnsiTheme="minorHAnsi"/>
                <w:color w:val="28282A"/>
                <w:w w:val="105"/>
              </w:rPr>
              <w:t>Permanent</w:t>
            </w:r>
          </w:p>
        </w:tc>
        <w:tc>
          <w:tcPr>
            <w:tcW w:w="8505" w:type="dxa"/>
          </w:tcPr>
          <w:p w:rsidR="00F63977" w:rsidRPr="00B77E4E" w:rsidRDefault="00F63977" w:rsidP="00850314">
            <w:pPr>
              <w:pStyle w:val="TableParagraph"/>
              <w:spacing w:before="7"/>
              <w:ind w:left="143"/>
              <w:jc w:val="both"/>
              <w:rPr>
                <w:rFonts w:asciiTheme="minorHAnsi" w:hAnsiTheme="minorHAnsi"/>
              </w:rPr>
            </w:pPr>
            <w:r w:rsidRPr="00B77E4E">
              <w:rPr>
                <w:rFonts w:asciiTheme="minorHAnsi" w:hAnsiTheme="minorHAnsi"/>
                <w:color w:val="28282A"/>
                <w:w w:val="105"/>
              </w:rPr>
              <w:t xml:space="preserve">Retain in school for 6 years from date of meeting. </w:t>
            </w:r>
            <w:r w:rsidRPr="00B77E4E">
              <w:rPr>
                <w:rFonts w:asciiTheme="minorHAnsi" w:hAnsiTheme="minorHAnsi"/>
                <w:b/>
                <w:color w:val="28282A"/>
                <w:w w:val="105"/>
              </w:rPr>
              <w:t>Transfer to Archives</w:t>
            </w:r>
          </w:p>
        </w:tc>
      </w:tr>
      <w:tr w:rsidR="00B94688" w:rsidTr="00F63977">
        <w:tc>
          <w:tcPr>
            <w:tcW w:w="2158" w:type="dxa"/>
          </w:tcPr>
          <w:p w:rsidR="00B94688" w:rsidRPr="00B77E4E" w:rsidRDefault="00B94688" w:rsidP="00850314">
            <w:pPr>
              <w:pStyle w:val="TableParagraph"/>
              <w:numPr>
                <w:ilvl w:val="0"/>
                <w:numId w:val="29"/>
              </w:numPr>
              <w:tabs>
                <w:tab w:val="left" w:pos="261"/>
              </w:tabs>
              <w:spacing w:before="5"/>
              <w:rPr>
                <w:rFonts w:asciiTheme="minorHAnsi" w:hAnsiTheme="minorHAnsi"/>
                <w:i/>
              </w:rPr>
            </w:pPr>
            <w:r w:rsidRPr="00B77E4E">
              <w:rPr>
                <w:rFonts w:asciiTheme="minorHAnsi" w:hAnsiTheme="minorHAnsi"/>
                <w:i/>
                <w:color w:val="28282A"/>
              </w:rPr>
              <w:t>Inspection</w:t>
            </w:r>
            <w:r w:rsidRPr="00B77E4E">
              <w:rPr>
                <w:rFonts w:asciiTheme="minorHAnsi" w:hAnsiTheme="minorHAnsi"/>
                <w:i/>
                <w:color w:val="28282A"/>
                <w:spacing w:val="13"/>
              </w:rPr>
              <w:t xml:space="preserve"> </w:t>
            </w:r>
            <w:r w:rsidRPr="00B77E4E">
              <w:rPr>
                <w:rFonts w:asciiTheme="minorHAnsi" w:hAnsiTheme="minorHAnsi"/>
                <w:i/>
                <w:color w:val="28282A"/>
              </w:rPr>
              <w:t>copies</w:t>
            </w:r>
          </w:p>
        </w:tc>
        <w:tc>
          <w:tcPr>
            <w:tcW w:w="1559" w:type="dxa"/>
          </w:tcPr>
          <w:p w:rsidR="00B94688" w:rsidRPr="00B77E4E" w:rsidRDefault="00B94688" w:rsidP="00850314">
            <w:pPr>
              <w:pStyle w:val="TableParagraph"/>
              <w:spacing w:before="19"/>
              <w:ind w:left="126"/>
              <w:rPr>
                <w:rFonts w:asciiTheme="minorHAnsi" w:hAnsiTheme="minorHAnsi"/>
              </w:rPr>
            </w:pPr>
            <w:r w:rsidRPr="00B77E4E">
              <w:rPr>
                <w:rFonts w:asciiTheme="minorHAnsi" w:hAnsiTheme="minorHAnsi"/>
                <w:color w:val="4B494B"/>
                <w:w w:val="110"/>
              </w:rPr>
              <w:t>No</w:t>
            </w:r>
          </w:p>
        </w:tc>
        <w:tc>
          <w:tcPr>
            <w:tcW w:w="3119" w:type="dxa"/>
          </w:tcPr>
          <w:p w:rsidR="00B94688" w:rsidRPr="00B77E4E" w:rsidRDefault="00B94688" w:rsidP="00850314">
            <w:pPr>
              <w:pStyle w:val="TableParagraph"/>
              <w:spacing w:before="14" w:line="252" w:lineRule="auto"/>
              <w:ind w:left="139" w:right="112" w:hanging="9"/>
              <w:rPr>
                <w:rFonts w:asciiTheme="minorHAnsi" w:hAnsiTheme="minorHAnsi"/>
              </w:rPr>
            </w:pPr>
            <w:r w:rsidRPr="00B77E4E">
              <w:rPr>
                <w:rFonts w:asciiTheme="minorHAnsi" w:hAnsiTheme="minorHAnsi"/>
                <w:color w:val="28282A"/>
                <w:w w:val="105"/>
              </w:rPr>
              <w:t>Date of meeting + 3 years</w:t>
            </w:r>
          </w:p>
        </w:tc>
        <w:tc>
          <w:tcPr>
            <w:tcW w:w="8505" w:type="dxa"/>
          </w:tcPr>
          <w:p w:rsidR="00B94688" w:rsidRPr="00B77E4E" w:rsidRDefault="00B94688" w:rsidP="00850314">
            <w:pPr>
              <w:pStyle w:val="TableParagraph"/>
              <w:spacing w:before="14"/>
              <w:ind w:left="136"/>
              <w:rPr>
                <w:rFonts w:asciiTheme="minorHAnsi" w:hAnsiTheme="minorHAnsi"/>
                <w:b/>
              </w:rPr>
            </w:pPr>
            <w:r w:rsidRPr="00B77E4E">
              <w:rPr>
                <w:rFonts w:asciiTheme="minorHAnsi" w:hAnsiTheme="minorHAnsi"/>
                <w:b/>
                <w:color w:val="28282A"/>
                <w:w w:val="105"/>
              </w:rPr>
              <w:t>DESTROY</w:t>
            </w:r>
          </w:p>
          <w:p w:rsidR="00B94688" w:rsidRPr="00B77E4E" w:rsidRDefault="00B94688" w:rsidP="00B94688">
            <w:pPr>
              <w:pStyle w:val="TableParagraph"/>
              <w:spacing w:before="16"/>
              <w:ind w:left="127"/>
              <w:rPr>
                <w:rFonts w:asciiTheme="minorHAnsi" w:hAnsiTheme="minorHAnsi"/>
              </w:rPr>
            </w:pPr>
            <w:r w:rsidRPr="00B77E4E">
              <w:rPr>
                <w:rFonts w:asciiTheme="minorHAnsi" w:hAnsiTheme="minorHAnsi"/>
                <w:color w:val="28282A"/>
                <w:w w:val="105"/>
              </w:rPr>
              <w:t>[If these minutes contain any</w:t>
            </w:r>
            <w:r>
              <w:rPr>
                <w:rFonts w:asciiTheme="minorHAnsi" w:hAnsiTheme="minorHAnsi"/>
              </w:rPr>
              <w:t xml:space="preserve"> </w:t>
            </w:r>
            <w:r w:rsidRPr="00B77E4E">
              <w:rPr>
                <w:rFonts w:asciiTheme="minorHAnsi" w:hAnsiTheme="minorHAnsi"/>
                <w:color w:val="28282A"/>
                <w:w w:val="105"/>
              </w:rPr>
              <w:t>sensitive personal information they should be shredded)</w:t>
            </w:r>
          </w:p>
        </w:tc>
      </w:tr>
      <w:tr w:rsidR="00B94688" w:rsidTr="00F63977">
        <w:tc>
          <w:tcPr>
            <w:tcW w:w="2158" w:type="dxa"/>
          </w:tcPr>
          <w:p w:rsidR="00B94688" w:rsidRPr="00B77E4E" w:rsidRDefault="00B94688" w:rsidP="00850314">
            <w:pPr>
              <w:pStyle w:val="TableParagraph"/>
              <w:spacing w:before="10"/>
              <w:ind w:left="120"/>
              <w:rPr>
                <w:rFonts w:asciiTheme="minorHAnsi" w:hAnsiTheme="minorHAnsi"/>
              </w:rPr>
            </w:pPr>
            <w:r w:rsidRPr="00B77E4E">
              <w:rPr>
                <w:rFonts w:asciiTheme="minorHAnsi" w:hAnsiTheme="minorHAnsi"/>
                <w:color w:val="28282A"/>
                <w:w w:val="105"/>
              </w:rPr>
              <w:t>Agendas</w:t>
            </w:r>
          </w:p>
        </w:tc>
        <w:tc>
          <w:tcPr>
            <w:tcW w:w="1559" w:type="dxa"/>
          </w:tcPr>
          <w:p w:rsidR="00B94688" w:rsidRPr="00B77E4E" w:rsidRDefault="00B94688" w:rsidP="00850314">
            <w:pPr>
              <w:pStyle w:val="TableParagraph"/>
              <w:spacing w:before="15"/>
              <w:ind w:left="144"/>
              <w:rPr>
                <w:rFonts w:asciiTheme="minorHAnsi" w:hAnsiTheme="minorHAnsi"/>
              </w:rPr>
            </w:pPr>
            <w:r w:rsidRPr="00B77E4E">
              <w:rPr>
                <w:rFonts w:asciiTheme="minorHAnsi" w:hAnsiTheme="minorHAnsi"/>
                <w:color w:val="28282A"/>
                <w:w w:val="110"/>
              </w:rPr>
              <w:t>No</w:t>
            </w:r>
          </w:p>
        </w:tc>
        <w:tc>
          <w:tcPr>
            <w:tcW w:w="3119" w:type="dxa"/>
          </w:tcPr>
          <w:p w:rsidR="00B94688" w:rsidRPr="00B77E4E" w:rsidRDefault="00B94688" w:rsidP="00850314">
            <w:pPr>
              <w:pStyle w:val="TableParagraph"/>
              <w:spacing w:before="10"/>
              <w:ind w:left="148"/>
              <w:rPr>
                <w:rFonts w:asciiTheme="minorHAnsi" w:hAnsiTheme="minorHAnsi"/>
              </w:rPr>
            </w:pPr>
            <w:r w:rsidRPr="00B77E4E">
              <w:rPr>
                <w:rFonts w:asciiTheme="minorHAnsi" w:hAnsiTheme="minorHAnsi"/>
                <w:color w:val="28282A"/>
                <w:w w:val="105"/>
              </w:rPr>
              <w:t>Date of meeting</w:t>
            </w:r>
          </w:p>
        </w:tc>
        <w:tc>
          <w:tcPr>
            <w:tcW w:w="8505" w:type="dxa"/>
          </w:tcPr>
          <w:p w:rsidR="00B94688" w:rsidRPr="00B77E4E" w:rsidRDefault="00B94688" w:rsidP="00850314">
            <w:pPr>
              <w:pStyle w:val="TableParagraph"/>
              <w:spacing w:before="5"/>
              <w:ind w:left="143"/>
              <w:rPr>
                <w:rFonts w:asciiTheme="minorHAnsi" w:hAnsiTheme="minorHAnsi"/>
                <w:b/>
              </w:rPr>
            </w:pPr>
            <w:r w:rsidRPr="00B77E4E">
              <w:rPr>
                <w:rFonts w:asciiTheme="minorHAnsi" w:hAnsiTheme="minorHAnsi"/>
                <w:b/>
                <w:color w:val="28282A"/>
                <w:w w:val="105"/>
              </w:rPr>
              <w:t>DESTROY</w:t>
            </w:r>
          </w:p>
        </w:tc>
      </w:tr>
      <w:tr w:rsidR="00B94688" w:rsidTr="00F63977">
        <w:tc>
          <w:tcPr>
            <w:tcW w:w="2158" w:type="dxa"/>
          </w:tcPr>
          <w:p w:rsidR="00B94688" w:rsidRPr="00B77E4E" w:rsidRDefault="00B94688" w:rsidP="00850314">
            <w:pPr>
              <w:pStyle w:val="TableParagraph"/>
              <w:spacing w:before="24"/>
              <w:ind w:left="121"/>
              <w:rPr>
                <w:rFonts w:asciiTheme="minorHAnsi" w:hAnsiTheme="minorHAnsi"/>
              </w:rPr>
            </w:pPr>
            <w:r w:rsidRPr="00B77E4E">
              <w:rPr>
                <w:rFonts w:asciiTheme="minorHAnsi" w:hAnsiTheme="minorHAnsi"/>
                <w:color w:val="28282A"/>
                <w:w w:val="105"/>
              </w:rPr>
              <w:t>Reports</w:t>
            </w:r>
          </w:p>
        </w:tc>
        <w:tc>
          <w:tcPr>
            <w:tcW w:w="1559" w:type="dxa"/>
          </w:tcPr>
          <w:p w:rsidR="00B94688" w:rsidRPr="00B77E4E" w:rsidRDefault="00B94688" w:rsidP="00850314">
            <w:pPr>
              <w:pStyle w:val="TableParagraph"/>
              <w:spacing w:before="29"/>
              <w:ind w:left="148"/>
              <w:rPr>
                <w:rFonts w:asciiTheme="minorHAnsi" w:hAnsiTheme="minorHAnsi"/>
              </w:rPr>
            </w:pPr>
            <w:r w:rsidRPr="00B77E4E">
              <w:rPr>
                <w:rFonts w:asciiTheme="minorHAnsi" w:hAnsiTheme="minorHAnsi"/>
                <w:color w:val="4B494B"/>
                <w:w w:val="110"/>
              </w:rPr>
              <w:t>N</w:t>
            </w:r>
            <w:r w:rsidRPr="00B77E4E">
              <w:rPr>
                <w:rFonts w:asciiTheme="minorHAnsi" w:hAnsiTheme="minorHAnsi"/>
                <w:color w:val="28282A"/>
                <w:w w:val="110"/>
              </w:rPr>
              <w:t>o</w:t>
            </w:r>
          </w:p>
        </w:tc>
        <w:tc>
          <w:tcPr>
            <w:tcW w:w="3119" w:type="dxa"/>
          </w:tcPr>
          <w:p w:rsidR="00B94688" w:rsidRPr="00B77E4E" w:rsidRDefault="00B94688" w:rsidP="00850314">
            <w:pPr>
              <w:pStyle w:val="TableParagraph"/>
              <w:spacing w:before="24"/>
              <w:ind w:left="152"/>
              <w:rPr>
                <w:rFonts w:asciiTheme="minorHAnsi" w:hAnsiTheme="minorHAnsi"/>
              </w:rPr>
            </w:pPr>
            <w:r w:rsidRPr="00B77E4E">
              <w:rPr>
                <w:rFonts w:asciiTheme="minorHAnsi" w:hAnsiTheme="minorHAnsi"/>
                <w:color w:val="28282A"/>
                <w:w w:val="105"/>
              </w:rPr>
              <w:t>Date of report+ 6 years</w:t>
            </w:r>
          </w:p>
        </w:tc>
        <w:tc>
          <w:tcPr>
            <w:tcW w:w="8505" w:type="dxa"/>
          </w:tcPr>
          <w:p w:rsidR="00B94688" w:rsidRDefault="00B94688" w:rsidP="00850314">
            <w:pPr>
              <w:pStyle w:val="TableParagraph"/>
              <w:spacing w:before="24" w:line="254" w:lineRule="auto"/>
              <w:ind w:left="139" w:right="110" w:firstLine="7"/>
              <w:rPr>
                <w:rFonts w:asciiTheme="minorHAnsi" w:hAnsiTheme="minorHAnsi"/>
                <w:b/>
                <w:color w:val="28282A"/>
                <w:w w:val="105"/>
              </w:rPr>
            </w:pPr>
            <w:r w:rsidRPr="00B77E4E">
              <w:rPr>
                <w:rFonts w:asciiTheme="minorHAnsi" w:hAnsiTheme="minorHAnsi"/>
                <w:color w:val="28282A"/>
                <w:w w:val="105"/>
              </w:rPr>
              <w:t xml:space="preserve">Retain in school for 6 years from date of meeting. </w:t>
            </w:r>
            <w:r w:rsidRPr="00B77E4E">
              <w:rPr>
                <w:rFonts w:asciiTheme="minorHAnsi" w:hAnsiTheme="minorHAnsi"/>
                <w:b/>
                <w:color w:val="28282A"/>
                <w:w w:val="105"/>
              </w:rPr>
              <w:t xml:space="preserve">Transfer to Archives </w:t>
            </w:r>
          </w:p>
          <w:p w:rsidR="00B94688" w:rsidRPr="00B77E4E" w:rsidRDefault="00B94688" w:rsidP="00B94688">
            <w:pPr>
              <w:pStyle w:val="TableParagraph"/>
              <w:spacing w:before="24" w:line="254" w:lineRule="auto"/>
              <w:ind w:left="139" w:right="110" w:firstLine="7"/>
              <w:rPr>
                <w:rFonts w:asciiTheme="minorHAnsi" w:hAnsiTheme="minorHAnsi"/>
              </w:rPr>
            </w:pPr>
            <w:r>
              <w:rPr>
                <w:rFonts w:asciiTheme="minorHAnsi" w:hAnsiTheme="minorHAnsi"/>
                <w:color w:val="28282A"/>
                <w:w w:val="105"/>
              </w:rPr>
              <w:t>(</w:t>
            </w:r>
            <w:r w:rsidRPr="00B77E4E">
              <w:rPr>
                <w:rFonts w:asciiTheme="minorHAnsi" w:hAnsiTheme="minorHAnsi"/>
                <w:color w:val="28282A"/>
                <w:w w:val="105"/>
              </w:rPr>
              <w:t>The appropriate archivist will then take a sample for permanent preservation</w:t>
            </w:r>
            <w:r>
              <w:rPr>
                <w:rFonts w:asciiTheme="minorHAnsi" w:hAnsiTheme="minorHAnsi"/>
                <w:color w:val="28282A"/>
                <w:w w:val="105"/>
              </w:rPr>
              <w:t>)</w:t>
            </w:r>
          </w:p>
        </w:tc>
      </w:tr>
      <w:tr w:rsidR="00B94688" w:rsidTr="00F63977">
        <w:tc>
          <w:tcPr>
            <w:tcW w:w="2158" w:type="dxa"/>
          </w:tcPr>
          <w:p w:rsidR="00B94688" w:rsidRPr="00B77E4E" w:rsidRDefault="00B94688" w:rsidP="00850314">
            <w:pPr>
              <w:pStyle w:val="TableParagraph"/>
              <w:spacing w:before="14" w:line="254" w:lineRule="auto"/>
              <w:ind w:left="124"/>
              <w:rPr>
                <w:rFonts w:asciiTheme="minorHAnsi" w:hAnsiTheme="minorHAnsi"/>
              </w:rPr>
            </w:pPr>
            <w:r w:rsidRPr="00B77E4E">
              <w:rPr>
                <w:rFonts w:asciiTheme="minorHAnsi" w:hAnsiTheme="minorHAnsi"/>
                <w:color w:val="28282A"/>
                <w:w w:val="105"/>
              </w:rPr>
              <w:t>Annual Parents</w:t>
            </w:r>
            <w:r w:rsidRPr="00B77E4E">
              <w:rPr>
                <w:rFonts w:asciiTheme="minorHAnsi" w:hAnsiTheme="minorHAnsi"/>
                <w:color w:val="4B494B"/>
                <w:w w:val="105"/>
              </w:rPr>
              <w:t xml:space="preserve">' </w:t>
            </w:r>
            <w:r w:rsidRPr="00B77E4E">
              <w:rPr>
                <w:rFonts w:asciiTheme="minorHAnsi" w:hAnsiTheme="minorHAnsi"/>
                <w:color w:val="28282A"/>
                <w:w w:val="105"/>
              </w:rPr>
              <w:t>meeting papers</w:t>
            </w:r>
          </w:p>
        </w:tc>
        <w:tc>
          <w:tcPr>
            <w:tcW w:w="1559" w:type="dxa"/>
          </w:tcPr>
          <w:p w:rsidR="00B94688" w:rsidRPr="00B77E4E" w:rsidRDefault="00B94688" w:rsidP="00850314">
            <w:pPr>
              <w:pStyle w:val="TableParagraph"/>
              <w:spacing w:before="19"/>
              <w:ind w:left="153"/>
              <w:rPr>
                <w:rFonts w:asciiTheme="minorHAnsi" w:hAnsiTheme="minorHAnsi"/>
              </w:rPr>
            </w:pPr>
            <w:r w:rsidRPr="00B77E4E">
              <w:rPr>
                <w:rFonts w:asciiTheme="minorHAnsi" w:hAnsiTheme="minorHAnsi"/>
                <w:color w:val="4B494B"/>
                <w:w w:val="110"/>
              </w:rPr>
              <w:t>N</w:t>
            </w:r>
            <w:r w:rsidRPr="00B77E4E">
              <w:rPr>
                <w:rFonts w:asciiTheme="minorHAnsi" w:hAnsiTheme="minorHAnsi"/>
                <w:color w:val="28282A"/>
                <w:w w:val="110"/>
              </w:rPr>
              <w:t>o</w:t>
            </w:r>
          </w:p>
        </w:tc>
        <w:tc>
          <w:tcPr>
            <w:tcW w:w="3119" w:type="dxa"/>
          </w:tcPr>
          <w:p w:rsidR="00B94688" w:rsidRPr="00B77E4E" w:rsidRDefault="00B94688" w:rsidP="00850314">
            <w:pPr>
              <w:pStyle w:val="TableParagraph"/>
              <w:spacing w:before="14" w:line="254" w:lineRule="auto"/>
              <w:ind w:left="156" w:right="83"/>
              <w:rPr>
                <w:rFonts w:asciiTheme="minorHAnsi" w:hAnsiTheme="minorHAnsi"/>
              </w:rPr>
            </w:pPr>
            <w:r w:rsidRPr="00B77E4E">
              <w:rPr>
                <w:rFonts w:asciiTheme="minorHAnsi" w:hAnsiTheme="minorHAnsi"/>
                <w:color w:val="28282A"/>
                <w:w w:val="105"/>
              </w:rPr>
              <w:t>Date of meeting + 6 years</w:t>
            </w:r>
          </w:p>
        </w:tc>
        <w:tc>
          <w:tcPr>
            <w:tcW w:w="8505" w:type="dxa"/>
          </w:tcPr>
          <w:p w:rsidR="00B94688" w:rsidRDefault="00B94688" w:rsidP="00850314">
            <w:pPr>
              <w:pStyle w:val="TableParagraph"/>
              <w:spacing w:before="19" w:line="254" w:lineRule="auto"/>
              <w:ind w:left="157" w:right="79" w:hanging="1"/>
              <w:rPr>
                <w:rFonts w:asciiTheme="minorHAnsi" w:hAnsiTheme="minorHAnsi"/>
                <w:b/>
                <w:color w:val="28282A"/>
                <w:w w:val="105"/>
              </w:rPr>
            </w:pPr>
            <w:r w:rsidRPr="00B77E4E">
              <w:rPr>
                <w:rFonts w:asciiTheme="minorHAnsi" w:hAnsiTheme="minorHAnsi"/>
                <w:color w:val="28282A"/>
                <w:w w:val="105"/>
              </w:rPr>
              <w:t xml:space="preserve">Retain in school for 6 years from date of meeting. </w:t>
            </w:r>
            <w:r w:rsidRPr="00B77E4E">
              <w:rPr>
                <w:rFonts w:asciiTheme="minorHAnsi" w:hAnsiTheme="minorHAnsi"/>
                <w:b/>
                <w:color w:val="28282A"/>
                <w:w w:val="105"/>
              </w:rPr>
              <w:t xml:space="preserve">Transfer to Archives </w:t>
            </w:r>
          </w:p>
          <w:p w:rsidR="00B94688" w:rsidRPr="00B77E4E" w:rsidRDefault="00B94688" w:rsidP="00B94688">
            <w:pPr>
              <w:pStyle w:val="TableParagraph"/>
              <w:spacing w:before="19" w:line="254" w:lineRule="auto"/>
              <w:ind w:left="157" w:right="79" w:hanging="1"/>
              <w:rPr>
                <w:rFonts w:asciiTheme="minorHAnsi" w:hAnsiTheme="minorHAnsi"/>
              </w:rPr>
            </w:pPr>
            <w:r w:rsidRPr="00B77E4E">
              <w:rPr>
                <w:rFonts w:asciiTheme="minorHAnsi" w:hAnsiTheme="minorHAnsi"/>
                <w:color w:val="28282A"/>
                <w:w w:val="105"/>
              </w:rPr>
              <w:t>(The appropriate archivist will then take a sample for permanent</w:t>
            </w:r>
            <w:r>
              <w:rPr>
                <w:rFonts w:asciiTheme="minorHAnsi" w:hAnsiTheme="minorHAnsi"/>
              </w:rPr>
              <w:t xml:space="preserve"> </w:t>
            </w:r>
            <w:r w:rsidRPr="00B77E4E">
              <w:rPr>
                <w:rFonts w:asciiTheme="minorHAnsi" w:hAnsiTheme="minorHAnsi"/>
                <w:color w:val="28282A"/>
                <w:w w:val="105"/>
              </w:rPr>
              <w:t>preservation</w:t>
            </w:r>
            <w:r>
              <w:rPr>
                <w:rFonts w:asciiTheme="minorHAnsi" w:hAnsiTheme="minorHAnsi"/>
                <w:color w:val="28282A"/>
                <w:w w:val="105"/>
              </w:rPr>
              <w:t>)</w:t>
            </w:r>
          </w:p>
        </w:tc>
      </w:tr>
      <w:tr w:rsidR="00B94688" w:rsidTr="00F63977">
        <w:tc>
          <w:tcPr>
            <w:tcW w:w="2158" w:type="dxa"/>
          </w:tcPr>
          <w:p w:rsidR="00B94688" w:rsidRPr="00B77E4E" w:rsidRDefault="00B94688" w:rsidP="00B94688">
            <w:pPr>
              <w:pStyle w:val="TableParagraph"/>
              <w:spacing w:before="2" w:line="270" w:lineRule="atLeast"/>
              <w:ind w:left="131" w:right="-108" w:firstLine="2"/>
              <w:rPr>
                <w:rFonts w:asciiTheme="minorHAnsi" w:hAnsiTheme="minorHAnsi"/>
              </w:rPr>
            </w:pPr>
            <w:r>
              <w:rPr>
                <w:rFonts w:asciiTheme="minorHAnsi" w:hAnsiTheme="minorHAnsi"/>
                <w:color w:val="28282A"/>
                <w:w w:val="105"/>
              </w:rPr>
              <w:t xml:space="preserve">Trusts </w:t>
            </w:r>
            <w:r w:rsidRPr="00B77E4E">
              <w:rPr>
                <w:rFonts w:asciiTheme="minorHAnsi" w:hAnsiTheme="minorHAnsi"/>
                <w:color w:val="28282A"/>
                <w:w w:val="105"/>
              </w:rPr>
              <w:t>and Endowments</w:t>
            </w:r>
          </w:p>
        </w:tc>
        <w:tc>
          <w:tcPr>
            <w:tcW w:w="1559" w:type="dxa"/>
          </w:tcPr>
          <w:p w:rsidR="00B94688" w:rsidRPr="00B77E4E" w:rsidRDefault="00B94688" w:rsidP="00850314">
            <w:pPr>
              <w:pStyle w:val="TableParagraph"/>
              <w:spacing w:before="24"/>
              <w:ind w:left="158"/>
              <w:rPr>
                <w:rFonts w:asciiTheme="minorHAnsi" w:hAnsiTheme="minorHAnsi"/>
              </w:rPr>
            </w:pPr>
            <w:r w:rsidRPr="00B77E4E">
              <w:rPr>
                <w:rFonts w:asciiTheme="minorHAnsi" w:hAnsiTheme="minorHAnsi"/>
                <w:color w:val="28282A"/>
                <w:w w:val="110"/>
              </w:rPr>
              <w:t>No</w:t>
            </w:r>
          </w:p>
        </w:tc>
        <w:tc>
          <w:tcPr>
            <w:tcW w:w="3119" w:type="dxa"/>
          </w:tcPr>
          <w:p w:rsidR="00B94688" w:rsidRPr="00B77E4E" w:rsidRDefault="00B94688" w:rsidP="00850314">
            <w:pPr>
              <w:pStyle w:val="TableParagraph"/>
              <w:spacing w:before="19"/>
              <w:ind w:left="162"/>
              <w:rPr>
                <w:rFonts w:asciiTheme="minorHAnsi" w:hAnsiTheme="minorHAnsi"/>
              </w:rPr>
            </w:pPr>
            <w:r w:rsidRPr="00B77E4E">
              <w:rPr>
                <w:rFonts w:asciiTheme="minorHAnsi" w:hAnsiTheme="minorHAnsi"/>
                <w:color w:val="28282A"/>
                <w:w w:val="105"/>
              </w:rPr>
              <w:t>Permanent</w:t>
            </w:r>
          </w:p>
        </w:tc>
        <w:tc>
          <w:tcPr>
            <w:tcW w:w="8505" w:type="dxa"/>
          </w:tcPr>
          <w:p w:rsidR="00B94688" w:rsidRPr="00B77E4E" w:rsidRDefault="00B94688" w:rsidP="00850314">
            <w:pPr>
              <w:pStyle w:val="TableParagraph"/>
              <w:spacing w:before="17" w:line="260" w:lineRule="atLeast"/>
              <w:ind w:left="164" w:hanging="8"/>
              <w:rPr>
                <w:rFonts w:asciiTheme="minorHAnsi" w:hAnsiTheme="minorHAnsi"/>
                <w:b/>
              </w:rPr>
            </w:pPr>
            <w:r w:rsidRPr="00B77E4E">
              <w:rPr>
                <w:rFonts w:asciiTheme="minorHAnsi" w:hAnsiTheme="minorHAnsi"/>
                <w:color w:val="28282A"/>
                <w:w w:val="105"/>
              </w:rPr>
              <w:t xml:space="preserve">Retain in school whilst operationally required. </w:t>
            </w:r>
            <w:r w:rsidRPr="00B77E4E">
              <w:rPr>
                <w:rFonts w:asciiTheme="minorHAnsi" w:hAnsiTheme="minorHAnsi"/>
                <w:b/>
                <w:color w:val="28282A"/>
                <w:w w:val="105"/>
              </w:rPr>
              <w:t>Transfer to Archives</w:t>
            </w:r>
          </w:p>
        </w:tc>
      </w:tr>
      <w:tr w:rsidR="00B94688" w:rsidTr="00F63977">
        <w:tc>
          <w:tcPr>
            <w:tcW w:w="2158" w:type="dxa"/>
          </w:tcPr>
          <w:p w:rsidR="00B94688" w:rsidRPr="00B77E4E" w:rsidRDefault="00B94688" w:rsidP="00850314">
            <w:pPr>
              <w:pStyle w:val="TableParagraph"/>
              <w:spacing w:before="10" w:line="220" w:lineRule="exact"/>
              <w:ind w:left="134"/>
              <w:rPr>
                <w:rFonts w:asciiTheme="minorHAnsi" w:hAnsiTheme="minorHAnsi"/>
              </w:rPr>
            </w:pPr>
            <w:r w:rsidRPr="00B77E4E">
              <w:rPr>
                <w:rFonts w:asciiTheme="minorHAnsi" w:hAnsiTheme="minorHAnsi"/>
                <w:color w:val="28282A"/>
                <w:w w:val="110"/>
              </w:rPr>
              <w:lastRenderedPageBreak/>
              <w:t>Action Plans</w:t>
            </w:r>
          </w:p>
        </w:tc>
        <w:tc>
          <w:tcPr>
            <w:tcW w:w="1559" w:type="dxa"/>
          </w:tcPr>
          <w:p w:rsidR="00B94688" w:rsidRPr="00B77E4E" w:rsidRDefault="00B94688" w:rsidP="00850314">
            <w:pPr>
              <w:pStyle w:val="TableParagraph"/>
              <w:spacing w:before="10" w:line="220" w:lineRule="exact"/>
              <w:ind w:left="163"/>
              <w:rPr>
                <w:rFonts w:asciiTheme="minorHAnsi" w:hAnsiTheme="minorHAnsi"/>
              </w:rPr>
            </w:pPr>
            <w:r w:rsidRPr="00B77E4E">
              <w:rPr>
                <w:rFonts w:asciiTheme="minorHAnsi" w:hAnsiTheme="minorHAnsi"/>
                <w:color w:val="28282A"/>
                <w:w w:val="105"/>
              </w:rPr>
              <w:t>No</w:t>
            </w:r>
          </w:p>
        </w:tc>
        <w:tc>
          <w:tcPr>
            <w:tcW w:w="3119" w:type="dxa"/>
          </w:tcPr>
          <w:p w:rsidR="00B94688" w:rsidRPr="00B77E4E" w:rsidRDefault="00B94688" w:rsidP="00850314">
            <w:pPr>
              <w:pStyle w:val="TableParagraph"/>
              <w:spacing w:before="2" w:line="228" w:lineRule="exact"/>
              <w:ind w:left="162"/>
              <w:rPr>
                <w:rFonts w:asciiTheme="minorHAnsi" w:hAnsiTheme="minorHAnsi"/>
              </w:rPr>
            </w:pPr>
            <w:r w:rsidRPr="00B77E4E">
              <w:rPr>
                <w:rFonts w:asciiTheme="minorHAnsi" w:hAnsiTheme="minorHAnsi"/>
                <w:color w:val="28282A"/>
                <w:w w:val="110"/>
              </w:rPr>
              <w:t>Date of action plan + 3</w:t>
            </w:r>
            <w:r>
              <w:rPr>
                <w:rFonts w:asciiTheme="minorHAnsi" w:hAnsiTheme="minorHAnsi"/>
                <w:color w:val="28282A"/>
                <w:w w:val="110"/>
              </w:rPr>
              <w:t xml:space="preserve"> </w:t>
            </w:r>
            <w:r w:rsidRPr="00B77E4E">
              <w:rPr>
                <w:rFonts w:asciiTheme="minorHAnsi" w:hAnsiTheme="minorHAnsi"/>
                <w:color w:val="282828"/>
                <w:w w:val="105"/>
              </w:rPr>
              <w:t>years</w:t>
            </w:r>
          </w:p>
        </w:tc>
        <w:tc>
          <w:tcPr>
            <w:tcW w:w="8505" w:type="dxa"/>
          </w:tcPr>
          <w:p w:rsidR="00B94688" w:rsidRPr="00B77E4E" w:rsidRDefault="00B94688" w:rsidP="00B94688">
            <w:pPr>
              <w:pStyle w:val="TableParagraph"/>
              <w:spacing w:line="230" w:lineRule="exact"/>
              <w:ind w:left="162"/>
              <w:rPr>
                <w:rFonts w:asciiTheme="minorHAnsi" w:hAnsiTheme="minorHAnsi"/>
              </w:rPr>
            </w:pPr>
            <w:r w:rsidRPr="00B77E4E">
              <w:rPr>
                <w:rFonts w:asciiTheme="minorHAnsi" w:hAnsiTheme="minorHAnsi"/>
                <w:b/>
                <w:color w:val="28282A"/>
                <w:w w:val="105"/>
              </w:rPr>
              <w:t xml:space="preserve">DESTROY </w:t>
            </w:r>
            <w:r w:rsidRPr="00B77E4E">
              <w:rPr>
                <w:rFonts w:asciiTheme="minorHAnsi" w:hAnsiTheme="minorHAnsi"/>
                <w:color w:val="28282A"/>
                <w:w w:val="105"/>
              </w:rPr>
              <w:t>It may be appropria</w:t>
            </w:r>
            <w:r w:rsidRPr="00B77E4E">
              <w:rPr>
                <w:rFonts w:asciiTheme="minorHAnsi" w:hAnsiTheme="minorHAnsi"/>
                <w:color w:val="4F1C2D"/>
                <w:w w:val="105"/>
              </w:rPr>
              <w:t>t</w:t>
            </w:r>
            <w:r w:rsidRPr="00B77E4E">
              <w:rPr>
                <w:rFonts w:asciiTheme="minorHAnsi" w:hAnsiTheme="minorHAnsi"/>
                <w:color w:val="28282A"/>
                <w:w w:val="105"/>
              </w:rPr>
              <w:t>e to</w:t>
            </w:r>
            <w:r>
              <w:rPr>
                <w:rFonts w:asciiTheme="minorHAnsi" w:hAnsiTheme="minorHAnsi"/>
                <w:color w:val="28282A"/>
                <w:w w:val="105"/>
              </w:rPr>
              <w:t xml:space="preserve"> </w:t>
            </w:r>
            <w:r w:rsidRPr="00B77E4E">
              <w:rPr>
                <w:rFonts w:asciiTheme="minorHAnsi" w:hAnsiTheme="minorHAnsi"/>
                <w:color w:val="282828"/>
                <w:w w:val="110"/>
              </w:rPr>
              <w:t>offer</w:t>
            </w:r>
            <w:r w:rsidRPr="00B77E4E">
              <w:rPr>
                <w:rFonts w:asciiTheme="minorHAnsi" w:hAnsiTheme="minorHAnsi"/>
                <w:color w:val="282828"/>
                <w:spacing w:val="-19"/>
                <w:w w:val="110"/>
              </w:rPr>
              <w:t xml:space="preserve"> </w:t>
            </w:r>
            <w:r w:rsidRPr="00B77E4E">
              <w:rPr>
                <w:rFonts w:asciiTheme="minorHAnsi" w:hAnsiTheme="minorHAnsi"/>
                <w:color w:val="282828"/>
                <w:w w:val="110"/>
              </w:rPr>
              <w:t>to</w:t>
            </w:r>
            <w:r w:rsidRPr="00B77E4E">
              <w:rPr>
                <w:rFonts w:asciiTheme="minorHAnsi" w:hAnsiTheme="minorHAnsi"/>
                <w:color w:val="282828"/>
                <w:spacing w:val="-28"/>
                <w:w w:val="110"/>
              </w:rPr>
              <w:t xml:space="preserve"> </w:t>
            </w:r>
            <w:r w:rsidRPr="00B77E4E">
              <w:rPr>
                <w:rFonts w:asciiTheme="minorHAnsi" w:hAnsiTheme="minorHAnsi"/>
                <w:color w:val="282828"/>
                <w:w w:val="110"/>
              </w:rPr>
              <w:t>the</w:t>
            </w:r>
            <w:r w:rsidRPr="00B77E4E">
              <w:rPr>
                <w:rFonts w:asciiTheme="minorHAnsi" w:hAnsiTheme="minorHAnsi"/>
                <w:color w:val="282828"/>
                <w:spacing w:val="-22"/>
                <w:w w:val="110"/>
              </w:rPr>
              <w:t xml:space="preserve"> </w:t>
            </w:r>
            <w:r>
              <w:rPr>
                <w:rFonts w:asciiTheme="minorHAnsi" w:hAnsiTheme="minorHAnsi"/>
                <w:color w:val="282828"/>
                <w:w w:val="110"/>
              </w:rPr>
              <w:t>Archives fo</w:t>
            </w:r>
            <w:r w:rsidRPr="00B77E4E">
              <w:rPr>
                <w:rFonts w:asciiTheme="minorHAnsi" w:hAnsiTheme="minorHAnsi"/>
                <w:color w:val="282828"/>
                <w:w w:val="110"/>
              </w:rPr>
              <w:t>r</w:t>
            </w:r>
            <w:r w:rsidRPr="00B77E4E">
              <w:rPr>
                <w:rFonts w:asciiTheme="minorHAnsi" w:hAnsiTheme="minorHAnsi"/>
                <w:color w:val="282828"/>
                <w:spacing w:val="-24"/>
                <w:w w:val="110"/>
              </w:rPr>
              <w:t xml:space="preserve"> </w:t>
            </w:r>
            <w:r w:rsidRPr="00B77E4E">
              <w:rPr>
                <w:rFonts w:asciiTheme="minorHAnsi" w:hAnsiTheme="minorHAnsi"/>
                <w:color w:val="282828"/>
                <w:w w:val="110"/>
              </w:rPr>
              <w:t>a</w:t>
            </w:r>
            <w:r w:rsidRPr="00B77E4E">
              <w:rPr>
                <w:rFonts w:asciiTheme="minorHAnsi" w:hAnsiTheme="minorHAnsi"/>
                <w:color w:val="282828"/>
                <w:spacing w:val="-19"/>
                <w:w w:val="110"/>
              </w:rPr>
              <w:t xml:space="preserve"> </w:t>
            </w:r>
            <w:r w:rsidRPr="00B77E4E">
              <w:rPr>
                <w:rFonts w:asciiTheme="minorHAnsi" w:hAnsiTheme="minorHAnsi"/>
                <w:color w:val="282828"/>
                <w:w w:val="110"/>
              </w:rPr>
              <w:t>sample</w:t>
            </w:r>
            <w:r w:rsidRPr="00B77E4E">
              <w:rPr>
                <w:rFonts w:asciiTheme="minorHAnsi" w:hAnsiTheme="minorHAnsi"/>
                <w:color w:val="282828"/>
                <w:spacing w:val="-17"/>
                <w:w w:val="110"/>
              </w:rPr>
              <w:t xml:space="preserve"> </w:t>
            </w:r>
            <w:r>
              <w:rPr>
                <w:rFonts w:asciiTheme="minorHAnsi" w:hAnsiTheme="minorHAnsi"/>
                <w:color w:val="282828"/>
                <w:w w:val="110"/>
              </w:rPr>
              <w:t xml:space="preserve">to be taken if </w:t>
            </w:r>
            <w:r w:rsidRPr="00B77E4E">
              <w:rPr>
                <w:rFonts w:asciiTheme="minorHAnsi" w:hAnsiTheme="minorHAnsi"/>
                <w:color w:val="282828"/>
                <w:w w:val="110"/>
              </w:rPr>
              <w:t xml:space="preserve">the school has been </w:t>
            </w:r>
            <w:r w:rsidRPr="00B77E4E">
              <w:rPr>
                <w:rFonts w:asciiTheme="minorHAnsi" w:hAnsiTheme="minorHAnsi"/>
                <w:color w:val="282828"/>
                <w:spacing w:val="-3"/>
                <w:w w:val="110"/>
              </w:rPr>
              <w:t>throu</w:t>
            </w:r>
            <w:r>
              <w:rPr>
                <w:rFonts w:asciiTheme="minorHAnsi" w:hAnsiTheme="minorHAnsi"/>
                <w:color w:val="282828"/>
                <w:spacing w:val="-3"/>
                <w:w w:val="110"/>
              </w:rPr>
              <w:t>g</w:t>
            </w:r>
            <w:r w:rsidRPr="00B77E4E">
              <w:rPr>
                <w:rFonts w:asciiTheme="minorHAnsi" w:hAnsiTheme="minorHAnsi"/>
                <w:color w:val="282828"/>
                <w:spacing w:val="-3"/>
                <w:w w:val="110"/>
              </w:rPr>
              <w:t xml:space="preserve">h </w:t>
            </w:r>
            <w:r w:rsidRPr="00B77E4E">
              <w:rPr>
                <w:rFonts w:asciiTheme="minorHAnsi" w:hAnsiTheme="minorHAnsi"/>
                <w:color w:val="282828"/>
                <w:w w:val="110"/>
              </w:rPr>
              <w:t>a difficult</w:t>
            </w:r>
            <w:r w:rsidRPr="00B77E4E">
              <w:rPr>
                <w:rFonts w:asciiTheme="minorHAnsi" w:hAnsiTheme="minorHAnsi"/>
                <w:color w:val="282828"/>
                <w:spacing w:val="-10"/>
                <w:w w:val="110"/>
              </w:rPr>
              <w:t xml:space="preserve"> </w:t>
            </w:r>
            <w:r w:rsidRPr="00B77E4E">
              <w:rPr>
                <w:rFonts w:asciiTheme="minorHAnsi" w:hAnsiTheme="minorHAnsi"/>
                <w:color w:val="626262"/>
                <w:w w:val="110"/>
              </w:rPr>
              <w:t>p</w:t>
            </w:r>
            <w:r w:rsidRPr="00B77E4E">
              <w:rPr>
                <w:rFonts w:asciiTheme="minorHAnsi" w:hAnsiTheme="minorHAnsi"/>
                <w:color w:val="282828"/>
                <w:w w:val="110"/>
              </w:rPr>
              <w:t>eriod</w:t>
            </w:r>
          </w:p>
        </w:tc>
      </w:tr>
      <w:tr w:rsidR="00B94688" w:rsidTr="00B94688">
        <w:tc>
          <w:tcPr>
            <w:tcW w:w="2158" w:type="dxa"/>
            <w:shd w:val="clear" w:color="auto" w:fill="C6D9F1" w:themeFill="text2" w:themeFillTint="33"/>
            <w:vAlign w:val="center"/>
          </w:tcPr>
          <w:p w:rsidR="00B94688" w:rsidRPr="00F63977" w:rsidRDefault="00B94688" w:rsidP="00850314">
            <w:pPr>
              <w:pStyle w:val="TableParagraph"/>
              <w:spacing w:before="10"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B94688" w:rsidRPr="00F63977" w:rsidRDefault="00B94688" w:rsidP="00850314">
            <w:pPr>
              <w:pStyle w:val="TableParagraph"/>
              <w:spacing w:before="5"/>
              <w:jc w:val="center"/>
              <w:rPr>
                <w:rFonts w:asciiTheme="minorHAnsi" w:hAnsiTheme="minorHAnsi"/>
                <w:b/>
                <w:sz w:val="24"/>
                <w:szCs w:val="24"/>
              </w:rPr>
            </w:pPr>
            <w:r w:rsidRPr="00F63977">
              <w:rPr>
                <w:rFonts w:asciiTheme="minorHAnsi" w:hAnsiTheme="minorHAnsi"/>
                <w:b/>
                <w:color w:val="2A2A2B"/>
                <w:sz w:val="24"/>
                <w:szCs w:val="24"/>
              </w:rPr>
              <w:t>Data</w:t>
            </w:r>
          </w:p>
          <w:p w:rsidR="00B94688" w:rsidRPr="00F63977" w:rsidRDefault="00B94688" w:rsidP="00850314">
            <w:pPr>
              <w:pStyle w:val="TableParagraph"/>
              <w:spacing w:before="4"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B94688" w:rsidRPr="00F63977" w:rsidRDefault="00B94688" w:rsidP="00850314">
            <w:pPr>
              <w:pStyle w:val="TableParagraph"/>
              <w:spacing w:before="5"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B94688" w:rsidRPr="00F63977" w:rsidRDefault="00B94688" w:rsidP="00850314">
            <w:pPr>
              <w:pStyle w:val="TableParagraph"/>
              <w:spacing w:before="10"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B94688" w:rsidTr="00F63977">
        <w:tc>
          <w:tcPr>
            <w:tcW w:w="2158" w:type="dxa"/>
          </w:tcPr>
          <w:p w:rsidR="00B94688" w:rsidRPr="00B77E4E" w:rsidRDefault="00B94688" w:rsidP="00B94688">
            <w:pPr>
              <w:pStyle w:val="TableParagraph"/>
              <w:spacing w:before="9"/>
              <w:ind w:left="93"/>
              <w:rPr>
                <w:rFonts w:asciiTheme="minorHAnsi" w:hAnsiTheme="minorHAnsi"/>
              </w:rPr>
            </w:pPr>
            <w:r w:rsidRPr="00B77E4E">
              <w:rPr>
                <w:rFonts w:asciiTheme="minorHAnsi" w:hAnsiTheme="minorHAnsi"/>
                <w:color w:val="282828"/>
                <w:w w:val="105"/>
              </w:rPr>
              <w:t>Policy documents</w:t>
            </w:r>
          </w:p>
        </w:tc>
        <w:tc>
          <w:tcPr>
            <w:tcW w:w="1559" w:type="dxa"/>
          </w:tcPr>
          <w:p w:rsidR="00B94688" w:rsidRPr="00B77E4E" w:rsidRDefault="00B94688" w:rsidP="00850314">
            <w:pPr>
              <w:pStyle w:val="TableParagraph"/>
              <w:spacing w:before="9"/>
              <w:ind w:left="93"/>
              <w:rPr>
                <w:rFonts w:asciiTheme="minorHAnsi" w:hAnsiTheme="minorHAnsi"/>
              </w:rPr>
            </w:pPr>
            <w:r w:rsidRPr="00B77E4E">
              <w:rPr>
                <w:rFonts w:asciiTheme="minorHAnsi" w:hAnsiTheme="minorHAnsi"/>
                <w:color w:val="3F3F3F"/>
                <w:w w:val="105"/>
              </w:rPr>
              <w:t>No</w:t>
            </w:r>
          </w:p>
        </w:tc>
        <w:tc>
          <w:tcPr>
            <w:tcW w:w="3119" w:type="dxa"/>
          </w:tcPr>
          <w:p w:rsidR="00B94688" w:rsidRPr="00B77E4E" w:rsidRDefault="00B94688" w:rsidP="00850314">
            <w:pPr>
              <w:pStyle w:val="TableParagraph"/>
              <w:ind w:left="94"/>
              <w:rPr>
                <w:rFonts w:asciiTheme="minorHAnsi" w:hAnsiTheme="minorHAnsi"/>
              </w:rPr>
            </w:pPr>
            <w:r w:rsidRPr="00B77E4E">
              <w:rPr>
                <w:rFonts w:asciiTheme="minorHAnsi" w:hAnsiTheme="minorHAnsi"/>
                <w:color w:val="282828"/>
                <w:w w:val="110"/>
              </w:rPr>
              <w:t>Expiry of policy</w:t>
            </w:r>
          </w:p>
        </w:tc>
        <w:tc>
          <w:tcPr>
            <w:tcW w:w="8505" w:type="dxa"/>
          </w:tcPr>
          <w:p w:rsidR="00B94688" w:rsidRPr="00B77E4E" w:rsidRDefault="00B94688" w:rsidP="00B94688">
            <w:pPr>
              <w:pStyle w:val="TableParagraph"/>
              <w:spacing w:before="4" w:line="254" w:lineRule="auto"/>
              <w:ind w:left="99" w:right="88" w:hanging="5"/>
              <w:rPr>
                <w:rFonts w:asciiTheme="minorHAnsi" w:hAnsiTheme="minorHAnsi"/>
              </w:rPr>
            </w:pPr>
            <w:r w:rsidRPr="00B77E4E">
              <w:rPr>
                <w:rFonts w:asciiTheme="minorHAnsi" w:hAnsiTheme="minorHAnsi"/>
                <w:color w:val="282828"/>
                <w:w w:val="110"/>
              </w:rPr>
              <w:t>Retain in schoo</w:t>
            </w:r>
            <w:r>
              <w:rPr>
                <w:rFonts w:asciiTheme="minorHAnsi" w:hAnsiTheme="minorHAnsi"/>
                <w:color w:val="282828"/>
                <w:w w:val="110"/>
              </w:rPr>
              <w:t xml:space="preserve">l whilst policy is operational (this includes if the expired policy is </w:t>
            </w:r>
            <w:r w:rsidRPr="00B77E4E">
              <w:rPr>
                <w:rFonts w:asciiTheme="minorHAnsi" w:hAnsiTheme="minorHAnsi"/>
                <w:color w:val="282828"/>
                <w:w w:val="110"/>
              </w:rPr>
              <w:t>part of a past decision</w:t>
            </w:r>
            <w:r w:rsidRPr="00B77E4E">
              <w:rPr>
                <w:rFonts w:asciiTheme="minorHAnsi" w:hAnsiTheme="minorHAnsi"/>
                <w:color w:val="282828"/>
                <w:spacing w:val="-40"/>
                <w:w w:val="110"/>
              </w:rPr>
              <w:t xml:space="preserve"> </w:t>
            </w:r>
            <w:r w:rsidRPr="00B77E4E">
              <w:rPr>
                <w:rFonts w:asciiTheme="minorHAnsi" w:hAnsiTheme="minorHAnsi"/>
                <w:color w:val="282828"/>
                <w:w w:val="110"/>
              </w:rPr>
              <w:t>making</w:t>
            </w:r>
            <w:r w:rsidRPr="00B77E4E">
              <w:rPr>
                <w:rFonts w:asciiTheme="minorHAnsi" w:hAnsiTheme="minorHAnsi"/>
                <w:color w:val="282828"/>
                <w:spacing w:val="-41"/>
                <w:w w:val="110"/>
              </w:rPr>
              <w:t xml:space="preserve"> </w:t>
            </w:r>
            <w:r w:rsidRPr="00B77E4E">
              <w:rPr>
                <w:rFonts w:asciiTheme="minorHAnsi" w:hAnsiTheme="minorHAnsi"/>
                <w:color w:val="282828"/>
                <w:w w:val="110"/>
              </w:rPr>
              <w:t>process)</w:t>
            </w:r>
            <w:r w:rsidRPr="00B77E4E">
              <w:rPr>
                <w:rFonts w:asciiTheme="minorHAnsi" w:hAnsiTheme="minorHAnsi"/>
                <w:color w:val="282828"/>
                <w:spacing w:val="-33"/>
                <w:w w:val="110"/>
              </w:rPr>
              <w:t xml:space="preserve"> </w:t>
            </w:r>
            <w:r w:rsidRPr="00B77E4E">
              <w:rPr>
                <w:rFonts w:asciiTheme="minorHAnsi" w:hAnsiTheme="minorHAnsi"/>
                <w:b/>
                <w:color w:val="282828"/>
                <w:w w:val="110"/>
              </w:rPr>
              <w:t>Transfer</w:t>
            </w:r>
            <w:r w:rsidRPr="00B77E4E">
              <w:rPr>
                <w:rFonts w:asciiTheme="minorHAnsi" w:hAnsiTheme="minorHAnsi"/>
                <w:b/>
                <w:color w:val="282828"/>
                <w:spacing w:val="-33"/>
                <w:w w:val="110"/>
              </w:rPr>
              <w:t xml:space="preserve"> </w:t>
            </w:r>
            <w:r w:rsidRPr="00B77E4E">
              <w:rPr>
                <w:rFonts w:asciiTheme="minorHAnsi" w:hAnsiTheme="minorHAnsi"/>
                <w:b/>
                <w:color w:val="282828"/>
                <w:w w:val="110"/>
              </w:rPr>
              <w:t xml:space="preserve">to Archives </w:t>
            </w:r>
            <w:r>
              <w:rPr>
                <w:rFonts w:asciiTheme="minorHAnsi" w:hAnsiTheme="minorHAnsi"/>
                <w:color w:val="282828"/>
                <w:w w:val="110"/>
              </w:rPr>
              <w:t>(t</w:t>
            </w:r>
            <w:r w:rsidRPr="00B77E4E">
              <w:rPr>
                <w:rFonts w:asciiTheme="minorHAnsi" w:hAnsiTheme="minorHAnsi"/>
                <w:color w:val="282828"/>
                <w:w w:val="110"/>
              </w:rPr>
              <w:t>he appropriate archivist will</w:t>
            </w:r>
            <w:r w:rsidRPr="00B77E4E">
              <w:rPr>
                <w:rFonts w:asciiTheme="minorHAnsi" w:hAnsiTheme="minorHAnsi"/>
                <w:color w:val="282828"/>
                <w:spacing w:val="-31"/>
                <w:w w:val="110"/>
              </w:rPr>
              <w:t xml:space="preserve"> </w:t>
            </w:r>
            <w:r w:rsidRPr="00B77E4E">
              <w:rPr>
                <w:rFonts w:asciiTheme="minorHAnsi" w:hAnsiTheme="minorHAnsi"/>
                <w:color w:val="282828"/>
                <w:w w:val="110"/>
              </w:rPr>
              <w:t>then</w:t>
            </w:r>
            <w:r w:rsidRPr="00B77E4E">
              <w:rPr>
                <w:rFonts w:asciiTheme="minorHAnsi" w:hAnsiTheme="minorHAnsi"/>
                <w:color w:val="282828"/>
                <w:spacing w:val="-25"/>
                <w:w w:val="110"/>
              </w:rPr>
              <w:t xml:space="preserve"> </w:t>
            </w:r>
            <w:r w:rsidRPr="00B77E4E">
              <w:rPr>
                <w:rFonts w:asciiTheme="minorHAnsi" w:hAnsiTheme="minorHAnsi"/>
                <w:color w:val="282828"/>
                <w:w w:val="110"/>
              </w:rPr>
              <w:t>take</w:t>
            </w:r>
            <w:r w:rsidRPr="00B77E4E">
              <w:rPr>
                <w:rFonts w:asciiTheme="minorHAnsi" w:hAnsiTheme="minorHAnsi"/>
                <w:color w:val="282828"/>
                <w:spacing w:val="-23"/>
                <w:w w:val="110"/>
              </w:rPr>
              <w:t xml:space="preserve"> </w:t>
            </w:r>
            <w:r w:rsidRPr="00B77E4E">
              <w:rPr>
                <w:rFonts w:asciiTheme="minorHAnsi" w:hAnsiTheme="minorHAnsi"/>
                <w:color w:val="282828"/>
                <w:w w:val="110"/>
              </w:rPr>
              <w:t>a</w:t>
            </w:r>
            <w:r w:rsidRPr="00B77E4E">
              <w:rPr>
                <w:rFonts w:asciiTheme="minorHAnsi" w:hAnsiTheme="minorHAnsi"/>
                <w:color w:val="282828"/>
                <w:spacing w:val="-27"/>
                <w:w w:val="110"/>
              </w:rPr>
              <w:t xml:space="preserve"> </w:t>
            </w:r>
            <w:r w:rsidRPr="00B77E4E">
              <w:rPr>
                <w:rFonts w:asciiTheme="minorHAnsi" w:hAnsiTheme="minorHAnsi"/>
                <w:color w:val="282828"/>
                <w:w w:val="110"/>
              </w:rPr>
              <w:t>sample</w:t>
            </w:r>
            <w:r w:rsidRPr="00B77E4E">
              <w:rPr>
                <w:rFonts w:asciiTheme="minorHAnsi" w:hAnsiTheme="minorHAnsi"/>
                <w:color w:val="282828"/>
                <w:spacing w:val="-16"/>
                <w:w w:val="110"/>
              </w:rPr>
              <w:t xml:space="preserve"> </w:t>
            </w:r>
            <w:r w:rsidRPr="00B77E4E">
              <w:rPr>
                <w:rFonts w:asciiTheme="minorHAnsi" w:hAnsiTheme="minorHAnsi"/>
                <w:color w:val="282828"/>
                <w:w w:val="110"/>
              </w:rPr>
              <w:t>for</w:t>
            </w:r>
            <w:r w:rsidRPr="00B77E4E">
              <w:rPr>
                <w:rFonts w:asciiTheme="minorHAnsi" w:hAnsiTheme="minorHAnsi"/>
                <w:color w:val="282828"/>
                <w:spacing w:val="-23"/>
                <w:w w:val="110"/>
              </w:rPr>
              <w:t xml:space="preserve"> </w:t>
            </w:r>
            <w:r w:rsidRPr="00B77E4E">
              <w:rPr>
                <w:rFonts w:asciiTheme="minorHAnsi" w:hAnsiTheme="minorHAnsi"/>
                <w:color w:val="282828"/>
                <w:w w:val="110"/>
              </w:rPr>
              <w:t>permanent</w:t>
            </w:r>
            <w:r>
              <w:rPr>
                <w:rFonts w:asciiTheme="minorHAnsi" w:hAnsiTheme="minorHAnsi"/>
              </w:rPr>
              <w:t xml:space="preserve"> p</w:t>
            </w:r>
            <w:r w:rsidRPr="00B77E4E">
              <w:rPr>
                <w:rFonts w:asciiTheme="minorHAnsi" w:hAnsiTheme="minorHAnsi"/>
                <w:color w:val="282828"/>
                <w:w w:val="105"/>
              </w:rPr>
              <w:t>reservation</w:t>
            </w:r>
            <w:r>
              <w:rPr>
                <w:rFonts w:asciiTheme="minorHAnsi" w:hAnsiTheme="minorHAnsi"/>
                <w:color w:val="626262"/>
                <w:w w:val="105"/>
              </w:rPr>
              <w:t>)</w:t>
            </w:r>
          </w:p>
        </w:tc>
      </w:tr>
      <w:tr w:rsidR="00B94688" w:rsidTr="00F63977">
        <w:tc>
          <w:tcPr>
            <w:tcW w:w="2158" w:type="dxa"/>
          </w:tcPr>
          <w:p w:rsidR="00B94688" w:rsidRPr="00B77E4E" w:rsidRDefault="00B94688" w:rsidP="00B94688">
            <w:pPr>
              <w:pStyle w:val="TableParagraph"/>
              <w:spacing w:before="29"/>
              <w:ind w:left="108"/>
              <w:rPr>
                <w:rFonts w:asciiTheme="minorHAnsi" w:hAnsiTheme="minorHAnsi"/>
              </w:rPr>
            </w:pPr>
            <w:r w:rsidRPr="00B77E4E">
              <w:rPr>
                <w:rFonts w:asciiTheme="minorHAnsi" w:hAnsiTheme="minorHAnsi"/>
                <w:color w:val="282828"/>
                <w:w w:val="105"/>
              </w:rPr>
              <w:t>Complaints files</w:t>
            </w:r>
          </w:p>
        </w:tc>
        <w:tc>
          <w:tcPr>
            <w:tcW w:w="1559" w:type="dxa"/>
          </w:tcPr>
          <w:p w:rsidR="00B94688" w:rsidRPr="00B77E4E" w:rsidRDefault="00B94688" w:rsidP="00850314">
            <w:pPr>
              <w:pStyle w:val="TableParagraph"/>
              <w:spacing w:before="29"/>
              <w:ind w:left="109"/>
              <w:rPr>
                <w:rFonts w:asciiTheme="minorHAnsi" w:hAnsiTheme="minorHAnsi"/>
              </w:rPr>
            </w:pPr>
            <w:r w:rsidRPr="00B77E4E">
              <w:rPr>
                <w:rFonts w:asciiTheme="minorHAnsi" w:hAnsiTheme="minorHAnsi"/>
                <w:color w:val="282828"/>
                <w:w w:val="105"/>
              </w:rPr>
              <w:t>Yes</w:t>
            </w:r>
          </w:p>
        </w:tc>
        <w:tc>
          <w:tcPr>
            <w:tcW w:w="3119" w:type="dxa"/>
          </w:tcPr>
          <w:p w:rsidR="00B94688" w:rsidRPr="00B77E4E" w:rsidRDefault="00B94688" w:rsidP="00850314">
            <w:pPr>
              <w:pStyle w:val="TableParagraph"/>
              <w:spacing w:before="26" w:line="237" w:lineRule="auto"/>
              <w:ind w:hanging="4"/>
              <w:rPr>
                <w:rFonts w:asciiTheme="minorHAnsi" w:hAnsiTheme="minorHAnsi"/>
              </w:rPr>
            </w:pPr>
            <w:r>
              <w:rPr>
                <w:rFonts w:asciiTheme="minorHAnsi" w:hAnsiTheme="minorHAnsi"/>
                <w:color w:val="282828"/>
                <w:w w:val="105"/>
              </w:rPr>
              <w:t xml:space="preserve">Date of resolution of </w:t>
            </w:r>
            <w:r w:rsidRPr="00B77E4E">
              <w:rPr>
                <w:rFonts w:asciiTheme="minorHAnsi" w:hAnsiTheme="minorHAnsi"/>
                <w:color w:val="282828"/>
                <w:w w:val="105"/>
              </w:rPr>
              <w:t>complaint + 6 years</w:t>
            </w:r>
          </w:p>
        </w:tc>
        <w:tc>
          <w:tcPr>
            <w:tcW w:w="8505" w:type="dxa"/>
          </w:tcPr>
          <w:p w:rsidR="00B94688" w:rsidRPr="00B77E4E" w:rsidRDefault="00B94688" w:rsidP="00B94688">
            <w:pPr>
              <w:pStyle w:val="TableParagraph"/>
              <w:spacing w:before="24" w:line="254" w:lineRule="auto"/>
              <w:ind w:left="108" w:right="166" w:firstLine="1"/>
              <w:rPr>
                <w:rFonts w:asciiTheme="minorHAnsi" w:hAnsiTheme="minorHAnsi"/>
                <w:b/>
              </w:rPr>
            </w:pPr>
            <w:r w:rsidRPr="00B77E4E">
              <w:rPr>
                <w:rFonts w:asciiTheme="minorHAnsi" w:hAnsiTheme="minorHAnsi"/>
                <w:color w:val="282828"/>
                <w:w w:val="105"/>
              </w:rPr>
              <w:t>Retain in school for the first six years</w:t>
            </w:r>
            <w:r>
              <w:rPr>
                <w:rFonts w:asciiTheme="minorHAnsi" w:hAnsiTheme="minorHAnsi"/>
                <w:color w:val="282828"/>
                <w:w w:val="105"/>
              </w:rPr>
              <w:t>.</w:t>
            </w:r>
            <w:r w:rsidRPr="00B77E4E">
              <w:rPr>
                <w:rFonts w:asciiTheme="minorHAnsi" w:hAnsiTheme="minorHAnsi"/>
                <w:color w:val="282828"/>
                <w:w w:val="105"/>
              </w:rPr>
              <w:t xml:space="preserve"> Review for further retention in the case of contentious disputes</w:t>
            </w:r>
            <w:r>
              <w:rPr>
                <w:rFonts w:asciiTheme="minorHAnsi" w:hAnsiTheme="minorHAnsi"/>
                <w:color w:val="282828"/>
                <w:w w:val="105"/>
              </w:rPr>
              <w:t>.</w:t>
            </w:r>
            <w:r w:rsidRPr="00B77E4E">
              <w:rPr>
                <w:rFonts w:asciiTheme="minorHAnsi" w:hAnsiTheme="minorHAnsi"/>
                <w:color w:val="282828"/>
                <w:w w:val="105"/>
              </w:rPr>
              <w:t xml:space="preserve"> Destroy routine complaints</w:t>
            </w:r>
            <w:r>
              <w:rPr>
                <w:rFonts w:asciiTheme="minorHAnsi" w:hAnsiTheme="minorHAnsi"/>
                <w:color w:val="282828"/>
                <w:w w:val="105"/>
              </w:rPr>
              <w:t>.</w:t>
            </w:r>
            <w:r w:rsidRPr="00B77E4E">
              <w:rPr>
                <w:rFonts w:asciiTheme="minorHAnsi" w:hAnsiTheme="minorHAnsi"/>
                <w:color w:val="282828"/>
                <w:w w:val="105"/>
              </w:rPr>
              <w:t xml:space="preserve"> </w:t>
            </w:r>
            <w:r w:rsidRPr="00B77E4E">
              <w:rPr>
                <w:rFonts w:asciiTheme="minorHAnsi" w:hAnsiTheme="minorHAnsi"/>
                <w:b/>
                <w:color w:val="282828"/>
                <w:w w:val="105"/>
              </w:rPr>
              <w:t>Complaints alleging possible harm to a young person by a member of staff are</w:t>
            </w:r>
            <w:r>
              <w:rPr>
                <w:rFonts w:asciiTheme="minorHAnsi" w:hAnsiTheme="minorHAnsi"/>
                <w:b/>
              </w:rPr>
              <w:t xml:space="preserve"> </w:t>
            </w:r>
            <w:r w:rsidRPr="00B77E4E">
              <w:rPr>
                <w:rFonts w:asciiTheme="minorHAnsi" w:hAnsiTheme="minorHAnsi"/>
                <w:b/>
                <w:color w:val="282828"/>
                <w:w w:val="105"/>
              </w:rPr>
              <w:t xml:space="preserve">covered </w:t>
            </w:r>
            <w:r>
              <w:rPr>
                <w:rFonts w:asciiTheme="minorHAnsi" w:hAnsiTheme="minorHAnsi"/>
                <w:b/>
                <w:color w:val="282828"/>
                <w:w w:val="105"/>
              </w:rPr>
              <w:t>in</w:t>
            </w:r>
            <w:r w:rsidRPr="00B77E4E">
              <w:rPr>
                <w:rFonts w:asciiTheme="minorHAnsi" w:hAnsiTheme="minorHAnsi"/>
                <w:color w:val="282828"/>
                <w:w w:val="105"/>
              </w:rPr>
              <w:t xml:space="preserve"> </w:t>
            </w:r>
            <w:r w:rsidRPr="00B77E4E">
              <w:rPr>
                <w:rFonts w:asciiTheme="minorHAnsi" w:hAnsiTheme="minorHAnsi"/>
                <w:b/>
                <w:color w:val="282828"/>
                <w:w w:val="105"/>
              </w:rPr>
              <w:t>section 1 above.</w:t>
            </w:r>
          </w:p>
        </w:tc>
      </w:tr>
      <w:tr w:rsidR="00B94688" w:rsidTr="00F63977">
        <w:tc>
          <w:tcPr>
            <w:tcW w:w="2158" w:type="dxa"/>
          </w:tcPr>
          <w:p w:rsidR="00B94688" w:rsidRPr="00B77E4E" w:rsidRDefault="00B94688" w:rsidP="00B94688">
            <w:pPr>
              <w:pStyle w:val="TableParagraph"/>
              <w:spacing w:before="24" w:line="256" w:lineRule="auto"/>
              <w:ind w:left="115" w:firstLine="5"/>
              <w:rPr>
                <w:rFonts w:asciiTheme="minorHAnsi" w:hAnsiTheme="minorHAnsi"/>
              </w:rPr>
            </w:pPr>
            <w:r>
              <w:rPr>
                <w:rFonts w:asciiTheme="minorHAnsi" w:hAnsiTheme="minorHAnsi"/>
                <w:color w:val="282828"/>
                <w:w w:val="105"/>
              </w:rPr>
              <w:t xml:space="preserve">Annual </w:t>
            </w:r>
            <w:r w:rsidRPr="00B77E4E">
              <w:rPr>
                <w:rFonts w:asciiTheme="minorHAnsi" w:hAnsiTheme="minorHAnsi"/>
                <w:color w:val="282828"/>
                <w:w w:val="105"/>
              </w:rPr>
              <w:t>Reports required by the DCSF</w:t>
            </w:r>
          </w:p>
        </w:tc>
        <w:tc>
          <w:tcPr>
            <w:tcW w:w="1559" w:type="dxa"/>
          </w:tcPr>
          <w:p w:rsidR="00B94688" w:rsidRPr="00B77E4E" w:rsidRDefault="00B94688" w:rsidP="00850314">
            <w:pPr>
              <w:pStyle w:val="TableParagraph"/>
              <w:spacing w:before="24"/>
              <w:ind w:left="122"/>
              <w:rPr>
                <w:rFonts w:asciiTheme="minorHAnsi" w:hAnsiTheme="minorHAnsi"/>
              </w:rPr>
            </w:pPr>
            <w:r w:rsidRPr="00B77E4E">
              <w:rPr>
                <w:rFonts w:asciiTheme="minorHAnsi" w:hAnsiTheme="minorHAnsi"/>
                <w:color w:val="3F3F3F"/>
                <w:w w:val="110"/>
              </w:rPr>
              <w:t>No</w:t>
            </w:r>
          </w:p>
        </w:tc>
        <w:tc>
          <w:tcPr>
            <w:tcW w:w="3119" w:type="dxa"/>
          </w:tcPr>
          <w:p w:rsidR="00B94688" w:rsidRPr="00B77E4E" w:rsidRDefault="00B94688" w:rsidP="00850314">
            <w:pPr>
              <w:pStyle w:val="TableParagraph"/>
              <w:spacing w:line="249" w:lineRule="auto"/>
              <w:ind w:left="122" w:right="398" w:hanging="4"/>
              <w:rPr>
                <w:rFonts w:asciiTheme="minorHAnsi" w:hAnsiTheme="minorHAnsi"/>
              </w:rPr>
            </w:pPr>
            <w:r w:rsidRPr="00B77E4E">
              <w:rPr>
                <w:rFonts w:asciiTheme="minorHAnsi" w:hAnsiTheme="minorHAnsi"/>
                <w:color w:val="282828"/>
                <w:w w:val="105"/>
              </w:rPr>
              <w:t>Date of report + 1O years</w:t>
            </w:r>
          </w:p>
        </w:tc>
        <w:tc>
          <w:tcPr>
            <w:tcW w:w="8505" w:type="dxa"/>
          </w:tcPr>
          <w:p w:rsidR="00B94688" w:rsidRPr="00B77E4E" w:rsidRDefault="00B94688" w:rsidP="00B94688">
            <w:pPr>
              <w:pStyle w:val="TableParagraph"/>
              <w:spacing w:before="14" w:line="254" w:lineRule="auto"/>
              <w:ind w:left="123" w:right="166" w:hanging="12"/>
              <w:rPr>
                <w:rFonts w:asciiTheme="minorHAnsi" w:hAnsiTheme="minorHAnsi"/>
              </w:rPr>
            </w:pPr>
            <w:r w:rsidRPr="00B77E4E">
              <w:rPr>
                <w:rFonts w:asciiTheme="minorHAnsi" w:hAnsiTheme="minorHAnsi"/>
                <w:b/>
                <w:color w:val="282828"/>
                <w:w w:val="105"/>
              </w:rPr>
              <w:t xml:space="preserve">Transfer to Archives </w:t>
            </w:r>
            <w:r>
              <w:rPr>
                <w:rFonts w:asciiTheme="minorHAnsi" w:hAnsiTheme="minorHAnsi"/>
                <w:color w:val="282828"/>
                <w:w w:val="105"/>
              </w:rPr>
              <w:t>(t</w:t>
            </w:r>
            <w:r w:rsidRPr="00B77E4E">
              <w:rPr>
                <w:rFonts w:asciiTheme="minorHAnsi" w:hAnsiTheme="minorHAnsi"/>
                <w:color w:val="282828"/>
                <w:w w:val="105"/>
              </w:rPr>
              <w:t>he appropriate archivist will then take a sample for permanent preservation</w:t>
            </w:r>
            <w:r>
              <w:rPr>
                <w:rFonts w:asciiTheme="minorHAnsi" w:hAnsiTheme="minorHAnsi"/>
                <w:color w:val="282828"/>
                <w:w w:val="105"/>
              </w:rPr>
              <w:t>)</w:t>
            </w:r>
          </w:p>
        </w:tc>
      </w:tr>
      <w:tr w:rsidR="00B94688" w:rsidTr="00F63977">
        <w:tc>
          <w:tcPr>
            <w:tcW w:w="2158" w:type="dxa"/>
          </w:tcPr>
          <w:p w:rsidR="00B94688" w:rsidRDefault="00B94688" w:rsidP="002D172D">
            <w:pPr>
              <w:rPr>
                <w:rFonts w:asciiTheme="minorHAnsi" w:hAnsiTheme="minorHAnsi"/>
              </w:rPr>
            </w:pPr>
            <w:r w:rsidRPr="00B77E4E">
              <w:rPr>
                <w:rFonts w:asciiTheme="minorHAnsi" w:hAnsiTheme="minorHAnsi"/>
                <w:color w:val="282828"/>
                <w:w w:val="105"/>
              </w:rPr>
              <w:t>Proposals for schools to become, or be established as Specialist Status schools</w:t>
            </w:r>
          </w:p>
        </w:tc>
        <w:tc>
          <w:tcPr>
            <w:tcW w:w="1559" w:type="dxa"/>
          </w:tcPr>
          <w:p w:rsidR="00B94688" w:rsidRDefault="00B94688" w:rsidP="002D172D">
            <w:pPr>
              <w:rPr>
                <w:rFonts w:asciiTheme="minorHAnsi" w:hAnsiTheme="minorHAnsi"/>
              </w:rPr>
            </w:pPr>
            <w:r w:rsidRPr="00B77E4E">
              <w:rPr>
                <w:rFonts w:asciiTheme="minorHAnsi" w:hAnsiTheme="minorHAnsi"/>
                <w:color w:val="282828"/>
                <w:w w:val="105"/>
              </w:rPr>
              <w:t>No</w:t>
            </w:r>
          </w:p>
        </w:tc>
        <w:tc>
          <w:tcPr>
            <w:tcW w:w="3119" w:type="dxa"/>
          </w:tcPr>
          <w:p w:rsidR="00B94688" w:rsidRDefault="00B94688" w:rsidP="002D172D">
            <w:pPr>
              <w:rPr>
                <w:rFonts w:asciiTheme="minorHAnsi" w:hAnsiTheme="minorHAnsi"/>
              </w:rPr>
            </w:pPr>
            <w:r w:rsidRPr="00B77E4E">
              <w:rPr>
                <w:rFonts w:asciiTheme="minorHAnsi" w:hAnsiTheme="minorHAnsi"/>
                <w:color w:val="282828"/>
                <w:w w:val="115"/>
              </w:rPr>
              <w:t>Current year+ 3 years</w:t>
            </w:r>
          </w:p>
        </w:tc>
        <w:tc>
          <w:tcPr>
            <w:tcW w:w="8505" w:type="dxa"/>
          </w:tcPr>
          <w:p w:rsidR="00FF721B" w:rsidRDefault="00B94688" w:rsidP="00FF721B">
            <w:pPr>
              <w:pStyle w:val="TableParagraph"/>
              <w:spacing w:before="14"/>
              <w:ind w:left="126"/>
              <w:rPr>
                <w:rFonts w:asciiTheme="minorHAnsi" w:hAnsiTheme="minorHAnsi"/>
                <w:b/>
              </w:rPr>
            </w:pPr>
            <w:r w:rsidRPr="00B77E4E">
              <w:rPr>
                <w:rFonts w:asciiTheme="minorHAnsi" w:hAnsiTheme="minorHAnsi"/>
                <w:b/>
                <w:color w:val="282828"/>
                <w:w w:val="105"/>
              </w:rPr>
              <w:t>Transfer to Archives</w:t>
            </w:r>
            <w:r w:rsidR="00FF721B">
              <w:rPr>
                <w:rFonts w:asciiTheme="minorHAnsi" w:hAnsiTheme="minorHAnsi"/>
                <w:b/>
              </w:rPr>
              <w:t xml:space="preserve"> </w:t>
            </w:r>
          </w:p>
          <w:p w:rsidR="00B94688" w:rsidRPr="00FF721B" w:rsidRDefault="00FF721B" w:rsidP="00FF721B">
            <w:pPr>
              <w:pStyle w:val="TableParagraph"/>
              <w:spacing w:before="14"/>
              <w:ind w:left="126"/>
              <w:rPr>
                <w:rFonts w:asciiTheme="minorHAnsi" w:hAnsiTheme="minorHAnsi"/>
                <w:b/>
              </w:rPr>
            </w:pPr>
            <w:r>
              <w:rPr>
                <w:rFonts w:asciiTheme="minorHAnsi" w:hAnsiTheme="minorHAnsi"/>
              </w:rPr>
              <w:t>(</w:t>
            </w:r>
            <w:r w:rsidR="00B94688" w:rsidRPr="00B77E4E">
              <w:rPr>
                <w:rFonts w:asciiTheme="minorHAnsi" w:hAnsiTheme="minorHAnsi"/>
                <w:color w:val="282828"/>
                <w:w w:val="105"/>
              </w:rPr>
              <w:t>The appropriate archivist will then take a sample for permanent</w:t>
            </w:r>
            <w:r>
              <w:rPr>
                <w:rFonts w:asciiTheme="minorHAnsi" w:hAnsiTheme="minorHAnsi"/>
                <w:color w:val="282828"/>
                <w:w w:val="105"/>
              </w:rPr>
              <w:t xml:space="preserve"> preservation)</w:t>
            </w:r>
          </w:p>
        </w:tc>
      </w:tr>
      <w:tr w:rsidR="00FF721B" w:rsidTr="00850314">
        <w:tc>
          <w:tcPr>
            <w:tcW w:w="15341" w:type="dxa"/>
            <w:gridSpan w:val="4"/>
          </w:tcPr>
          <w:p w:rsidR="00FF721B" w:rsidRPr="00DB5AC2" w:rsidRDefault="00FF721B" w:rsidP="002D172D">
            <w:pPr>
              <w:rPr>
                <w:rFonts w:asciiTheme="minorHAnsi" w:hAnsiTheme="minorHAnsi"/>
                <w:color w:val="086E80"/>
                <w:sz w:val="28"/>
                <w:szCs w:val="28"/>
              </w:rPr>
            </w:pPr>
            <w:r w:rsidRPr="00DB5AC2">
              <w:rPr>
                <w:rFonts w:asciiTheme="minorHAnsi" w:hAnsiTheme="minorHAnsi"/>
                <w:b/>
                <w:color w:val="086E80"/>
                <w:w w:val="105"/>
                <w:sz w:val="28"/>
                <w:szCs w:val="28"/>
              </w:rPr>
              <w:t>3. Management</w:t>
            </w:r>
          </w:p>
        </w:tc>
      </w:tr>
      <w:tr w:rsidR="00FF721B" w:rsidTr="00F63977">
        <w:tc>
          <w:tcPr>
            <w:tcW w:w="2158" w:type="dxa"/>
          </w:tcPr>
          <w:p w:rsidR="00FF721B" w:rsidRDefault="00FF721B" w:rsidP="00850314">
            <w:pPr>
              <w:pStyle w:val="TableParagraph"/>
              <w:spacing w:before="24" w:line="220" w:lineRule="exact"/>
              <w:ind w:left="144"/>
              <w:rPr>
                <w:rFonts w:asciiTheme="minorHAnsi" w:hAnsiTheme="minorHAnsi"/>
                <w:color w:val="282828"/>
                <w:w w:val="105"/>
              </w:rPr>
            </w:pPr>
            <w:r w:rsidRPr="00B77E4E">
              <w:rPr>
                <w:rFonts w:asciiTheme="minorHAnsi" w:hAnsiTheme="minorHAnsi"/>
                <w:color w:val="282828"/>
                <w:w w:val="105"/>
              </w:rPr>
              <w:t>Lo</w:t>
            </w:r>
            <w:r w:rsidRPr="00B77E4E">
              <w:rPr>
                <w:rFonts w:asciiTheme="minorHAnsi" w:hAnsiTheme="minorHAnsi"/>
                <w:color w:val="626262"/>
                <w:w w:val="105"/>
              </w:rPr>
              <w:t xml:space="preserve">g </w:t>
            </w:r>
            <w:r w:rsidRPr="00B77E4E">
              <w:rPr>
                <w:rFonts w:asciiTheme="minorHAnsi" w:hAnsiTheme="minorHAnsi"/>
                <w:color w:val="282828"/>
                <w:w w:val="105"/>
              </w:rPr>
              <w:t>Books</w:t>
            </w:r>
          </w:p>
          <w:p w:rsidR="00FF721B" w:rsidRDefault="00FF721B" w:rsidP="00FF721B">
            <w:pPr>
              <w:pStyle w:val="TableParagraph"/>
              <w:spacing w:before="24" w:line="220" w:lineRule="exact"/>
              <w:ind w:left="144"/>
              <w:rPr>
                <w:rFonts w:asciiTheme="minorHAnsi" w:hAnsiTheme="minorHAnsi"/>
                <w:color w:val="2A2A2A"/>
              </w:rPr>
            </w:pPr>
            <w:r>
              <w:rPr>
                <w:rFonts w:asciiTheme="minorHAnsi" w:hAnsiTheme="minorHAnsi"/>
                <w:color w:val="2A2A2A"/>
              </w:rPr>
              <w:t>(</w:t>
            </w:r>
            <w:r w:rsidRPr="00B77E4E">
              <w:rPr>
                <w:rFonts w:asciiTheme="minorHAnsi" w:hAnsiTheme="minorHAnsi"/>
                <w:color w:val="2A2A2A"/>
              </w:rPr>
              <w:t>Books where the Head</w:t>
            </w:r>
            <w:r>
              <w:rPr>
                <w:rFonts w:asciiTheme="minorHAnsi" w:hAnsiTheme="minorHAnsi"/>
                <w:color w:val="2A2A2A"/>
              </w:rPr>
              <w:t xml:space="preserve"> T</w:t>
            </w:r>
            <w:r w:rsidRPr="00B77E4E">
              <w:rPr>
                <w:rFonts w:asciiTheme="minorHAnsi" w:hAnsiTheme="minorHAnsi"/>
                <w:color w:val="2A2A2A"/>
              </w:rPr>
              <w:t>eacher or another member of staff keeps of record</w:t>
            </w:r>
            <w:r>
              <w:rPr>
                <w:rFonts w:asciiTheme="minorHAnsi" w:hAnsiTheme="minorHAnsi"/>
                <w:color w:val="2A2A2A"/>
              </w:rPr>
              <w:t>s</w:t>
            </w:r>
            <w:r w:rsidRPr="00B77E4E">
              <w:rPr>
                <w:rFonts w:asciiTheme="minorHAnsi" w:hAnsiTheme="minorHAnsi"/>
                <w:color w:val="2A2A2A"/>
              </w:rPr>
              <w:t xml:space="preserve"> of what happens in the school, this</w:t>
            </w:r>
            <w:r>
              <w:rPr>
                <w:rFonts w:asciiTheme="minorHAnsi" w:hAnsiTheme="minorHAnsi"/>
                <w:color w:val="2A2A2A"/>
              </w:rPr>
              <w:t xml:space="preserve"> may include details of events,</w:t>
            </w:r>
          </w:p>
          <w:p w:rsidR="00FF721B" w:rsidRPr="00B77E4E" w:rsidRDefault="00FF721B" w:rsidP="00FF721B">
            <w:pPr>
              <w:pStyle w:val="TableParagraph"/>
              <w:spacing w:before="24" w:line="220" w:lineRule="exact"/>
              <w:ind w:left="144"/>
              <w:rPr>
                <w:rFonts w:asciiTheme="minorHAnsi" w:hAnsiTheme="minorHAnsi"/>
              </w:rPr>
            </w:pPr>
            <w:r w:rsidRPr="00B77E4E">
              <w:rPr>
                <w:rFonts w:asciiTheme="minorHAnsi" w:hAnsiTheme="minorHAnsi"/>
                <w:color w:val="2A2A2A"/>
              </w:rPr>
              <w:t>photographs and other information]</w:t>
            </w:r>
          </w:p>
        </w:tc>
        <w:tc>
          <w:tcPr>
            <w:tcW w:w="1559" w:type="dxa"/>
          </w:tcPr>
          <w:p w:rsidR="00FF721B" w:rsidRPr="00B77E4E" w:rsidRDefault="00FF721B" w:rsidP="00850314">
            <w:pPr>
              <w:pStyle w:val="TableParagraph"/>
              <w:spacing w:before="29" w:line="215" w:lineRule="exact"/>
              <w:ind w:left="150"/>
              <w:rPr>
                <w:rFonts w:asciiTheme="minorHAnsi" w:hAnsiTheme="minorHAnsi"/>
              </w:rPr>
            </w:pPr>
            <w:r w:rsidRPr="00B77E4E">
              <w:rPr>
                <w:rFonts w:asciiTheme="minorHAnsi" w:hAnsiTheme="minorHAnsi"/>
                <w:color w:val="282828"/>
                <w:w w:val="105"/>
              </w:rPr>
              <w:t>Yes</w:t>
            </w:r>
          </w:p>
        </w:tc>
        <w:tc>
          <w:tcPr>
            <w:tcW w:w="3119" w:type="dxa"/>
          </w:tcPr>
          <w:p w:rsidR="00FF721B" w:rsidRPr="00B77E4E" w:rsidRDefault="00FF721B" w:rsidP="00850314">
            <w:pPr>
              <w:pStyle w:val="TableParagraph"/>
              <w:spacing w:before="24" w:line="220" w:lineRule="exact"/>
              <w:ind w:left="145"/>
              <w:rPr>
                <w:rFonts w:asciiTheme="minorHAnsi" w:hAnsiTheme="minorHAnsi"/>
              </w:rPr>
            </w:pPr>
            <w:r w:rsidRPr="00B77E4E">
              <w:rPr>
                <w:rFonts w:asciiTheme="minorHAnsi" w:hAnsiTheme="minorHAnsi"/>
                <w:color w:val="282828"/>
                <w:w w:val="110"/>
              </w:rPr>
              <w:t>Date of last ent</w:t>
            </w:r>
            <w:r w:rsidRPr="00B77E4E">
              <w:rPr>
                <w:rFonts w:asciiTheme="minorHAnsi" w:hAnsiTheme="minorHAnsi"/>
                <w:color w:val="626262"/>
                <w:w w:val="110"/>
              </w:rPr>
              <w:t xml:space="preserve">ry </w:t>
            </w:r>
            <w:r w:rsidRPr="00B77E4E">
              <w:rPr>
                <w:rFonts w:asciiTheme="minorHAnsi" w:hAnsiTheme="minorHAnsi"/>
                <w:color w:val="282828"/>
                <w:w w:val="110"/>
              </w:rPr>
              <w:t>in the</w:t>
            </w:r>
            <w:r>
              <w:rPr>
                <w:rFonts w:asciiTheme="minorHAnsi" w:hAnsiTheme="minorHAnsi"/>
                <w:color w:val="282828"/>
                <w:w w:val="110"/>
              </w:rPr>
              <w:t xml:space="preserve"> </w:t>
            </w:r>
            <w:r w:rsidRPr="00B77E4E">
              <w:rPr>
                <w:rFonts w:asciiTheme="minorHAnsi" w:hAnsiTheme="minorHAnsi"/>
                <w:color w:val="2A2A2A"/>
                <w:w w:val="105"/>
              </w:rPr>
              <w:t>book + 6 years</w:t>
            </w:r>
          </w:p>
        </w:tc>
        <w:tc>
          <w:tcPr>
            <w:tcW w:w="8505" w:type="dxa"/>
          </w:tcPr>
          <w:p w:rsidR="00FF721B" w:rsidRPr="00B77E4E" w:rsidRDefault="00FF721B" w:rsidP="00FF721B">
            <w:pPr>
              <w:pStyle w:val="TableParagraph"/>
              <w:ind w:left="91"/>
              <w:rPr>
                <w:rFonts w:asciiTheme="minorHAnsi" w:hAnsiTheme="minorHAnsi"/>
              </w:rPr>
            </w:pPr>
            <w:r w:rsidRPr="00B77E4E">
              <w:rPr>
                <w:rFonts w:asciiTheme="minorHAnsi" w:hAnsiTheme="minorHAnsi"/>
                <w:color w:val="282828"/>
                <w:w w:val="105"/>
              </w:rPr>
              <w:t xml:space="preserve">Retain in the school for 6 </w:t>
            </w:r>
            <w:r w:rsidRPr="00B77E4E">
              <w:rPr>
                <w:rFonts w:asciiTheme="minorHAnsi" w:hAnsiTheme="minorHAnsi"/>
                <w:color w:val="626262"/>
                <w:w w:val="105"/>
              </w:rPr>
              <w:t>y</w:t>
            </w:r>
            <w:r w:rsidRPr="00B77E4E">
              <w:rPr>
                <w:rFonts w:asciiTheme="minorHAnsi" w:hAnsiTheme="minorHAnsi"/>
                <w:color w:val="282828"/>
                <w:w w:val="105"/>
              </w:rPr>
              <w:t>ears from</w:t>
            </w:r>
            <w:r>
              <w:rPr>
                <w:rFonts w:asciiTheme="minorHAnsi" w:hAnsiTheme="minorHAnsi"/>
                <w:color w:val="282828"/>
                <w:w w:val="105"/>
              </w:rPr>
              <w:t xml:space="preserve"> </w:t>
            </w:r>
            <w:r w:rsidRPr="00B77E4E">
              <w:rPr>
                <w:rFonts w:asciiTheme="minorHAnsi" w:hAnsiTheme="minorHAnsi"/>
                <w:color w:val="2A2A2A"/>
                <w:w w:val="105"/>
              </w:rPr>
              <w:t>the date of the last entry</w:t>
            </w:r>
            <w:r w:rsidRPr="00B77E4E">
              <w:rPr>
                <w:rFonts w:asciiTheme="minorHAnsi" w:hAnsiTheme="minorHAnsi"/>
                <w:color w:val="464646"/>
                <w:w w:val="105"/>
              </w:rPr>
              <w:t>.</w:t>
            </w:r>
          </w:p>
          <w:p w:rsidR="00FF721B" w:rsidRPr="00B77E4E" w:rsidRDefault="00FF721B" w:rsidP="00FF721B">
            <w:pPr>
              <w:pStyle w:val="TableParagraph"/>
              <w:ind w:left="89"/>
              <w:rPr>
                <w:rFonts w:asciiTheme="minorHAnsi" w:hAnsiTheme="minorHAnsi"/>
                <w:b/>
              </w:rPr>
            </w:pPr>
            <w:r w:rsidRPr="00B77E4E">
              <w:rPr>
                <w:rFonts w:asciiTheme="minorHAnsi" w:hAnsiTheme="minorHAnsi"/>
                <w:b/>
                <w:color w:val="2A2A2A"/>
                <w:w w:val="105"/>
              </w:rPr>
              <w:t>Transfer to the Archives</w:t>
            </w:r>
          </w:p>
          <w:p w:rsidR="00FF721B" w:rsidRPr="00B77E4E" w:rsidRDefault="00FF721B" w:rsidP="00FF721B">
            <w:pPr>
              <w:pStyle w:val="TableParagraph"/>
              <w:spacing w:before="24" w:line="220" w:lineRule="exact"/>
              <w:ind w:left="150"/>
              <w:rPr>
                <w:rFonts w:asciiTheme="minorHAnsi" w:hAnsiTheme="minorHAnsi"/>
              </w:rPr>
            </w:pPr>
            <w:r w:rsidRPr="00B77E4E">
              <w:rPr>
                <w:rFonts w:asciiTheme="minorHAnsi" w:hAnsiTheme="minorHAnsi"/>
                <w:color w:val="2A2A2A"/>
              </w:rPr>
              <w:t>From January 1st 2005 subject access is permitted into unstructured filing systems and log books and other records created within the school containing details about the activities of individual pupils and members of staff will become subject to the Data Protection Act 1998</w:t>
            </w:r>
            <w:r w:rsidRPr="00B77E4E">
              <w:rPr>
                <w:rFonts w:asciiTheme="minorHAnsi" w:hAnsiTheme="minorHAnsi"/>
                <w:color w:val="464646"/>
              </w:rPr>
              <w:t>.</w:t>
            </w:r>
          </w:p>
        </w:tc>
      </w:tr>
      <w:tr w:rsidR="00FF721B" w:rsidTr="00F63977">
        <w:tc>
          <w:tcPr>
            <w:tcW w:w="2158" w:type="dxa"/>
          </w:tcPr>
          <w:p w:rsidR="00FF721B" w:rsidRPr="00B77E4E" w:rsidRDefault="00FF721B" w:rsidP="00850314">
            <w:pPr>
              <w:pStyle w:val="TableParagraph"/>
              <w:spacing w:line="244" w:lineRule="auto"/>
              <w:ind w:left="104" w:right="118" w:firstLine="7"/>
              <w:rPr>
                <w:rFonts w:asciiTheme="minorHAnsi" w:hAnsiTheme="minorHAnsi"/>
              </w:rPr>
            </w:pPr>
            <w:r w:rsidRPr="00B77E4E">
              <w:rPr>
                <w:rFonts w:asciiTheme="minorHAnsi" w:hAnsiTheme="minorHAnsi"/>
                <w:color w:val="2A2A2A"/>
              </w:rPr>
              <w:t>Minutes of the S</w:t>
            </w:r>
            <w:r>
              <w:rPr>
                <w:rFonts w:asciiTheme="minorHAnsi" w:hAnsiTheme="minorHAnsi"/>
                <w:color w:val="2A2A2A"/>
              </w:rPr>
              <w:t>LT</w:t>
            </w:r>
            <w:r w:rsidRPr="00B77E4E">
              <w:rPr>
                <w:rFonts w:asciiTheme="minorHAnsi" w:hAnsiTheme="minorHAnsi"/>
                <w:color w:val="2A2A2A"/>
              </w:rPr>
              <w:t xml:space="preserve"> and other internal</w:t>
            </w:r>
          </w:p>
          <w:p w:rsidR="00FF721B" w:rsidRPr="00B77E4E" w:rsidRDefault="00FF721B" w:rsidP="00850314">
            <w:pPr>
              <w:pStyle w:val="TableParagraph"/>
              <w:spacing w:line="264" w:lineRule="exact"/>
              <w:ind w:left="114" w:right="118" w:firstLine="1"/>
              <w:rPr>
                <w:rFonts w:asciiTheme="minorHAnsi" w:hAnsiTheme="minorHAnsi"/>
              </w:rPr>
            </w:pPr>
            <w:r w:rsidRPr="00B77E4E">
              <w:rPr>
                <w:rFonts w:asciiTheme="minorHAnsi" w:hAnsiTheme="minorHAnsi"/>
                <w:color w:val="2A2A2A"/>
              </w:rPr>
              <w:lastRenderedPageBreak/>
              <w:t xml:space="preserve">administrative </w:t>
            </w:r>
            <w:r w:rsidRPr="00B77E4E">
              <w:rPr>
                <w:rFonts w:asciiTheme="minorHAnsi" w:hAnsiTheme="minorHAnsi"/>
                <w:color w:val="2A2A2A"/>
                <w:w w:val="105"/>
              </w:rPr>
              <w:t>bodies</w:t>
            </w:r>
          </w:p>
        </w:tc>
        <w:tc>
          <w:tcPr>
            <w:tcW w:w="1559" w:type="dxa"/>
          </w:tcPr>
          <w:p w:rsidR="00FF721B" w:rsidRPr="00B77E4E" w:rsidRDefault="00FF721B" w:rsidP="00850314">
            <w:pPr>
              <w:pStyle w:val="TableParagraph"/>
              <w:spacing w:line="259" w:lineRule="exact"/>
              <w:ind w:left="114"/>
              <w:rPr>
                <w:rFonts w:asciiTheme="minorHAnsi" w:hAnsiTheme="minorHAnsi"/>
              </w:rPr>
            </w:pPr>
            <w:r w:rsidRPr="00B77E4E">
              <w:rPr>
                <w:rFonts w:asciiTheme="minorHAnsi" w:hAnsiTheme="minorHAnsi"/>
                <w:color w:val="2A2A2A"/>
              </w:rPr>
              <w:lastRenderedPageBreak/>
              <w:t>Yes</w:t>
            </w:r>
          </w:p>
        </w:tc>
        <w:tc>
          <w:tcPr>
            <w:tcW w:w="3119" w:type="dxa"/>
          </w:tcPr>
          <w:p w:rsidR="00FF721B" w:rsidRDefault="00FF721B" w:rsidP="00FF721B">
            <w:pPr>
              <w:pStyle w:val="TableParagraph"/>
              <w:spacing w:line="251" w:lineRule="exact"/>
              <w:ind w:left="111"/>
              <w:rPr>
                <w:rFonts w:asciiTheme="minorHAnsi" w:hAnsiTheme="minorHAnsi"/>
              </w:rPr>
            </w:pPr>
            <w:r w:rsidRPr="00B77E4E">
              <w:rPr>
                <w:rFonts w:asciiTheme="minorHAnsi" w:hAnsiTheme="minorHAnsi"/>
                <w:color w:val="2A2A2A"/>
              </w:rPr>
              <w:t>Date of meeting + 5</w:t>
            </w:r>
            <w:r>
              <w:rPr>
                <w:rFonts w:asciiTheme="minorHAnsi" w:hAnsiTheme="minorHAnsi"/>
                <w:color w:val="2A2A2A"/>
              </w:rPr>
              <w:t xml:space="preserve"> </w:t>
            </w:r>
            <w:r w:rsidRPr="00B77E4E">
              <w:rPr>
                <w:rFonts w:asciiTheme="minorHAnsi" w:hAnsiTheme="minorHAnsi"/>
                <w:color w:val="2A2A2A"/>
              </w:rPr>
              <w:t>years</w:t>
            </w:r>
          </w:p>
        </w:tc>
        <w:tc>
          <w:tcPr>
            <w:tcW w:w="8505" w:type="dxa"/>
          </w:tcPr>
          <w:p w:rsidR="00FF721B" w:rsidRDefault="00FF721B" w:rsidP="002D172D">
            <w:pPr>
              <w:rPr>
                <w:rFonts w:asciiTheme="minorHAnsi" w:hAnsiTheme="minorHAnsi"/>
                <w:b/>
                <w:color w:val="2A2A2A"/>
                <w:spacing w:val="-31"/>
                <w:w w:val="105"/>
              </w:rPr>
            </w:pPr>
            <w:r w:rsidRPr="00B77E4E">
              <w:rPr>
                <w:rFonts w:asciiTheme="minorHAnsi" w:hAnsiTheme="minorHAnsi"/>
                <w:color w:val="2A2A2A"/>
                <w:w w:val="105"/>
              </w:rPr>
              <w:t>Retain</w:t>
            </w:r>
            <w:r w:rsidRPr="00B77E4E">
              <w:rPr>
                <w:rFonts w:asciiTheme="minorHAnsi" w:hAnsiTheme="minorHAnsi"/>
                <w:color w:val="2A2A2A"/>
                <w:spacing w:val="-23"/>
                <w:w w:val="105"/>
              </w:rPr>
              <w:t xml:space="preserve"> </w:t>
            </w:r>
            <w:r w:rsidRPr="00B77E4E">
              <w:rPr>
                <w:rFonts w:asciiTheme="minorHAnsi" w:hAnsiTheme="minorHAnsi"/>
                <w:color w:val="2A2A2A"/>
                <w:w w:val="105"/>
              </w:rPr>
              <w:t>in</w:t>
            </w:r>
            <w:r w:rsidRPr="00B77E4E">
              <w:rPr>
                <w:rFonts w:asciiTheme="minorHAnsi" w:hAnsiTheme="minorHAnsi"/>
                <w:color w:val="2A2A2A"/>
                <w:spacing w:val="-26"/>
                <w:w w:val="105"/>
              </w:rPr>
              <w:t xml:space="preserve"> </w:t>
            </w:r>
            <w:r w:rsidRPr="00B77E4E">
              <w:rPr>
                <w:rFonts w:asciiTheme="minorHAnsi" w:hAnsiTheme="minorHAnsi"/>
                <w:color w:val="2A2A2A"/>
                <w:w w:val="105"/>
              </w:rPr>
              <w:t>the</w:t>
            </w:r>
            <w:r w:rsidRPr="00B77E4E">
              <w:rPr>
                <w:rFonts w:asciiTheme="minorHAnsi" w:hAnsiTheme="minorHAnsi"/>
                <w:color w:val="2A2A2A"/>
                <w:spacing w:val="-15"/>
                <w:w w:val="105"/>
              </w:rPr>
              <w:t xml:space="preserve"> </w:t>
            </w:r>
            <w:r w:rsidRPr="00B77E4E">
              <w:rPr>
                <w:rFonts w:asciiTheme="minorHAnsi" w:hAnsiTheme="minorHAnsi"/>
                <w:color w:val="2A2A2A"/>
                <w:w w:val="105"/>
              </w:rPr>
              <w:t>school</w:t>
            </w:r>
            <w:r w:rsidRPr="00B77E4E">
              <w:rPr>
                <w:rFonts w:asciiTheme="minorHAnsi" w:hAnsiTheme="minorHAnsi"/>
                <w:color w:val="2A2A2A"/>
                <w:spacing w:val="-21"/>
                <w:w w:val="105"/>
              </w:rPr>
              <w:t xml:space="preserve"> </w:t>
            </w:r>
            <w:r w:rsidRPr="00B77E4E">
              <w:rPr>
                <w:rFonts w:asciiTheme="minorHAnsi" w:hAnsiTheme="minorHAnsi"/>
                <w:color w:val="2A2A2A"/>
                <w:w w:val="105"/>
              </w:rPr>
              <w:t>for</w:t>
            </w:r>
            <w:r w:rsidRPr="00B77E4E">
              <w:rPr>
                <w:rFonts w:asciiTheme="minorHAnsi" w:hAnsiTheme="minorHAnsi"/>
                <w:color w:val="2A2A2A"/>
                <w:spacing w:val="-23"/>
                <w:w w:val="105"/>
              </w:rPr>
              <w:t xml:space="preserve"> </w:t>
            </w:r>
            <w:r w:rsidRPr="00B77E4E">
              <w:rPr>
                <w:rFonts w:asciiTheme="minorHAnsi" w:hAnsiTheme="minorHAnsi"/>
                <w:color w:val="2A2A2A"/>
                <w:w w:val="105"/>
              </w:rPr>
              <w:t>5</w:t>
            </w:r>
            <w:r w:rsidRPr="00B77E4E">
              <w:rPr>
                <w:rFonts w:asciiTheme="minorHAnsi" w:hAnsiTheme="minorHAnsi"/>
                <w:color w:val="2A2A2A"/>
                <w:spacing w:val="-14"/>
                <w:w w:val="105"/>
              </w:rPr>
              <w:t xml:space="preserve"> </w:t>
            </w:r>
            <w:r w:rsidRPr="00B77E4E">
              <w:rPr>
                <w:rFonts w:asciiTheme="minorHAnsi" w:hAnsiTheme="minorHAnsi"/>
                <w:color w:val="2A2A2A"/>
                <w:w w:val="105"/>
              </w:rPr>
              <w:t>years</w:t>
            </w:r>
            <w:r w:rsidRPr="00B77E4E">
              <w:rPr>
                <w:rFonts w:asciiTheme="minorHAnsi" w:hAnsiTheme="minorHAnsi"/>
                <w:color w:val="2A2A2A"/>
                <w:spacing w:val="-12"/>
                <w:w w:val="105"/>
              </w:rPr>
              <w:t xml:space="preserve"> </w:t>
            </w:r>
            <w:r w:rsidRPr="00B77E4E">
              <w:rPr>
                <w:rFonts w:asciiTheme="minorHAnsi" w:hAnsiTheme="minorHAnsi"/>
                <w:color w:val="2A2A2A"/>
                <w:w w:val="105"/>
              </w:rPr>
              <w:t xml:space="preserve">from meeting. </w:t>
            </w:r>
            <w:r w:rsidRPr="00B77E4E">
              <w:rPr>
                <w:rFonts w:asciiTheme="minorHAnsi" w:hAnsiTheme="minorHAnsi"/>
                <w:b/>
                <w:color w:val="2A2A2A"/>
                <w:w w:val="105"/>
              </w:rPr>
              <w:t>Transfer to Archives</w:t>
            </w:r>
            <w:r w:rsidRPr="00B77E4E">
              <w:rPr>
                <w:rFonts w:asciiTheme="minorHAnsi" w:hAnsiTheme="minorHAnsi"/>
                <w:b/>
                <w:color w:val="2A2A2A"/>
                <w:spacing w:val="-31"/>
                <w:w w:val="105"/>
              </w:rPr>
              <w:t xml:space="preserve"> </w:t>
            </w:r>
          </w:p>
          <w:p w:rsidR="00FF721B" w:rsidRDefault="00FF721B" w:rsidP="00FF721B">
            <w:pPr>
              <w:rPr>
                <w:rFonts w:asciiTheme="minorHAnsi" w:hAnsiTheme="minorHAnsi"/>
              </w:rPr>
            </w:pPr>
            <w:r>
              <w:rPr>
                <w:rFonts w:asciiTheme="minorHAnsi" w:hAnsiTheme="minorHAnsi"/>
                <w:b/>
                <w:color w:val="2A2A2A"/>
                <w:spacing w:val="-31"/>
                <w:w w:val="105"/>
              </w:rPr>
              <w:t>(</w:t>
            </w:r>
            <w:r w:rsidRPr="00B77E4E">
              <w:rPr>
                <w:rFonts w:asciiTheme="minorHAnsi" w:hAnsiTheme="minorHAnsi"/>
                <w:color w:val="2A2A2A"/>
                <w:w w:val="105"/>
              </w:rPr>
              <w:t>The appropriate</w:t>
            </w:r>
            <w:r w:rsidRPr="00B77E4E">
              <w:rPr>
                <w:rFonts w:asciiTheme="minorHAnsi" w:hAnsiTheme="minorHAnsi"/>
                <w:color w:val="2A2A2A"/>
                <w:spacing w:val="-17"/>
                <w:w w:val="105"/>
              </w:rPr>
              <w:t xml:space="preserve"> </w:t>
            </w:r>
            <w:r w:rsidRPr="00B77E4E">
              <w:rPr>
                <w:rFonts w:asciiTheme="minorHAnsi" w:hAnsiTheme="minorHAnsi"/>
                <w:color w:val="2A2A2A"/>
                <w:w w:val="105"/>
              </w:rPr>
              <w:t>archivist</w:t>
            </w:r>
            <w:r w:rsidRPr="00B77E4E">
              <w:rPr>
                <w:rFonts w:asciiTheme="minorHAnsi" w:hAnsiTheme="minorHAnsi"/>
                <w:color w:val="2A2A2A"/>
                <w:spacing w:val="-22"/>
                <w:w w:val="105"/>
              </w:rPr>
              <w:t xml:space="preserve"> </w:t>
            </w:r>
            <w:r w:rsidRPr="00B77E4E">
              <w:rPr>
                <w:rFonts w:asciiTheme="minorHAnsi" w:hAnsiTheme="minorHAnsi"/>
                <w:color w:val="2A2A2A"/>
                <w:w w:val="105"/>
              </w:rPr>
              <w:t>will</w:t>
            </w:r>
            <w:r w:rsidRPr="00B77E4E">
              <w:rPr>
                <w:rFonts w:asciiTheme="minorHAnsi" w:hAnsiTheme="minorHAnsi"/>
                <w:color w:val="2A2A2A"/>
                <w:spacing w:val="-31"/>
                <w:w w:val="105"/>
              </w:rPr>
              <w:t xml:space="preserve"> </w:t>
            </w:r>
            <w:r w:rsidRPr="00B77E4E">
              <w:rPr>
                <w:rFonts w:asciiTheme="minorHAnsi" w:hAnsiTheme="minorHAnsi"/>
                <w:color w:val="2A2A2A"/>
                <w:w w:val="105"/>
              </w:rPr>
              <w:t>then</w:t>
            </w:r>
            <w:r w:rsidRPr="00B77E4E">
              <w:rPr>
                <w:rFonts w:asciiTheme="minorHAnsi" w:hAnsiTheme="minorHAnsi"/>
                <w:color w:val="2A2A2A"/>
                <w:spacing w:val="-29"/>
                <w:w w:val="105"/>
              </w:rPr>
              <w:t xml:space="preserve"> </w:t>
            </w:r>
            <w:r w:rsidRPr="00B77E4E">
              <w:rPr>
                <w:rFonts w:asciiTheme="minorHAnsi" w:hAnsiTheme="minorHAnsi"/>
                <w:color w:val="2A2A2A"/>
                <w:w w:val="105"/>
              </w:rPr>
              <w:t>take</w:t>
            </w:r>
            <w:r w:rsidRPr="00B77E4E">
              <w:rPr>
                <w:rFonts w:asciiTheme="minorHAnsi" w:hAnsiTheme="minorHAnsi"/>
                <w:color w:val="2A2A2A"/>
                <w:spacing w:val="-29"/>
                <w:w w:val="105"/>
              </w:rPr>
              <w:t xml:space="preserve"> </w:t>
            </w:r>
            <w:r w:rsidRPr="00B77E4E">
              <w:rPr>
                <w:rFonts w:asciiTheme="minorHAnsi" w:hAnsiTheme="minorHAnsi"/>
                <w:color w:val="2A2A2A"/>
                <w:w w:val="105"/>
              </w:rPr>
              <w:t>a sample</w:t>
            </w:r>
            <w:r w:rsidRPr="00B77E4E">
              <w:rPr>
                <w:rFonts w:asciiTheme="minorHAnsi" w:hAnsiTheme="minorHAnsi"/>
                <w:color w:val="2A2A2A"/>
                <w:spacing w:val="-30"/>
                <w:w w:val="105"/>
              </w:rPr>
              <w:t xml:space="preserve"> </w:t>
            </w:r>
            <w:r w:rsidRPr="00B77E4E">
              <w:rPr>
                <w:rFonts w:asciiTheme="minorHAnsi" w:hAnsiTheme="minorHAnsi"/>
                <w:color w:val="2A2A2A"/>
                <w:w w:val="105"/>
              </w:rPr>
              <w:t>for</w:t>
            </w:r>
            <w:r w:rsidRPr="00B77E4E">
              <w:rPr>
                <w:rFonts w:asciiTheme="minorHAnsi" w:hAnsiTheme="minorHAnsi"/>
                <w:color w:val="2A2A2A"/>
                <w:spacing w:val="-41"/>
                <w:w w:val="105"/>
              </w:rPr>
              <w:t xml:space="preserve"> </w:t>
            </w:r>
            <w:r w:rsidRPr="00B77E4E">
              <w:rPr>
                <w:rFonts w:asciiTheme="minorHAnsi" w:hAnsiTheme="minorHAnsi"/>
                <w:color w:val="2A2A2A"/>
                <w:w w:val="105"/>
              </w:rPr>
              <w:t>permanent</w:t>
            </w:r>
            <w:r w:rsidRPr="00B77E4E">
              <w:rPr>
                <w:rFonts w:asciiTheme="minorHAnsi" w:hAnsiTheme="minorHAnsi"/>
                <w:color w:val="2A2A2A"/>
                <w:spacing w:val="-26"/>
                <w:w w:val="105"/>
              </w:rPr>
              <w:t xml:space="preserve"> </w:t>
            </w:r>
            <w:r w:rsidRPr="00B77E4E">
              <w:rPr>
                <w:rFonts w:asciiTheme="minorHAnsi" w:hAnsiTheme="minorHAnsi"/>
                <w:color w:val="2A2A2A"/>
                <w:w w:val="105"/>
              </w:rPr>
              <w:t>preservation</w:t>
            </w:r>
            <w:r>
              <w:rPr>
                <w:rFonts w:asciiTheme="minorHAnsi" w:hAnsiTheme="minorHAnsi"/>
                <w:color w:val="2A2A2A"/>
                <w:w w:val="105"/>
              </w:rPr>
              <w:t>)</w:t>
            </w:r>
          </w:p>
        </w:tc>
      </w:tr>
    </w:tbl>
    <w:p w:rsidR="00FF721B" w:rsidRDefault="00FF721B"/>
    <w:tbl>
      <w:tblPr>
        <w:tblStyle w:val="TableGrid"/>
        <w:tblW w:w="15341" w:type="dxa"/>
        <w:tblInd w:w="360" w:type="dxa"/>
        <w:tblLayout w:type="fixed"/>
        <w:tblLook w:val="04A0" w:firstRow="1" w:lastRow="0" w:firstColumn="1" w:lastColumn="0" w:noHBand="0" w:noVBand="1"/>
      </w:tblPr>
      <w:tblGrid>
        <w:gridCol w:w="2158"/>
        <w:gridCol w:w="1559"/>
        <w:gridCol w:w="3119"/>
        <w:gridCol w:w="8505"/>
      </w:tblGrid>
      <w:tr w:rsidR="00FF721B" w:rsidTr="00FF721B">
        <w:tc>
          <w:tcPr>
            <w:tcW w:w="2158" w:type="dxa"/>
            <w:shd w:val="clear" w:color="auto" w:fill="C6D9F1" w:themeFill="text2" w:themeFillTint="33"/>
            <w:vAlign w:val="center"/>
          </w:tcPr>
          <w:p w:rsidR="00FF721B" w:rsidRPr="00F63977" w:rsidRDefault="00FF721B" w:rsidP="00850314">
            <w:pPr>
              <w:pStyle w:val="TableParagraph"/>
              <w:spacing w:before="10"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FF721B" w:rsidRPr="00F63977" w:rsidRDefault="00FF721B" w:rsidP="00850314">
            <w:pPr>
              <w:pStyle w:val="TableParagraph"/>
              <w:spacing w:before="5"/>
              <w:jc w:val="center"/>
              <w:rPr>
                <w:rFonts w:asciiTheme="minorHAnsi" w:hAnsiTheme="minorHAnsi"/>
                <w:b/>
                <w:sz w:val="24"/>
                <w:szCs w:val="24"/>
              </w:rPr>
            </w:pPr>
            <w:r w:rsidRPr="00F63977">
              <w:rPr>
                <w:rFonts w:asciiTheme="minorHAnsi" w:hAnsiTheme="minorHAnsi"/>
                <w:b/>
                <w:color w:val="2A2A2B"/>
                <w:sz w:val="24"/>
                <w:szCs w:val="24"/>
              </w:rPr>
              <w:t>Data</w:t>
            </w:r>
          </w:p>
          <w:p w:rsidR="00FF721B" w:rsidRPr="00F63977" w:rsidRDefault="00FF721B" w:rsidP="00850314">
            <w:pPr>
              <w:pStyle w:val="TableParagraph"/>
              <w:spacing w:before="4"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FF721B" w:rsidRPr="00F63977" w:rsidRDefault="00FF721B" w:rsidP="00850314">
            <w:pPr>
              <w:pStyle w:val="TableParagraph"/>
              <w:spacing w:before="5"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FF721B" w:rsidRPr="00F63977" w:rsidRDefault="00FF721B" w:rsidP="00850314">
            <w:pPr>
              <w:pStyle w:val="TableParagraph"/>
              <w:spacing w:before="10"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FF721B" w:rsidTr="00F63977">
        <w:tc>
          <w:tcPr>
            <w:tcW w:w="2158" w:type="dxa"/>
          </w:tcPr>
          <w:p w:rsidR="00FF721B" w:rsidRPr="00B77E4E" w:rsidRDefault="00FF721B" w:rsidP="00FF721B">
            <w:pPr>
              <w:pStyle w:val="TableParagraph"/>
              <w:spacing w:line="244" w:lineRule="auto"/>
              <w:ind w:left="120" w:right="90" w:hanging="5"/>
              <w:rPr>
                <w:rFonts w:asciiTheme="minorHAnsi" w:hAnsiTheme="minorHAnsi"/>
              </w:rPr>
            </w:pPr>
            <w:r>
              <w:rPr>
                <w:rFonts w:asciiTheme="minorHAnsi" w:hAnsiTheme="minorHAnsi"/>
                <w:color w:val="2A2A2A"/>
                <w:w w:val="105"/>
              </w:rPr>
              <w:t>Reports made by the Head Teacher or the SLT</w:t>
            </w:r>
          </w:p>
        </w:tc>
        <w:tc>
          <w:tcPr>
            <w:tcW w:w="1559" w:type="dxa"/>
          </w:tcPr>
          <w:p w:rsidR="00FF721B" w:rsidRPr="00B77E4E" w:rsidRDefault="00FF721B" w:rsidP="00850314">
            <w:pPr>
              <w:pStyle w:val="TableParagraph"/>
              <w:spacing w:line="257" w:lineRule="exact"/>
              <w:ind w:left="123"/>
              <w:rPr>
                <w:rFonts w:asciiTheme="minorHAnsi" w:hAnsiTheme="minorHAnsi"/>
              </w:rPr>
            </w:pPr>
            <w:r w:rsidRPr="00B77E4E">
              <w:rPr>
                <w:rFonts w:asciiTheme="minorHAnsi" w:hAnsiTheme="minorHAnsi"/>
                <w:color w:val="2A2A2A"/>
              </w:rPr>
              <w:t>Yes</w:t>
            </w:r>
          </w:p>
        </w:tc>
        <w:tc>
          <w:tcPr>
            <w:tcW w:w="3119" w:type="dxa"/>
          </w:tcPr>
          <w:p w:rsidR="00FF721B" w:rsidRPr="00B77E4E" w:rsidRDefault="00FF721B" w:rsidP="00850314">
            <w:pPr>
              <w:pStyle w:val="TableParagraph"/>
              <w:spacing w:line="249" w:lineRule="exact"/>
              <w:ind w:left="115"/>
              <w:rPr>
                <w:rFonts w:asciiTheme="minorHAnsi" w:hAnsiTheme="minorHAnsi"/>
              </w:rPr>
            </w:pPr>
            <w:r w:rsidRPr="00B77E4E">
              <w:rPr>
                <w:rFonts w:asciiTheme="minorHAnsi" w:hAnsiTheme="minorHAnsi"/>
                <w:color w:val="2A2A2A"/>
              </w:rPr>
              <w:t>Date of report + 3 years</w:t>
            </w:r>
          </w:p>
        </w:tc>
        <w:tc>
          <w:tcPr>
            <w:tcW w:w="8505" w:type="dxa"/>
          </w:tcPr>
          <w:p w:rsidR="00FF721B" w:rsidRDefault="00FF721B" w:rsidP="00FF721B">
            <w:pPr>
              <w:pStyle w:val="TableParagraph"/>
              <w:spacing w:line="247" w:lineRule="exact"/>
              <w:ind w:left="119"/>
              <w:rPr>
                <w:rFonts w:asciiTheme="minorHAnsi" w:hAnsiTheme="minorHAnsi"/>
                <w:b/>
                <w:color w:val="2A2A2A"/>
              </w:rPr>
            </w:pPr>
            <w:r w:rsidRPr="00B77E4E">
              <w:rPr>
                <w:rFonts w:asciiTheme="minorHAnsi" w:hAnsiTheme="minorHAnsi"/>
                <w:color w:val="2A2A2A"/>
                <w:w w:val="105"/>
              </w:rPr>
              <w:t>Retain in the school for 3 years from</w:t>
            </w:r>
            <w:r>
              <w:rPr>
                <w:rFonts w:asciiTheme="minorHAnsi" w:hAnsiTheme="minorHAnsi"/>
              </w:rPr>
              <w:t xml:space="preserve"> </w:t>
            </w:r>
            <w:r w:rsidRPr="00B77E4E">
              <w:rPr>
                <w:rFonts w:asciiTheme="minorHAnsi" w:hAnsiTheme="minorHAnsi"/>
                <w:color w:val="2A2A2A"/>
              </w:rPr>
              <w:t xml:space="preserve">meeting. </w:t>
            </w:r>
            <w:r w:rsidRPr="00B77E4E">
              <w:rPr>
                <w:rFonts w:asciiTheme="minorHAnsi" w:hAnsiTheme="minorHAnsi"/>
                <w:b/>
                <w:color w:val="2A2A2A"/>
              </w:rPr>
              <w:t xml:space="preserve">Transfer to Archives </w:t>
            </w:r>
          </w:p>
          <w:p w:rsidR="00FF721B" w:rsidRPr="00B77E4E" w:rsidRDefault="00FF721B" w:rsidP="00FF721B">
            <w:pPr>
              <w:pStyle w:val="TableParagraph"/>
              <w:spacing w:line="247" w:lineRule="exact"/>
              <w:ind w:left="119"/>
              <w:rPr>
                <w:rFonts w:asciiTheme="minorHAnsi" w:hAnsiTheme="minorHAnsi"/>
              </w:rPr>
            </w:pPr>
            <w:r>
              <w:rPr>
                <w:rFonts w:asciiTheme="minorHAnsi" w:hAnsiTheme="minorHAnsi"/>
                <w:color w:val="2A2A2A"/>
                <w:w w:val="105"/>
              </w:rPr>
              <w:t>(</w:t>
            </w:r>
            <w:r w:rsidRPr="00B77E4E">
              <w:rPr>
                <w:rFonts w:asciiTheme="minorHAnsi" w:hAnsiTheme="minorHAnsi"/>
                <w:color w:val="2A2A2A"/>
              </w:rPr>
              <w:t>The appropriate archivist will then take a sample for permanent preservation</w:t>
            </w:r>
            <w:r>
              <w:rPr>
                <w:rFonts w:asciiTheme="minorHAnsi" w:hAnsiTheme="minorHAnsi"/>
                <w:color w:val="2A2A2A"/>
              </w:rPr>
              <w:t>)</w:t>
            </w:r>
          </w:p>
        </w:tc>
      </w:tr>
      <w:tr w:rsidR="00FF721B" w:rsidTr="00F63977">
        <w:tc>
          <w:tcPr>
            <w:tcW w:w="2158" w:type="dxa"/>
          </w:tcPr>
          <w:p w:rsidR="00FF721B" w:rsidRPr="00B77E4E" w:rsidRDefault="00FF721B" w:rsidP="00850314">
            <w:pPr>
              <w:pStyle w:val="TableParagraph"/>
              <w:spacing w:before="10" w:line="242" w:lineRule="exact"/>
              <w:ind w:left="120"/>
              <w:rPr>
                <w:rFonts w:asciiTheme="minorHAnsi" w:hAnsiTheme="minorHAnsi"/>
              </w:rPr>
            </w:pPr>
            <w:r w:rsidRPr="00B77E4E">
              <w:rPr>
                <w:rFonts w:asciiTheme="minorHAnsi" w:hAnsiTheme="minorHAnsi"/>
                <w:color w:val="2A2A2A"/>
                <w:w w:val="105"/>
              </w:rPr>
              <w:t>Records created by</w:t>
            </w:r>
            <w:r>
              <w:rPr>
                <w:rFonts w:asciiTheme="minorHAnsi" w:hAnsiTheme="minorHAnsi"/>
                <w:color w:val="2A2A2A"/>
                <w:w w:val="105"/>
              </w:rPr>
              <w:t xml:space="preserve"> Head Teachers, Deputy Head Teachers and other members of staff with administrative responsibilities (Except child protection records which are dealt with in section 1 above)</w:t>
            </w:r>
          </w:p>
        </w:tc>
        <w:tc>
          <w:tcPr>
            <w:tcW w:w="1559" w:type="dxa"/>
          </w:tcPr>
          <w:p w:rsidR="00FF721B" w:rsidRPr="00B77E4E" w:rsidRDefault="00FF721B" w:rsidP="00850314">
            <w:pPr>
              <w:pStyle w:val="TableParagraph"/>
              <w:spacing w:before="10" w:line="242" w:lineRule="exact"/>
              <w:ind w:left="123"/>
              <w:rPr>
                <w:rFonts w:asciiTheme="minorHAnsi" w:hAnsiTheme="minorHAnsi"/>
              </w:rPr>
            </w:pPr>
            <w:r w:rsidRPr="00B77E4E">
              <w:rPr>
                <w:rFonts w:asciiTheme="minorHAnsi" w:hAnsiTheme="minorHAnsi"/>
                <w:color w:val="2A2A2A"/>
              </w:rPr>
              <w:t>Yes</w:t>
            </w:r>
          </w:p>
        </w:tc>
        <w:tc>
          <w:tcPr>
            <w:tcW w:w="3119" w:type="dxa"/>
          </w:tcPr>
          <w:p w:rsidR="00FF721B" w:rsidRDefault="00FF721B" w:rsidP="002D172D">
            <w:pPr>
              <w:rPr>
                <w:rFonts w:asciiTheme="minorHAnsi" w:hAnsiTheme="minorHAnsi"/>
              </w:rPr>
            </w:pPr>
            <w:r w:rsidRPr="00B77E4E">
              <w:rPr>
                <w:rFonts w:asciiTheme="minorHAnsi" w:hAnsiTheme="minorHAnsi"/>
                <w:color w:val="2A2A2A"/>
                <w:w w:val="105"/>
              </w:rPr>
              <w:t>Closure of file + 6 years</w:t>
            </w:r>
          </w:p>
        </w:tc>
        <w:tc>
          <w:tcPr>
            <w:tcW w:w="8505" w:type="dxa"/>
          </w:tcPr>
          <w:p w:rsidR="00FF721B" w:rsidRDefault="00FF721B" w:rsidP="00850314">
            <w:pPr>
              <w:pStyle w:val="TableParagraph"/>
              <w:spacing w:before="14" w:line="237" w:lineRule="exact"/>
              <w:ind w:left="126"/>
              <w:rPr>
                <w:rFonts w:asciiTheme="minorHAnsi" w:hAnsiTheme="minorHAnsi"/>
                <w:b/>
                <w:color w:val="2A2A2A"/>
                <w:w w:val="105"/>
              </w:rPr>
            </w:pPr>
            <w:r w:rsidRPr="00B77E4E">
              <w:rPr>
                <w:rFonts w:asciiTheme="minorHAnsi" w:hAnsiTheme="minorHAnsi"/>
                <w:b/>
                <w:color w:val="2A2A2A"/>
                <w:w w:val="105"/>
              </w:rPr>
              <w:t>DESTROY</w:t>
            </w:r>
          </w:p>
          <w:p w:rsidR="00FF721B" w:rsidRPr="00B77E4E" w:rsidRDefault="00FF721B" w:rsidP="00850314">
            <w:pPr>
              <w:pStyle w:val="TableParagraph"/>
              <w:spacing w:before="14" w:line="237" w:lineRule="exact"/>
              <w:ind w:left="126"/>
              <w:rPr>
                <w:rFonts w:asciiTheme="minorHAnsi" w:hAnsiTheme="minorHAnsi"/>
                <w:b/>
              </w:rPr>
            </w:pPr>
            <w:r w:rsidRPr="00B77E4E">
              <w:rPr>
                <w:rFonts w:asciiTheme="minorHAnsi" w:hAnsiTheme="minorHAnsi"/>
                <w:color w:val="2A2A2A"/>
              </w:rPr>
              <w:t>If these records contain sensitive</w:t>
            </w:r>
            <w:r>
              <w:rPr>
                <w:rFonts w:asciiTheme="minorHAnsi" w:hAnsiTheme="minorHAnsi"/>
                <w:color w:val="2A2A2A"/>
              </w:rPr>
              <w:t xml:space="preserve"> </w:t>
            </w:r>
            <w:r w:rsidRPr="00B77E4E">
              <w:rPr>
                <w:rFonts w:asciiTheme="minorHAnsi" w:hAnsiTheme="minorHAnsi"/>
                <w:color w:val="2A2A2A"/>
              </w:rPr>
              <w:t>information they should be shredded</w:t>
            </w:r>
          </w:p>
        </w:tc>
      </w:tr>
      <w:tr w:rsidR="00DB5AC2" w:rsidTr="00F63977">
        <w:tc>
          <w:tcPr>
            <w:tcW w:w="2158" w:type="dxa"/>
          </w:tcPr>
          <w:p w:rsidR="00DB5AC2" w:rsidRPr="00B77E4E" w:rsidRDefault="00DB5AC2" w:rsidP="00DB5AC2">
            <w:pPr>
              <w:pStyle w:val="TableParagraph"/>
              <w:tabs>
                <w:tab w:val="left" w:pos="1942"/>
              </w:tabs>
              <w:spacing w:before="14" w:line="244" w:lineRule="auto"/>
              <w:ind w:left="90" w:right="-108" w:hanging="6"/>
              <w:rPr>
                <w:rFonts w:asciiTheme="minorHAnsi" w:hAnsiTheme="minorHAnsi"/>
              </w:rPr>
            </w:pPr>
            <w:r w:rsidRPr="00B77E4E">
              <w:rPr>
                <w:rFonts w:asciiTheme="minorHAnsi" w:hAnsiTheme="minorHAnsi"/>
                <w:color w:val="2A2A2A"/>
                <w:w w:val="105"/>
              </w:rPr>
              <w:t xml:space="preserve">Correspondence created by </w:t>
            </w:r>
            <w:r>
              <w:rPr>
                <w:rFonts w:asciiTheme="minorHAnsi" w:hAnsiTheme="minorHAnsi"/>
                <w:color w:val="2A2A2A"/>
                <w:w w:val="105"/>
              </w:rPr>
              <w:t>H</w:t>
            </w:r>
            <w:r w:rsidRPr="00B77E4E">
              <w:rPr>
                <w:rFonts w:asciiTheme="minorHAnsi" w:hAnsiTheme="minorHAnsi"/>
                <w:color w:val="2A2A2A"/>
                <w:w w:val="105"/>
              </w:rPr>
              <w:t>ea</w:t>
            </w:r>
            <w:r>
              <w:rPr>
                <w:rFonts w:asciiTheme="minorHAnsi" w:hAnsiTheme="minorHAnsi"/>
                <w:color w:val="2A2A2A"/>
                <w:w w:val="105"/>
              </w:rPr>
              <w:t>d T</w:t>
            </w:r>
            <w:r w:rsidRPr="00B77E4E">
              <w:rPr>
                <w:rFonts w:asciiTheme="minorHAnsi" w:hAnsiTheme="minorHAnsi"/>
                <w:color w:val="2A2A2A"/>
                <w:w w:val="105"/>
              </w:rPr>
              <w:t>eacher</w:t>
            </w:r>
            <w:r>
              <w:rPr>
                <w:rFonts w:asciiTheme="minorHAnsi" w:hAnsiTheme="minorHAnsi"/>
                <w:color w:val="2A2A2A"/>
                <w:w w:val="105"/>
              </w:rPr>
              <w:t>, Deputy H</w:t>
            </w:r>
            <w:r w:rsidRPr="00B77E4E">
              <w:rPr>
                <w:rFonts w:asciiTheme="minorHAnsi" w:hAnsiTheme="minorHAnsi"/>
                <w:color w:val="2A2A2A"/>
                <w:w w:val="105"/>
              </w:rPr>
              <w:t xml:space="preserve">ead </w:t>
            </w:r>
            <w:r>
              <w:rPr>
                <w:rFonts w:asciiTheme="minorHAnsi" w:hAnsiTheme="minorHAnsi"/>
                <w:color w:val="2A2A2A"/>
                <w:w w:val="105"/>
              </w:rPr>
              <w:t xml:space="preserve">Teacher, </w:t>
            </w:r>
            <w:r w:rsidRPr="00B77E4E">
              <w:rPr>
                <w:rFonts w:asciiTheme="minorHAnsi" w:hAnsiTheme="minorHAnsi"/>
                <w:color w:val="2A2A2A"/>
                <w:w w:val="105"/>
              </w:rPr>
              <w:t>and other members of staff with administrative responsibilities</w:t>
            </w:r>
          </w:p>
        </w:tc>
        <w:tc>
          <w:tcPr>
            <w:tcW w:w="1559" w:type="dxa"/>
          </w:tcPr>
          <w:p w:rsidR="00DB5AC2" w:rsidRPr="00B77E4E" w:rsidRDefault="00DB5AC2" w:rsidP="00850314">
            <w:pPr>
              <w:pStyle w:val="TableParagraph"/>
              <w:spacing w:before="14"/>
              <w:ind w:left="106"/>
              <w:rPr>
                <w:rFonts w:asciiTheme="minorHAnsi" w:hAnsiTheme="minorHAnsi"/>
              </w:rPr>
            </w:pPr>
            <w:r w:rsidRPr="00B77E4E">
              <w:rPr>
                <w:rFonts w:asciiTheme="minorHAnsi" w:hAnsiTheme="minorHAnsi"/>
                <w:color w:val="2A2A2A"/>
                <w:w w:val="105"/>
              </w:rPr>
              <w:t>No</w:t>
            </w:r>
          </w:p>
        </w:tc>
        <w:tc>
          <w:tcPr>
            <w:tcW w:w="3119" w:type="dxa"/>
          </w:tcPr>
          <w:p w:rsidR="00DB5AC2" w:rsidRPr="00B77E4E" w:rsidRDefault="00DB5AC2" w:rsidP="00DB5AC2">
            <w:pPr>
              <w:pStyle w:val="TableParagraph"/>
              <w:spacing w:before="5" w:line="260" w:lineRule="exact"/>
              <w:ind w:left="96"/>
              <w:rPr>
                <w:rFonts w:asciiTheme="minorHAnsi" w:hAnsiTheme="minorHAnsi"/>
              </w:rPr>
            </w:pPr>
            <w:r w:rsidRPr="00B77E4E">
              <w:rPr>
                <w:rFonts w:asciiTheme="minorHAnsi" w:hAnsiTheme="minorHAnsi"/>
                <w:color w:val="2A2A2A"/>
                <w:w w:val="105"/>
              </w:rPr>
              <w:t>Date of correspondence</w:t>
            </w:r>
            <w:r>
              <w:rPr>
                <w:rFonts w:asciiTheme="minorHAnsi" w:hAnsiTheme="minorHAnsi"/>
              </w:rPr>
              <w:t xml:space="preserve"> </w:t>
            </w:r>
            <w:r w:rsidRPr="00B77E4E">
              <w:rPr>
                <w:rFonts w:asciiTheme="minorHAnsi" w:hAnsiTheme="minorHAnsi"/>
                <w:color w:val="2A2A2A"/>
                <w:w w:val="105"/>
              </w:rPr>
              <w:t>+ 3 years</w:t>
            </w:r>
          </w:p>
        </w:tc>
        <w:tc>
          <w:tcPr>
            <w:tcW w:w="8505" w:type="dxa"/>
          </w:tcPr>
          <w:p w:rsidR="00DB5AC2" w:rsidRPr="00B77E4E" w:rsidRDefault="00DB5AC2" w:rsidP="00850314">
            <w:pPr>
              <w:pStyle w:val="TableParagraph"/>
              <w:spacing w:line="287" w:lineRule="exact"/>
              <w:ind w:left="111"/>
              <w:rPr>
                <w:rFonts w:asciiTheme="minorHAnsi" w:hAnsiTheme="minorHAnsi"/>
                <w:b/>
              </w:rPr>
            </w:pPr>
            <w:r w:rsidRPr="00B77E4E">
              <w:rPr>
                <w:rFonts w:asciiTheme="minorHAnsi" w:hAnsiTheme="minorHAnsi"/>
                <w:b/>
                <w:color w:val="2A2A2A"/>
              </w:rPr>
              <w:t>DESTROY</w:t>
            </w:r>
          </w:p>
          <w:p w:rsidR="00DB5AC2" w:rsidRPr="00B77E4E" w:rsidRDefault="00DB5AC2" w:rsidP="00850314">
            <w:pPr>
              <w:pStyle w:val="TableParagraph"/>
              <w:spacing w:line="244" w:lineRule="auto"/>
              <w:ind w:left="98" w:hanging="2"/>
              <w:rPr>
                <w:rFonts w:asciiTheme="minorHAnsi" w:hAnsiTheme="minorHAnsi"/>
              </w:rPr>
            </w:pPr>
            <w:r w:rsidRPr="00B77E4E">
              <w:rPr>
                <w:rFonts w:asciiTheme="minorHAnsi" w:hAnsiTheme="minorHAnsi"/>
                <w:color w:val="2A2A2A"/>
              </w:rPr>
              <w:t>If these records contain sensitive information they should be shredded</w:t>
            </w:r>
          </w:p>
        </w:tc>
      </w:tr>
      <w:tr w:rsidR="00DB5AC2" w:rsidTr="00F63977">
        <w:tc>
          <w:tcPr>
            <w:tcW w:w="2158" w:type="dxa"/>
          </w:tcPr>
          <w:p w:rsidR="00DB5AC2" w:rsidRPr="00B77E4E" w:rsidRDefault="00DB5AC2" w:rsidP="00850314">
            <w:pPr>
              <w:pStyle w:val="TableParagraph"/>
              <w:spacing w:before="19" w:line="244" w:lineRule="auto"/>
              <w:ind w:hanging="6"/>
              <w:rPr>
                <w:rFonts w:asciiTheme="minorHAnsi" w:hAnsiTheme="minorHAnsi"/>
              </w:rPr>
            </w:pPr>
            <w:r w:rsidRPr="00B77E4E">
              <w:rPr>
                <w:rFonts w:asciiTheme="minorHAnsi" w:hAnsiTheme="minorHAnsi"/>
                <w:color w:val="2A2A2A"/>
              </w:rPr>
              <w:t>Professional development plans</w:t>
            </w:r>
          </w:p>
        </w:tc>
        <w:tc>
          <w:tcPr>
            <w:tcW w:w="1559" w:type="dxa"/>
          </w:tcPr>
          <w:p w:rsidR="00DB5AC2" w:rsidRPr="00B77E4E" w:rsidRDefault="00DB5AC2" w:rsidP="00850314">
            <w:pPr>
              <w:pStyle w:val="TableParagraph"/>
              <w:spacing w:before="19"/>
              <w:ind w:left="128"/>
              <w:rPr>
                <w:rFonts w:asciiTheme="minorHAnsi" w:hAnsiTheme="minorHAnsi"/>
              </w:rPr>
            </w:pPr>
            <w:r w:rsidRPr="00B77E4E">
              <w:rPr>
                <w:rFonts w:asciiTheme="minorHAnsi" w:hAnsiTheme="minorHAnsi"/>
                <w:color w:val="2A2A2A"/>
              </w:rPr>
              <w:t>Yes</w:t>
            </w:r>
          </w:p>
        </w:tc>
        <w:tc>
          <w:tcPr>
            <w:tcW w:w="3119" w:type="dxa"/>
          </w:tcPr>
          <w:p w:rsidR="00DB5AC2" w:rsidRPr="00B77E4E" w:rsidRDefault="00DB5AC2" w:rsidP="00850314">
            <w:pPr>
              <w:pStyle w:val="TableParagraph"/>
              <w:spacing w:before="14"/>
              <w:ind w:left="112"/>
              <w:rPr>
                <w:rFonts w:asciiTheme="minorHAnsi" w:hAnsiTheme="minorHAnsi"/>
              </w:rPr>
            </w:pPr>
            <w:r w:rsidRPr="00B77E4E">
              <w:rPr>
                <w:rFonts w:asciiTheme="minorHAnsi" w:hAnsiTheme="minorHAnsi"/>
                <w:color w:val="2A2A2A"/>
                <w:w w:val="105"/>
              </w:rPr>
              <w:t>Closure+ 6 years</w:t>
            </w:r>
          </w:p>
        </w:tc>
        <w:tc>
          <w:tcPr>
            <w:tcW w:w="8505" w:type="dxa"/>
          </w:tcPr>
          <w:p w:rsidR="00DB5AC2" w:rsidRPr="00B77E4E" w:rsidRDefault="00DB5AC2" w:rsidP="00850314">
            <w:pPr>
              <w:pStyle w:val="TableParagraph"/>
              <w:spacing w:line="305" w:lineRule="exact"/>
              <w:ind w:left="105"/>
              <w:rPr>
                <w:rFonts w:asciiTheme="minorHAnsi" w:hAnsiTheme="minorHAnsi"/>
                <w:b/>
              </w:rPr>
            </w:pPr>
            <w:r w:rsidRPr="00B77E4E">
              <w:rPr>
                <w:rFonts w:asciiTheme="minorHAnsi" w:hAnsiTheme="minorHAnsi"/>
                <w:b/>
                <w:color w:val="2A2A2A"/>
              </w:rPr>
              <w:t>SHRED</w:t>
            </w:r>
          </w:p>
        </w:tc>
      </w:tr>
      <w:tr w:rsidR="00DB5AC2" w:rsidTr="00F63977">
        <w:tc>
          <w:tcPr>
            <w:tcW w:w="2158" w:type="dxa"/>
          </w:tcPr>
          <w:p w:rsidR="00DB5AC2" w:rsidRPr="00B77E4E" w:rsidRDefault="00DB5AC2" w:rsidP="00850314">
            <w:pPr>
              <w:pStyle w:val="TableParagraph"/>
              <w:spacing w:before="14" w:line="244" w:lineRule="auto"/>
              <w:ind w:left="109" w:hanging="1"/>
              <w:rPr>
                <w:rFonts w:asciiTheme="minorHAnsi" w:hAnsiTheme="minorHAnsi"/>
              </w:rPr>
            </w:pPr>
            <w:r w:rsidRPr="00B77E4E">
              <w:rPr>
                <w:rFonts w:asciiTheme="minorHAnsi" w:hAnsiTheme="minorHAnsi"/>
                <w:color w:val="2A2A2A"/>
              </w:rPr>
              <w:t>School development plans</w:t>
            </w:r>
          </w:p>
        </w:tc>
        <w:tc>
          <w:tcPr>
            <w:tcW w:w="1559" w:type="dxa"/>
          </w:tcPr>
          <w:p w:rsidR="00DB5AC2" w:rsidRPr="00B77E4E" w:rsidRDefault="00DB5AC2" w:rsidP="00850314">
            <w:pPr>
              <w:pStyle w:val="TableParagraph"/>
              <w:spacing w:before="14"/>
              <w:ind w:left="130"/>
              <w:rPr>
                <w:rFonts w:asciiTheme="minorHAnsi" w:hAnsiTheme="minorHAnsi"/>
              </w:rPr>
            </w:pPr>
            <w:r w:rsidRPr="00B77E4E">
              <w:rPr>
                <w:rFonts w:asciiTheme="minorHAnsi" w:hAnsiTheme="minorHAnsi"/>
                <w:color w:val="2A2A2A"/>
                <w:w w:val="105"/>
              </w:rPr>
              <w:t>No</w:t>
            </w:r>
          </w:p>
        </w:tc>
        <w:tc>
          <w:tcPr>
            <w:tcW w:w="3119" w:type="dxa"/>
          </w:tcPr>
          <w:p w:rsidR="00DB5AC2" w:rsidRPr="00B77E4E" w:rsidRDefault="00DB5AC2" w:rsidP="00850314">
            <w:pPr>
              <w:pStyle w:val="TableParagraph"/>
              <w:spacing w:before="5"/>
              <w:ind w:left="121"/>
              <w:rPr>
                <w:rFonts w:asciiTheme="minorHAnsi" w:hAnsiTheme="minorHAnsi"/>
              </w:rPr>
            </w:pPr>
            <w:r w:rsidRPr="00B77E4E">
              <w:rPr>
                <w:rFonts w:asciiTheme="minorHAnsi" w:hAnsiTheme="minorHAnsi"/>
                <w:color w:val="2A2A2A"/>
                <w:w w:val="105"/>
              </w:rPr>
              <w:t>Closure+ 6 years</w:t>
            </w:r>
          </w:p>
        </w:tc>
        <w:tc>
          <w:tcPr>
            <w:tcW w:w="8505" w:type="dxa"/>
          </w:tcPr>
          <w:p w:rsidR="00DB5AC2" w:rsidRPr="00B77E4E" w:rsidRDefault="00DB5AC2" w:rsidP="00850314">
            <w:pPr>
              <w:pStyle w:val="TableParagraph"/>
              <w:spacing w:before="5"/>
              <w:ind w:left="119"/>
              <w:rPr>
                <w:rFonts w:asciiTheme="minorHAnsi" w:hAnsiTheme="minorHAnsi"/>
              </w:rPr>
            </w:pPr>
            <w:r w:rsidRPr="00B77E4E">
              <w:rPr>
                <w:rFonts w:asciiTheme="minorHAnsi" w:hAnsiTheme="minorHAnsi"/>
                <w:color w:val="2A2A2A"/>
                <w:w w:val="105"/>
              </w:rPr>
              <w:t>Review Offer to the Archives</w:t>
            </w:r>
          </w:p>
        </w:tc>
      </w:tr>
      <w:tr w:rsidR="00DB5AC2" w:rsidTr="00850314">
        <w:tc>
          <w:tcPr>
            <w:tcW w:w="15341" w:type="dxa"/>
            <w:gridSpan w:val="4"/>
          </w:tcPr>
          <w:p w:rsidR="00DB5AC2" w:rsidRPr="00DB5AC2" w:rsidRDefault="00DB5AC2" w:rsidP="002D172D">
            <w:pPr>
              <w:rPr>
                <w:rFonts w:asciiTheme="minorHAnsi" w:hAnsiTheme="minorHAnsi"/>
                <w:sz w:val="28"/>
                <w:szCs w:val="28"/>
              </w:rPr>
            </w:pPr>
            <w:r w:rsidRPr="00DB5AC2">
              <w:rPr>
                <w:rFonts w:asciiTheme="minorHAnsi" w:hAnsiTheme="minorHAnsi"/>
                <w:b/>
                <w:color w:val="086E80"/>
                <w:w w:val="105"/>
                <w:sz w:val="28"/>
                <w:szCs w:val="28"/>
              </w:rPr>
              <w:t>4.Pupils</w:t>
            </w:r>
          </w:p>
        </w:tc>
      </w:tr>
      <w:tr w:rsidR="00DB5AC2" w:rsidTr="00F63977">
        <w:tc>
          <w:tcPr>
            <w:tcW w:w="2158" w:type="dxa"/>
          </w:tcPr>
          <w:p w:rsidR="00DB5AC2" w:rsidRPr="00B77E4E" w:rsidRDefault="00DB5AC2" w:rsidP="00850314">
            <w:pPr>
              <w:pStyle w:val="TableParagraph"/>
              <w:spacing w:before="14"/>
              <w:ind w:left="124"/>
              <w:rPr>
                <w:rFonts w:asciiTheme="minorHAnsi" w:hAnsiTheme="minorHAnsi"/>
              </w:rPr>
            </w:pPr>
            <w:r w:rsidRPr="00B77E4E">
              <w:rPr>
                <w:rFonts w:asciiTheme="minorHAnsi" w:hAnsiTheme="minorHAnsi"/>
                <w:color w:val="2A2A2A"/>
              </w:rPr>
              <w:t>Admission Registers</w:t>
            </w:r>
          </w:p>
        </w:tc>
        <w:tc>
          <w:tcPr>
            <w:tcW w:w="1559" w:type="dxa"/>
          </w:tcPr>
          <w:p w:rsidR="00DB5AC2" w:rsidRPr="00B77E4E" w:rsidRDefault="00DB5AC2" w:rsidP="00850314">
            <w:pPr>
              <w:pStyle w:val="TableParagraph"/>
              <w:spacing w:before="14"/>
              <w:ind w:left="150"/>
              <w:rPr>
                <w:rFonts w:asciiTheme="minorHAnsi" w:hAnsiTheme="minorHAnsi"/>
              </w:rPr>
            </w:pPr>
            <w:r w:rsidRPr="00B77E4E">
              <w:rPr>
                <w:rFonts w:asciiTheme="minorHAnsi" w:hAnsiTheme="minorHAnsi"/>
                <w:color w:val="2A2A2A"/>
              </w:rPr>
              <w:t>Yes</w:t>
            </w:r>
          </w:p>
        </w:tc>
        <w:tc>
          <w:tcPr>
            <w:tcW w:w="3119" w:type="dxa"/>
          </w:tcPr>
          <w:p w:rsidR="00DB5AC2" w:rsidRPr="00B77E4E" w:rsidRDefault="00DB5AC2" w:rsidP="00850314">
            <w:pPr>
              <w:pStyle w:val="TableParagraph"/>
              <w:spacing w:before="5" w:line="244" w:lineRule="auto"/>
              <w:ind w:left="140" w:right="156" w:firstLine="2"/>
              <w:rPr>
                <w:rFonts w:asciiTheme="minorHAnsi" w:hAnsiTheme="minorHAnsi"/>
              </w:rPr>
            </w:pPr>
            <w:r w:rsidRPr="00B77E4E">
              <w:rPr>
                <w:rFonts w:asciiTheme="minorHAnsi" w:hAnsiTheme="minorHAnsi"/>
                <w:color w:val="2A2A2A"/>
                <w:w w:val="105"/>
              </w:rPr>
              <w:t xml:space="preserve">Date of last entry in the </w:t>
            </w:r>
            <w:r w:rsidRPr="00B77E4E">
              <w:rPr>
                <w:rFonts w:asciiTheme="minorHAnsi" w:hAnsiTheme="minorHAnsi"/>
                <w:color w:val="2A2A2A"/>
                <w:w w:val="105"/>
              </w:rPr>
              <w:lastRenderedPageBreak/>
              <w:t>book (or file)+ 6 years</w:t>
            </w:r>
          </w:p>
        </w:tc>
        <w:tc>
          <w:tcPr>
            <w:tcW w:w="8505" w:type="dxa"/>
          </w:tcPr>
          <w:p w:rsidR="00DB5AC2" w:rsidRDefault="00DB5AC2" w:rsidP="00850314">
            <w:pPr>
              <w:pStyle w:val="TableParagraph"/>
              <w:spacing w:before="5" w:line="249" w:lineRule="auto"/>
              <w:ind w:left="146" w:hanging="5"/>
              <w:rPr>
                <w:rFonts w:asciiTheme="minorHAnsi" w:hAnsiTheme="minorHAnsi"/>
                <w:color w:val="494949"/>
                <w:w w:val="105"/>
              </w:rPr>
            </w:pPr>
            <w:r w:rsidRPr="00B77E4E">
              <w:rPr>
                <w:rFonts w:asciiTheme="minorHAnsi" w:hAnsiTheme="minorHAnsi"/>
                <w:color w:val="2A2A2A"/>
                <w:w w:val="105"/>
              </w:rPr>
              <w:lastRenderedPageBreak/>
              <w:t>Retain in the school for 6 years from the date of the last entry</w:t>
            </w:r>
            <w:r w:rsidRPr="00B77E4E">
              <w:rPr>
                <w:rFonts w:asciiTheme="minorHAnsi" w:hAnsiTheme="minorHAnsi"/>
                <w:color w:val="494949"/>
                <w:w w:val="105"/>
              </w:rPr>
              <w:t xml:space="preserve">. </w:t>
            </w:r>
          </w:p>
          <w:p w:rsidR="00DB5AC2" w:rsidRPr="00B77E4E" w:rsidRDefault="00DB5AC2" w:rsidP="00850314">
            <w:pPr>
              <w:pStyle w:val="TableParagraph"/>
              <w:spacing w:before="5" w:line="249" w:lineRule="auto"/>
              <w:ind w:left="146" w:hanging="5"/>
              <w:rPr>
                <w:rFonts w:asciiTheme="minorHAnsi" w:hAnsiTheme="minorHAnsi"/>
                <w:b/>
              </w:rPr>
            </w:pPr>
            <w:r w:rsidRPr="00DB5AC2">
              <w:rPr>
                <w:rFonts w:asciiTheme="minorHAnsi" w:hAnsiTheme="minorHAnsi"/>
                <w:b/>
                <w:color w:val="2A2A2A"/>
                <w:w w:val="105"/>
              </w:rPr>
              <w:lastRenderedPageBreak/>
              <w:t>Transfer to</w:t>
            </w:r>
            <w:r w:rsidRPr="00B77E4E">
              <w:rPr>
                <w:rFonts w:asciiTheme="minorHAnsi" w:hAnsiTheme="minorHAnsi"/>
                <w:color w:val="2A2A2A"/>
                <w:w w:val="105"/>
              </w:rPr>
              <w:t xml:space="preserve"> </w:t>
            </w:r>
            <w:r w:rsidRPr="00B77E4E">
              <w:rPr>
                <w:rFonts w:asciiTheme="minorHAnsi" w:hAnsiTheme="minorHAnsi"/>
                <w:b/>
                <w:color w:val="2A2A2A"/>
                <w:w w:val="105"/>
              </w:rPr>
              <w:t>the Archives</w:t>
            </w:r>
          </w:p>
        </w:tc>
      </w:tr>
      <w:tr w:rsidR="00DB5AC2" w:rsidTr="00F63977">
        <w:tc>
          <w:tcPr>
            <w:tcW w:w="2158" w:type="dxa"/>
          </w:tcPr>
          <w:p w:rsidR="00DB5AC2" w:rsidRPr="00B77E4E" w:rsidRDefault="00DB5AC2" w:rsidP="00DB5AC2">
            <w:pPr>
              <w:pStyle w:val="TableParagraph"/>
              <w:spacing w:before="10" w:line="244" w:lineRule="auto"/>
              <w:ind w:left="124" w:right="-108" w:firstLine="5"/>
              <w:rPr>
                <w:rFonts w:asciiTheme="minorHAnsi" w:hAnsiTheme="minorHAnsi"/>
              </w:rPr>
            </w:pPr>
            <w:r w:rsidRPr="00B77E4E">
              <w:rPr>
                <w:rFonts w:asciiTheme="minorHAnsi" w:hAnsiTheme="minorHAnsi"/>
                <w:color w:val="2A2A2A"/>
              </w:rPr>
              <w:lastRenderedPageBreak/>
              <w:t>Attendance registers</w:t>
            </w:r>
          </w:p>
        </w:tc>
        <w:tc>
          <w:tcPr>
            <w:tcW w:w="1559" w:type="dxa"/>
          </w:tcPr>
          <w:p w:rsidR="00DB5AC2" w:rsidRPr="00B77E4E" w:rsidRDefault="00DB5AC2" w:rsidP="00850314">
            <w:pPr>
              <w:pStyle w:val="TableParagraph"/>
              <w:spacing w:before="10"/>
              <w:ind w:left="150"/>
              <w:rPr>
                <w:rFonts w:asciiTheme="minorHAnsi" w:hAnsiTheme="minorHAnsi"/>
              </w:rPr>
            </w:pPr>
            <w:r w:rsidRPr="00B77E4E">
              <w:rPr>
                <w:rFonts w:asciiTheme="minorHAnsi" w:hAnsiTheme="minorHAnsi"/>
                <w:color w:val="2A2A2A"/>
              </w:rPr>
              <w:t>Yes</w:t>
            </w:r>
          </w:p>
        </w:tc>
        <w:tc>
          <w:tcPr>
            <w:tcW w:w="3119" w:type="dxa"/>
          </w:tcPr>
          <w:p w:rsidR="00DB5AC2" w:rsidRPr="00B77E4E" w:rsidRDefault="00DB5AC2" w:rsidP="00850314">
            <w:pPr>
              <w:pStyle w:val="TableParagraph"/>
              <w:spacing w:before="5" w:line="244" w:lineRule="auto"/>
              <w:ind w:left="151" w:right="156" w:hanging="5"/>
              <w:rPr>
                <w:rFonts w:asciiTheme="minorHAnsi" w:hAnsiTheme="minorHAnsi"/>
              </w:rPr>
            </w:pPr>
            <w:r w:rsidRPr="00B77E4E">
              <w:rPr>
                <w:rFonts w:asciiTheme="minorHAnsi" w:hAnsiTheme="minorHAnsi"/>
                <w:color w:val="2A2A2A"/>
              </w:rPr>
              <w:t>Date of register + 3 years</w:t>
            </w:r>
          </w:p>
        </w:tc>
        <w:tc>
          <w:tcPr>
            <w:tcW w:w="8505" w:type="dxa"/>
          </w:tcPr>
          <w:p w:rsidR="00DB5AC2" w:rsidRPr="00DB5AC2" w:rsidRDefault="00DB5AC2" w:rsidP="00DB5AC2">
            <w:pPr>
              <w:pStyle w:val="TableParagraph"/>
              <w:spacing w:line="285" w:lineRule="exact"/>
              <w:ind w:left="162"/>
              <w:rPr>
                <w:rFonts w:asciiTheme="minorHAnsi" w:hAnsiTheme="minorHAnsi"/>
                <w:b/>
              </w:rPr>
            </w:pPr>
            <w:r w:rsidRPr="00B77E4E">
              <w:rPr>
                <w:rFonts w:asciiTheme="minorHAnsi" w:hAnsiTheme="minorHAnsi"/>
                <w:b/>
                <w:color w:val="2A2A2A"/>
              </w:rPr>
              <w:t>DESTROY</w:t>
            </w:r>
            <w:r>
              <w:rPr>
                <w:rFonts w:asciiTheme="minorHAnsi" w:hAnsiTheme="minorHAnsi"/>
                <w:b/>
              </w:rPr>
              <w:t xml:space="preserve">  </w:t>
            </w:r>
            <w:r>
              <w:rPr>
                <w:rFonts w:asciiTheme="minorHAnsi" w:hAnsiTheme="minorHAnsi"/>
                <w:color w:val="2A2A2A"/>
              </w:rPr>
              <w:t>(</w:t>
            </w:r>
            <w:r w:rsidRPr="00B77E4E">
              <w:rPr>
                <w:rFonts w:asciiTheme="minorHAnsi" w:hAnsiTheme="minorHAnsi"/>
                <w:color w:val="2A2A2A"/>
              </w:rPr>
              <w:t>If these records are retained</w:t>
            </w:r>
            <w:r>
              <w:rPr>
                <w:rFonts w:asciiTheme="minorHAnsi" w:hAnsiTheme="minorHAnsi"/>
                <w:b/>
              </w:rPr>
              <w:t xml:space="preserve"> </w:t>
            </w:r>
            <w:r w:rsidRPr="00B77E4E">
              <w:rPr>
                <w:rFonts w:asciiTheme="minorHAnsi" w:hAnsiTheme="minorHAnsi"/>
                <w:color w:val="2A2A2A"/>
                <w:w w:val="105"/>
              </w:rPr>
              <w:t>electronically</w:t>
            </w:r>
            <w:r w:rsidRPr="00B77E4E">
              <w:rPr>
                <w:rFonts w:asciiTheme="minorHAnsi" w:hAnsiTheme="minorHAnsi"/>
                <w:color w:val="2A2A2A"/>
                <w:spacing w:val="-33"/>
                <w:w w:val="105"/>
              </w:rPr>
              <w:t xml:space="preserve"> </w:t>
            </w:r>
            <w:r w:rsidRPr="00B77E4E">
              <w:rPr>
                <w:rFonts w:asciiTheme="minorHAnsi" w:hAnsiTheme="minorHAnsi"/>
                <w:color w:val="2A2A2A"/>
                <w:w w:val="105"/>
              </w:rPr>
              <w:t>any</w:t>
            </w:r>
            <w:r w:rsidRPr="00B77E4E">
              <w:rPr>
                <w:rFonts w:asciiTheme="minorHAnsi" w:hAnsiTheme="minorHAnsi"/>
                <w:color w:val="2A2A2A"/>
                <w:spacing w:val="-30"/>
                <w:w w:val="105"/>
              </w:rPr>
              <w:t xml:space="preserve"> </w:t>
            </w:r>
            <w:r w:rsidRPr="00B77E4E">
              <w:rPr>
                <w:rFonts w:asciiTheme="minorHAnsi" w:hAnsiTheme="minorHAnsi"/>
                <w:color w:val="2A2A2A"/>
                <w:w w:val="105"/>
              </w:rPr>
              <w:t>back</w:t>
            </w:r>
            <w:r>
              <w:rPr>
                <w:rFonts w:asciiTheme="minorHAnsi" w:hAnsiTheme="minorHAnsi"/>
                <w:color w:val="2A2A2A"/>
                <w:spacing w:val="-27"/>
                <w:w w:val="105"/>
              </w:rPr>
              <w:t>-</w:t>
            </w:r>
            <w:r w:rsidRPr="00B77E4E">
              <w:rPr>
                <w:rFonts w:asciiTheme="minorHAnsi" w:hAnsiTheme="minorHAnsi"/>
                <w:color w:val="2A2A2A"/>
                <w:w w:val="105"/>
              </w:rPr>
              <w:t>up</w:t>
            </w:r>
            <w:r w:rsidRPr="00B77E4E">
              <w:rPr>
                <w:rFonts w:asciiTheme="minorHAnsi" w:hAnsiTheme="minorHAnsi"/>
                <w:color w:val="2A2A2A"/>
                <w:spacing w:val="-33"/>
                <w:w w:val="105"/>
              </w:rPr>
              <w:t xml:space="preserve"> </w:t>
            </w:r>
            <w:r w:rsidRPr="00B77E4E">
              <w:rPr>
                <w:rFonts w:asciiTheme="minorHAnsi" w:hAnsiTheme="minorHAnsi"/>
                <w:color w:val="2A2A2A"/>
                <w:w w:val="105"/>
              </w:rPr>
              <w:t>copies should</w:t>
            </w:r>
            <w:r w:rsidRPr="00B77E4E">
              <w:rPr>
                <w:rFonts w:asciiTheme="minorHAnsi" w:hAnsiTheme="minorHAnsi"/>
                <w:color w:val="2A2A2A"/>
                <w:spacing w:val="-26"/>
                <w:w w:val="105"/>
              </w:rPr>
              <w:t xml:space="preserve"> </w:t>
            </w:r>
            <w:r w:rsidRPr="00B77E4E">
              <w:rPr>
                <w:rFonts w:asciiTheme="minorHAnsi" w:hAnsiTheme="minorHAnsi"/>
                <w:color w:val="2A2A2A"/>
                <w:w w:val="105"/>
              </w:rPr>
              <w:t>be</w:t>
            </w:r>
            <w:r w:rsidRPr="00B77E4E">
              <w:rPr>
                <w:rFonts w:asciiTheme="minorHAnsi" w:hAnsiTheme="minorHAnsi"/>
                <w:color w:val="2A2A2A"/>
                <w:spacing w:val="-23"/>
                <w:w w:val="105"/>
              </w:rPr>
              <w:t xml:space="preserve"> </w:t>
            </w:r>
            <w:r w:rsidRPr="00B77E4E">
              <w:rPr>
                <w:rFonts w:asciiTheme="minorHAnsi" w:hAnsiTheme="minorHAnsi"/>
                <w:color w:val="2A2A2A"/>
                <w:w w:val="105"/>
              </w:rPr>
              <w:t>destroyed</w:t>
            </w:r>
            <w:r w:rsidRPr="00B77E4E">
              <w:rPr>
                <w:rFonts w:asciiTheme="minorHAnsi" w:hAnsiTheme="minorHAnsi"/>
                <w:color w:val="2A2A2A"/>
                <w:spacing w:val="-16"/>
                <w:w w:val="105"/>
              </w:rPr>
              <w:t xml:space="preserve"> </w:t>
            </w:r>
            <w:r w:rsidRPr="00B77E4E">
              <w:rPr>
                <w:rFonts w:asciiTheme="minorHAnsi" w:hAnsiTheme="minorHAnsi"/>
                <w:color w:val="2A2A2A"/>
                <w:w w:val="105"/>
              </w:rPr>
              <w:t>at</w:t>
            </w:r>
            <w:r w:rsidRPr="00B77E4E">
              <w:rPr>
                <w:rFonts w:asciiTheme="minorHAnsi" w:hAnsiTheme="minorHAnsi"/>
                <w:color w:val="2A2A2A"/>
                <w:spacing w:val="-25"/>
                <w:w w:val="105"/>
              </w:rPr>
              <w:t xml:space="preserve"> </w:t>
            </w:r>
            <w:r w:rsidRPr="00B77E4E">
              <w:rPr>
                <w:rFonts w:asciiTheme="minorHAnsi" w:hAnsiTheme="minorHAnsi"/>
                <w:color w:val="2A2A2A"/>
                <w:w w:val="105"/>
              </w:rPr>
              <w:t>the</w:t>
            </w:r>
            <w:r w:rsidRPr="00B77E4E">
              <w:rPr>
                <w:rFonts w:asciiTheme="minorHAnsi" w:hAnsiTheme="minorHAnsi"/>
                <w:color w:val="2A2A2A"/>
                <w:spacing w:val="-27"/>
                <w:w w:val="105"/>
              </w:rPr>
              <w:t xml:space="preserve"> </w:t>
            </w:r>
            <w:r w:rsidRPr="00B77E4E">
              <w:rPr>
                <w:rFonts w:asciiTheme="minorHAnsi" w:hAnsiTheme="minorHAnsi"/>
                <w:color w:val="2A2A2A"/>
                <w:w w:val="105"/>
              </w:rPr>
              <w:t>same time</w:t>
            </w:r>
            <w:r>
              <w:rPr>
                <w:rFonts w:asciiTheme="minorHAnsi" w:hAnsiTheme="minorHAnsi"/>
                <w:color w:val="2A2A2A"/>
                <w:w w:val="105"/>
              </w:rPr>
              <w:t>)</w:t>
            </w:r>
          </w:p>
        </w:tc>
      </w:tr>
    </w:tbl>
    <w:p w:rsidR="00DB5AC2" w:rsidRDefault="00DB5AC2"/>
    <w:tbl>
      <w:tblPr>
        <w:tblStyle w:val="TableGrid"/>
        <w:tblW w:w="15341" w:type="dxa"/>
        <w:tblInd w:w="360" w:type="dxa"/>
        <w:tblLayout w:type="fixed"/>
        <w:tblLook w:val="04A0" w:firstRow="1" w:lastRow="0" w:firstColumn="1" w:lastColumn="0" w:noHBand="0" w:noVBand="1"/>
      </w:tblPr>
      <w:tblGrid>
        <w:gridCol w:w="2158"/>
        <w:gridCol w:w="1559"/>
        <w:gridCol w:w="3119"/>
        <w:gridCol w:w="8505"/>
      </w:tblGrid>
      <w:tr w:rsidR="00DB5AC2" w:rsidTr="00DB5AC2">
        <w:tc>
          <w:tcPr>
            <w:tcW w:w="2158" w:type="dxa"/>
            <w:shd w:val="clear" w:color="auto" w:fill="C6D9F1" w:themeFill="text2" w:themeFillTint="33"/>
            <w:vAlign w:val="center"/>
          </w:tcPr>
          <w:p w:rsidR="00DB5AC2" w:rsidRPr="00F63977" w:rsidRDefault="00DB5AC2" w:rsidP="00850314">
            <w:pPr>
              <w:pStyle w:val="TableParagraph"/>
              <w:spacing w:before="10"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DB5AC2" w:rsidRPr="00F63977" w:rsidRDefault="00DB5AC2" w:rsidP="00850314">
            <w:pPr>
              <w:pStyle w:val="TableParagraph"/>
              <w:spacing w:before="5"/>
              <w:jc w:val="center"/>
              <w:rPr>
                <w:rFonts w:asciiTheme="minorHAnsi" w:hAnsiTheme="minorHAnsi"/>
                <w:b/>
                <w:sz w:val="24"/>
                <w:szCs w:val="24"/>
              </w:rPr>
            </w:pPr>
            <w:r w:rsidRPr="00F63977">
              <w:rPr>
                <w:rFonts w:asciiTheme="minorHAnsi" w:hAnsiTheme="minorHAnsi"/>
                <w:b/>
                <w:color w:val="2A2A2B"/>
                <w:sz w:val="24"/>
                <w:szCs w:val="24"/>
              </w:rPr>
              <w:t>Data</w:t>
            </w:r>
          </w:p>
          <w:p w:rsidR="00DB5AC2" w:rsidRPr="00F63977" w:rsidRDefault="00DB5AC2" w:rsidP="00850314">
            <w:pPr>
              <w:pStyle w:val="TableParagraph"/>
              <w:spacing w:before="4"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DB5AC2" w:rsidRPr="00F63977" w:rsidRDefault="00DB5AC2" w:rsidP="00850314">
            <w:pPr>
              <w:pStyle w:val="TableParagraph"/>
              <w:spacing w:before="5"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DB5AC2" w:rsidRPr="00F63977" w:rsidRDefault="00DB5AC2" w:rsidP="00850314">
            <w:pPr>
              <w:pStyle w:val="TableParagraph"/>
              <w:spacing w:before="10"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DB5AC2" w:rsidTr="00F63977">
        <w:tc>
          <w:tcPr>
            <w:tcW w:w="2158" w:type="dxa"/>
          </w:tcPr>
          <w:p w:rsidR="00DB5AC2" w:rsidRPr="00B77E4E" w:rsidRDefault="00DB5AC2" w:rsidP="00850314">
            <w:pPr>
              <w:pStyle w:val="TableParagraph"/>
              <w:spacing w:before="10"/>
              <w:ind w:left="130"/>
              <w:rPr>
                <w:rFonts w:asciiTheme="minorHAnsi" w:hAnsiTheme="minorHAnsi"/>
              </w:rPr>
            </w:pPr>
            <w:r w:rsidRPr="00B77E4E">
              <w:rPr>
                <w:rFonts w:asciiTheme="minorHAnsi" w:hAnsiTheme="minorHAnsi"/>
                <w:color w:val="2A2A2A"/>
                <w:w w:val="105"/>
              </w:rPr>
              <w:t>Pupil record cards</w:t>
            </w:r>
          </w:p>
        </w:tc>
        <w:tc>
          <w:tcPr>
            <w:tcW w:w="1559" w:type="dxa"/>
          </w:tcPr>
          <w:p w:rsidR="00DB5AC2" w:rsidRPr="00B77E4E" w:rsidRDefault="00DB5AC2" w:rsidP="00850314">
            <w:pPr>
              <w:pStyle w:val="TableParagraph"/>
              <w:spacing w:before="10"/>
              <w:ind w:left="159"/>
              <w:rPr>
                <w:rFonts w:asciiTheme="minorHAnsi" w:hAnsiTheme="minorHAnsi"/>
              </w:rPr>
            </w:pPr>
            <w:r w:rsidRPr="00B77E4E">
              <w:rPr>
                <w:rFonts w:asciiTheme="minorHAnsi" w:hAnsiTheme="minorHAnsi"/>
                <w:color w:val="2A2A2A"/>
              </w:rPr>
              <w:t>Yes</w:t>
            </w:r>
          </w:p>
        </w:tc>
        <w:tc>
          <w:tcPr>
            <w:tcW w:w="3119" w:type="dxa"/>
          </w:tcPr>
          <w:p w:rsidR="00DB5AC2" w:rsidRPr="00B77E4E" w:rsidRDefault="00DB5AC2" w:rsidP="00850314">
            <w:pPr>
              <w:pStyle w:val="TableParagraph"/>
              <w:spacing w:line="244" w:lineRule="auto"/>
              <w:ind w:left="86" w:right="24" w:hanging="1"/>
              <w:rPr>
                <w:rFonts w:asciiTheme="minorHAnsi" w:hAnsiTheme="minorHAnsi"/>
              </w:rPr>
            </w:pPr>
            <w:r w:rsidRPr="00B77E4E">
              <w:rPr>
                <w:rFonts w:asciiTheme="minorHAnsi" w:hAnsiTheme="minorHAnsi"/>
                <w:color w:val="282828"/>
                <w:w w:val="105"/>
              </w:rPr>
              <w:t>Retain for the time which the pupil remains at the primary school</w:t>
            </w:r>
          </w:p>
        </w:tc>
        <w:tc>
          <w:tcPr>
            <w:tcW w:w="8505" w:type="dxa"/>
          </w:tcPr>
          <w:p w:rsidR="00DB5AC2" w:rsidRPr="00B77E4E" w:rsidRDefault="00DB5AC2" w:rsidP="00850314">
            <w:pPr>
              <w:pStyle w:val="TableParagraph"/>
              <w:spacing w:before="5" w:line="242" w:lineRule="auto"/>
              <w:ind w:left="94" w:right="265" w:hanging="10"/>
              <w:jc w:val="both"/>
              <w:rPr>
                <w:rFonts w:asciiTheme="minorHAnsi" w:hAnsiTheme="minorHAnsi"/>
              </w:rPr>
            </w:pPr>
            <w:r w:rsidRPr="00B77E4E">
              <w:rPr>
                <w:rFonts w:asciiTheme="minorHAnsi" w:hAnsiTheme="minorHAnsi"/>
                <w:color w:val="282828"/>
              </w:rPr>
              <w:t>Transfer to the secondary school (or other primary school) when the child leaves the school.</w:t>
            </w:r>
          </w:p>
        </w:tc>
      </w:tr>
      <w:tr w:rsidR="00DB5AC2" w:rsidTr="00F63977">
        <w:tc>
          <w:tcPr>
            <w:tcW w:w="2158" w:type="dxa"/>
          </w:tcPr>
          <w:p w:rsidR="00DB5AC2" w:rsidRPr="00DB5AC2" w:rsidRDefault="00DB5AC2" w:rsidP="00DB5AC2">
            <w:pPr>
              <w:pStyle w:val="TableParagraph"/>
              <w:spacing w:before="10"/>
              <w:ind w:left="106"/>
              <w:rPr>
                <w:rFonts w:asciiTheme="minorHAnsi" w:hAnsiTheme="minorHAnsi"/>
              </w:rPr>
            </w:pPr>
            <w:r w:rsidRPr="00B77E4E">
              <w:rPr>
                <w:rFonts w:asciiTheme="minorHAnsi" w:hAnsiTheme="minorHAnsi"/>
                <w:color w:val="282828"/>
                <w:w w:val="105"/>
              </w:rPr>
              <w:t>Pupil files</w:t>
            </w:r>
          </w:p>
        </w:tc>
        <w:tc>
          <w:tcPr>
            <w:tcW w:w="1559" w:type="dxa"/>
          </w:tcPr>
          <w:p w:rsidR="00DB5AC2" w:rsidRPr="00B77E4E" w:rsidRDefault="00DB5AC2" w:rsidP="00850314">
            <w:pPr>
              <w:pStyle w:val="TableParagraph"/>
              <w:spacing w:before="10"/>
              <w:ind w:left="109"/>
              <w:rPr>
                <w:rFonts w:asciiTheme="minorHAnsi" w:hAnsiTheme="minorHAnsi"/>
              </w:rPr>
            </w:pPr>
            <w:r w:rsidRPr="00B77E4E">
              <w:rPr>
                <w:rFonts w:asciiTheme="minorHAnsi" w:hAnsiTheme="minorHAnsi"/>
                <w:color w:val="282828"/>
              </w:rPr>
              <w:t>Yes</w:t>
            </w:r>
          </w:p>
        </w:tc>
        <w:tc>
          <w:tcPr>
            <w:tcW w:w="3119" w:type="dxa"/>
          </w:tcPr>
          <w:p w:rsidR="00DB5AC2" w:rsidRPr="00B77E4E" w:rsidRDefault="00DB5AC2" w:rsidP="00850314">
            <w:pPr>
              <w:pStyle w:val="TableParagraph"/>
              <w:spacing w:before="10" w:line="244" w:lineRule="auto"/>
              <w:ind w:left="98" w:right="14" w:hanging="3"/>
              <w:rPr>
                <w:rFonts w:asciiTheme="minorHAnsi" w:hAnsiTheme="minorHAnsi"/>
              </w:rPr>
            </w:pPr>
            <w:r w:rsidRPr="00B77E4E">
              <w:rPr>
                <w:rFonts w:asciiTheme="minorHAnsi" w:hAnsiTheme="minorHAnsi"/>
                <w:color w:val="282828"/>
                <w:w w:val="105"/>
              </w:rPr>
              <w:t>Retain for the time which the pupil remains at the primary school</w:t>
            </w:r>
          </w:p>
        </w:tc>
        <w:tc>
          <w:tcPr>
            <w:tcW w:w="8505" w:type="dxa"/>
          </w:tcPr>
          <w:p w:rsidR="00DB5AC2" w:rsidRPr="00B77E4E" w:rsidRDefault="00DB5AC2" w:rsidP="00850314">
            <w:pPr>
              <w:pStyle w:val="TableParagraph"/>
              <w:spacing w:before="10" w:line="244" w:lineRule="auto"/>
              <w:ind w:left="108" w:right="245" w:hanging="5"/>
              <w:jc w:val="both"/>
              <w:rPr>
                <w:rFonts w:asciiTheme="minorHAnsi" w:hAnsiTheme="minorHAnsi"/>
              </w:rPr>
            </w:pPr>
            <w:r w:rsidRPr="00B77E4E">
              <w:rPr>
                <w:rFonts w:asciiTheme="minorHAnsi" w:hAnsiTheme="minorHAnsi"/>
                <w:color w:val="282828"/>
              </w:rPr>
              <w:t>Transfer to the secondary school (or other primary school) when the child leaves the school.</w:t>
            </w:r>
          </w:p>
        </w:tc>
      </w:tr>
      <w:tr w:rsidR="00DB5AC2" w:rsidTr="00F63977">
        <w:tc>
          <w:tcPr>
            <w:tcW w:w="2158" w:type="dxa"/>
          </w:tcPr>
          <w:p w:rsidR="00DB5AC2" w:rsidRPr="00B77E4E" w:rsidRDefault="00DB5AC2" w:rsidP="00850314">
            <w:pPr>
              <w:pStyle w:val="TableParagraph"/>
              <w:spacing w:before="4" w:line="270" w:lineRule="atLeast"/>
              <w:ind w:left="121" w:firstLine="2"/>
              <w:rPr>
                <w:rFonts w:asciiTheme="minorHAnsi" w:hAnsiTheme="minorHAnsi"/>
              </w:rPr>
            </w:pPr>
            <w:r w:rsidRPr="00B77E4E">
              <w:rPr>
                <w:rFonts w:asciiTheme="minorHAnsi" w:hAnsiTheme="minorHAnsi"/>
                <w:color w:val="282828"/>
              </w:rPr>
              <w:t>Special Educational Needs case files,</w:t>
            </w:r>
            <w:r>
              <w:rPr>
                <w:rFonts w:asciiTheme="minorHAnsi" w:hAnsiTheme="minorHAnsi"/>
                <w:color w:val="282828"/>
              </w:rPr>
              <w:t xml:space="preserve"> </w:t>
            </w:r>
            <w:r w:rsidRPr="00B77E4E">
              <w:rPr>
                <w:rFonts w:asciiTheme="minorHAnsi" w:hAnsiTheme="minorHAnsi"/>
                <w:color w:val="282828"/>
                <w:w w:val="105"/>
              </w:rPr>
              <w:t>reviews and</w:t>
            </w:r>
            <w:r>
              <w:rPr>
                <w:rFonts w:asciiTheme="minorHAnsi" w:hAnsiTheme="minorHAnsi"/>
                <w:color w:val="282828"/>
                <w:w w:val="105"/>
              </w:rPr>
              <w:t xml:space="preserve"> </w:t>
            </w:r>
            <w:r w:rsidRPr="00B77E4E">
              <w:rPr>
                <w:rFonts w:asciiTheme="minorHAnsi" w:hAnsiTheme="minorHAnsi"/>
                <w:color w:val="282828"/>
              </w:rPr>
              <w:t>Individual</w:t>
            </w:r>
            <w:r>
              <w:rPr>
                <w:rFonts w:asciiTheme="minorHAnsi" w:hAnsiTheme="minorHAnsi"/>
                <w:color w:val="282828"/>
              </w:rPr>
              <w:t xml:space="preserve"> </w:t>
            </w:r>
            <w:r w:rsidRPr="00B77E4E">
              <w:rPr>
                <w:rFonts w:asciiTheme="minorHAnsi" w:hAnsiTheme="minorHAnsi"/>
                <w:color w:val="282828"/>
              </w:rPr>
              <w:t>Education Plans</w:t>
            </w:r>
          </w:p>
        </w:tc>
        <w:tc>
          <w:tcPr>
            <w:tcW w:w="1559" w:type="dxa"/>
          </w:tcPr>
          <w:p w:rsidR="00DB5AC2" w:rsidRPr="00B77E4E" w:rsidRDefault="00DB5AC2" w:rsidP="00850314">
            <w:pPr>
              <w:pStyle w:val="TableParagraph"/>
              <w:spacing w:before="10"/>
              <w:ind w:left="124"/>
              <w:rPr>
                <w:rFonts w:asciiTheme="minorHAnsi" w:hAnsiTheme="minorHAnsi"/>
              </w:rPr>
            </w:pPr>
            <w:r w:rsidRPr="00B77E4E">
              <w:rPr>
                <w:rFonts w:asciiTheme="minorHAnsi" w:hAnsiTheme="minorHAnsi"/>
                <w:color w:val="282828"/>
              </w:rPr>
              <w:t>Yes</w:t>
            </w:r>
          </w:p>
        </w:tc>
        <w:tc>
          <w:tcPr>
            <w:tcW w:w="3119" w:type="dxa"/>
          </w:tcPr>
          <w:p w:rsidR="00DB5AC2" w:rsidRDefault="00DB5AC2" w:rsidP="00850314">
            <w:pPr>
              <w:pStyle w:val="TableParagraph"/>
              <w:spacing w:before="4" w:line="270" w:lineRule="atLeast"/>
              <w:ind w:left="114" w:right="355" w:hanging="1"/>
              <w:rPr>
                <w:rFonts w:asciiTheme="minorHAnsi" w:hAnsiTheme="minorHAnsi"/>
                <w:color w:val="282828"/>
              </w:rPr>
            </w:pPr>
            <w:r w:rsidRPr="00B77E4E">
              <w:rPr>
                <w:rFonts w:asciiTheme="minorHAnsi" w:hAnsiTheme="minorHAnsi"/>
                <w:color w:val="282828"/>
              </w:rPr>
              <w:t xml:space="preserve">35 years from closure </w:t>
            </w:r>
          </w:p>
          <w:p w:rsidR="00DB5AC2" w:rsidRPr="00B77E4E" w:rsidRDefault="00DB5AC2" w:rsidP="00850314">
            <w:pPr>
              <w:pStyle w:val="TableParagraph"/>
              <w:spacing w:before="4" w:line="270" w:lineRule="atLeast"/>
              <w:ind w:left="114" w:right="355" w:hanging="1"/>
              <w:rPr>
                <w:rFonts w:asciiTheme="minorHAnsi" w:hAnsiTheme="minorHAnsi"/>
              </w:rPr>
            </w:pPr>
            <w:r w:rsidRPr="00B77E4E">
              <w:rPr>
                <w:rFonts w:asciiTheme="minorHAnsi" w:hAnsiTheme="minorHAnsi"/>
                <w:color w:val="282828"/>
              </w:rPr>
              <w:t>(the Local Authority</w:t>
            </w:r>
            <w:r>
              <w:rPr>
                <w:rFonts w:asciiTheme="minorHAnsi" w:hAnsiTheme="minorHAnsi"/>
                <w:color w:val="282828"/>
              </w:rPr>
              <w:t xml:space="preserve"> </w:t>
            </w:r>
            <w:r w:rsidRPr="00B77E4E">
              <w:rPr>
                <w:rFonts w:asciiTheme="minorHAnsi" w:hAnsiTheme="minorHAnsi"/>
                <w:color w:val="282828"/>
              </w:rPr>
              <w:t>should have a copy so</w:t>
            </w:r>
            <w:r>
              <w:rPr>
                <w:rFonts w:asciiTheme="minorHAnsi" w:hAnsiTheme="minorHAnsi"/>
                <w:color w:val="282828"/>
              </w:rPr>
              <w:t xml:space="preserve"> </w:t>
            </w:r>
            <w:r w:rsidRPr="00B77E4E">
              <w:rPr>
                <w:rFonts w:asciiTheme="minorHAnsi" w:hAnsiTheme="minorHAnsi"/>
                <w:color w:val="282828"/>
                <w:w w:val="105"/>
              </w:rPr>
              <w:t>compare the file to</w:t>
            </w:r>
            <w:r>
              <w:rPr>
                <w:rFonts w:asciiTheme="minorHAnsi" w:hAnsiTheme="minorHAnsi"/>
                <w:color w:val="282828"/>
                <w:w w:val="105"/>
              </w:rPr>
              <w:t xml:space="preserve"> </w:t>
            </w:r>
            <w:r w:rsidRPr="00B77E4E">
              <w:rPr>
                <w:rFonts w:asciiTheme="minorHAnsi" w:hAnsiTheme="minorHAnsi"/>
                <w:color w:val="282828"/>
              </w:rPr>
              <w:t>ensure duplicates are</w:t>
            </w:r>
            <w:r>
              <w:rPr>
                <w:rFonts w:asciiTheme="minorHAnsi" w:hAnsiTheme="minorHAnsi"/>
                <w:color w:val="282828"/>
              </w:rPr>
              <w:t xml:space="preserve"> </w:t>
            </w:r>
            <w:r w:rsidRPr="00B77E4E">
              <w:rPr>
                <w:rFonts w:asciiTheme="minorHAnsi" w:hAnsiTheme="minorHAnsi"/>
                <w:color w:val="282828"/>
              </w:rPr>
              <w:t>not being retained)</w:t>
            </w:r>
          </w:p>
        </w:tc>
        <w:tc>
          <w:tcPr>
            <w:tcW w:w="8505" w:type="dxa"/>
          </w:tcPr>
          <w:p w:rsidR="00DB5AC2" w:rsidRPr="00B77E4E" w:rsidRDefault="00DB5AC2" w:rsidP="00850314">
            <w:pPr>
              <w:pStyle w:val="TableParagraph"/>
              <w:spacing w:line="313" w:lineRule="exact"/>
              <w:ind w:left="110"/>
              <w:rPr>
                <w:rFonts w:asciiTheme="minorHAnsi" w:hAnsiTheme="minorHAnsi"/>
                <w:b/>
              </w:rPr>
            </w:pPr>
            <w:r w:rsidRPr="00B77E4E">
              <w:rPr>
                <w:rFonts w:asciiTheme="minorHAnsi" w:hAnsiTheme="minorHAnsi"/>
                <w:b/>
                <w:color w:val="282828"/>
              </w:rPr>
              <w:t>SHRED</w:t>
            </w:r>
          </w:p>
        </w:tc>
      </w:tr>
      <w:tr w:rsidR="00DB5AC2" w:rsidTr="00F63977">
        <w:tc>
          <w:tcPr>
            <w:tcW w:w="2158" w:type="dxa"/>
          </w:tcPr>
          <w:p w:rsidR="00DB5AC2" w:rsidRPr="00B77E4E" w:rsidRDefault="00DB5AC2" w:rsidP="00850314">
            <w:pPr>
              <w:pStyle w:val="TableParagraph"/>
              <w:spacing w:before="5" w:line="244" w:lineRule="auto"/>
              <w:ind w:left="125" w:firstLine="1"/>
              <w:rPr>
                <w:rFonts w:asciiTheme="minorHAnsi" w:hAnsiTheme="minorHAnsi"/>
              </w:rPr>
            </w:pPr>
            <w:r w:rsidRPr="00B77E4E">
              <w:rPr>
                <w:rFonts w:asciiTheme="minorHAnsi" w:hAnsiTheme="minorHAnsi"/>
                <w:color w:val="282828"/>
              </w:rPr>
              <w:t>Letters authorising absence</w:t>
            </w:r>
          </w:p>
        </w:tc>
        <w:tc>
          <w:tcPr>
            <w:tcW w:w="1559" w:type="dxa"/>
          </w:tcPr>
          <w:p w:rsidR="00DB5AC2" w:rsidRPr="00B77E4E" w:rsidRDefault="00DB5AC2" w:rsidP="00850314">
            <w:pPr>
              <w:pStyle w:val="TableParagraph"/>
              <w:spacing w:before="5"/>
              <w:ind w:left="126"/>
              <w:rPr>
                <w:rFonts w:asciiTheme="minorHAnsi" w:hAnsiTheme="minorHAnsi"/>
              </w:rPr>
            </w:pPr>
            <w:r w:rsidRPr="00B77E4E">
              <w:rPr>
                <w:rFonts w:asciiTheme="minorHAnsi" w:hAnsiTheme="minorHAnsi"/>
                <w:color w:val="282828"/>
                <w:w w:val="105"/>
              </w:rPr>
              <w:t>No</w:t>
            </w:r>
          </w:p>
        </w:tc>
        <w:tc>
          <w:tcPr>
            <w:tcW w:w="3119" w:type="dxa"/>
          </w:tcPr>
          <w:p w:rsidR="00DB5AC2" w:rsidRPr="00B77E4E" w:rsidRDefault="00DB5AC2" w:rsidP="00850314">
            <w:pPr>
              <w:pStyle w:val="TableParagraph"/>
              <w:spacing w:before="5" w:line="244" w:lineRule="auto"/>
              <w:ind w:left="120" w:right="478"/>
              <w:rPr>
                <w:rFonts w:asciiTheme="minorHAnsi" w:hAnsiTheme="minorHAnsi"/>
              </w:rPr>
            </w:pPr>
            <w:r w:rsidRPr="00B77E4E">
              <w:rPr>
                <w:rFonts w:asciiTheme="minorHAnsi" w:hAnsiTheme="minorHAnsi"/>
                <w:color w:val="282828"/>
                <w:w w:val="105"/>
              </w:rPr>
              <w:t>Date of absence + 2 years</w:t>
            </w:r>
          </w:p>
        </w:tc>
        <w:tc>
          <w:tcPr>
            <w:tcW w:w="8505" w:type="dxa"/>
          </w:tcPr>
          <w:p w:rsidR="00DB5AC2" w:rsidRPr="00B77E4E" w:rsidRDefault="00DB5AC2" w:rsidP="00850314">
            <w:pPr>
              <w:pStyle w:val="TableParagraph"/>
              <w:spacing w:line="313" w:lineRule="exact"/>
              <w:ind w:left="119"/>
              <w:rPr>
                <w:rFonts w:asciiTheme="minorHAnsi" w:hAnsiTheme="minorHAnsi"/>
                <w:b/>
              </w:rPr>
            </w:pPr>
            <w:r w:rsidRPr="00B77E4E">
              <w:rPr>
                <w:rFonts w:asciiTheme="minorHAnsi" w:hAnsiTheme="minorHAnsi"/>
                <w:b/>
                <w:color w:val="282828"/>
              </w:rPr>
              <w:t>SHRED</w:t>
            </w:r>
          </w:p>
        </w:tc>
      </w:tr>
      <w:tr w:rsidR="00DB5AC2" w:rsidTr="00F63977">
        <w:tc>
          <w:tcPr>
            <w:tcW w:w="2158" w:type="dxa"/>
          </w:tcPr>
          <w:p w:rsidR="00DB5AC2" w:rsidRPr="00B77E4E" w:rsidRDefault="00DB5AC2" w:rsidP="00850314">
            <w:pPr>
              <w:pStyle w:val="TableParagraph"/>
              <w:spacing w:before="5"/>
              <w:ind w:left="129"/>
              <w:rPr>
                <w:rFonts w:asciiTheme="minorHAnsi" w:hAnsiTheme="minorHAnsi"/>
              </w:rPr>
            </w:pPr>
            <w:r w:rsidRPr="00B77E4E">
              <w:rPr>
                <w:rFonts w:asciiTheme="minorHAnsi" w:hAnsiTheme="minorHAnsi"/>
                <w:color w:val="282828"/>
              </w:rPr>
              <w:t>Absence books</w:t>
            </w:r>
          </w:p>
        </w:tc>
        <w:tc>
          <w:tcPr>
            <w:tcW w:w="1559" w:type="dxa"/>
          </w:tcPr>
          <w:p w:rsidR="00DB5AC2" w:rsidRPr="00B77E4E" w:rsidRDefault="00DB5AC2" w:rsidP="00850314">
            <w:pPr>
              <w:pStyle w:val="TableParagraph"/>
              <w:spacing w:before="5"/>
              <w:ind w:left="133"/>
              <w:rPr>
                <w:rFonts w:asciiTheme="minorHAnsi" w:hAnsiTheme="minorHAnsi"/>
              </w:rPr>
            </w:pPr>
            <w:r w:rsidRPr="00B77E4E">
              <w:rPr>
                <w:rFonts w:asciiTheme="minorHAnsi" w:hAnsiTheme="minorHAnsi"/>
                <w:color w:val="282828"/>
              </w:rPr>
              <w:t>Yes</w:t>
            </w:r>
          </w:p>
        </w:tc>
        <w:tc>
          <w:tcPr>
            <w:tcW w:w="3119" w:type="dxa"/>
          </w:tcPr>
          <w:p w:rsidR="00DB5AC2" w:rsidRPr="00B77E4E" w:rsidRDefault="00DB5AC2" w:rsidP="00850314">
            <w:pPr>
              <w:pStyle w:val="TableParagraph"/>
              <w:spacing w:before="5"/>
              <w:ind w:left="121"/>
              <w:rPr>
                <w:rFonts w:asciiTheme="minorHAnsi" w:hAnsiTheme="minorHAnsi"/>
              </w:rPr>
            </w:pPr>
            <w:r w:rsidRPr="00B77E4E">
              <w:rPr>
                <w:rFonts w:asciiTheme="minorHAnsi" w:hAnsiTheme="minorHAnsi"/>
                <w:color w:val="282828"/>
                <w:w w:val="105"/>
              </w:rPr>
              <w:t>Current year+ 6 years</w:t>
            </w:r>
          </w:p>
        </w:tc>
        <w:tc>
          <w:tcPr>
            <w:tcW w:w="8505" w:type="dxa"/>
          </w:tcPr>
          <w:p w:rsidR="00DB5AC2" w:rsidRPr="00B77E4E" w:rsidRDefault="00DB5AC2" w:rsidP="00850314">
            <w:pPr>
              <w:pStyle w:val="TableParagraph"/>
              <w:spacing w:line="313" w:lineRule="exact"/>
              <w:ind w:left="119"/>
              <w:rPr>
                <w:rFonts w:asciiTheme="minorHAnsi" w:hAnsiTheme="minorHAnsi"/>
                <w:b/>
              </w:rPr>
            </w:pPr>
            <w:r w:rsidRPr="00B77E4E">
              <w:rPr>
                <w:rFonts w:asciiTheme="minorHAnsi" w:hAnsiTheme="minorHAnsi"/>
                <w:b/>
                <w:color w:val="282828"/>
              </w:rPr>
              <w:t>SHRED</w:t>
            </w:r>
          </w:p>
        </w:tc>
      </w:tr>
      <w:tr w:rsidR="00A82C67" w:rsidTr="00F63977">
        <w:tc>
          <w:tcPr>
            <w:tcW w:w="2158" w:type="dxa"/>
          </w:tcPr>
          <w:p w:rsidR="00A82C67" w:rsidRPr="00B77E4E" w:rsidRDefault="00A82C67" w:rsidP="00850314">
            <w:pPr>
              <w:pStyle w:val="TableParagraph"/>
              <w:numPr>
                <w:ilvl w:val="0"/>
                <w:numId w:val="24"/>
              </w:numPr>
              <w:tabs>
                <w:tab w:val="left" w:pos="245"/>
              </w:tabs>
              <w:spacing w:before="9"/>
              <w:ind w:hanging="10"/>
              <w:rPr>
                <w:rFonts w:asciiTheme="minorHAnsi" w:hAnsiTheme="minorHAnsi"/>
                <w:i/>
              </w:rPr>
            </w:pPr>
            <w:r w:rsidRPr="00B77E4E">
              <w:rPr>
                <w:rFonts w:asciiTheme="minorHAnsi" w:hAnsiTheme="minorHAnsi"/>
                <w:i/>
                <w:color w:val="2A2A2A"/>
                <w:w w:val="105"/>
              </w:rPr>
              <w:t>Public</w:t>
            </w:r>
          </w:p>
          <w:p w:rsidR="00A82C67" w:rsidRDefault="00A82C67" w:rsidP="00850314">
            <w:pPr>
              <w:pStyle w:val="TableParagraph"/>
              <w:spacing w:before="4"/>
              <w:rPr>
                <w:rFonts w:asciiTheme="minorHAnsi" w:hAnsiTheme="minorHAnsi"/>
              </w:rPr>
            </w:pPr>
          </w:p>
          <w:p w:rsidR="00A82C67" w:rsidRPr="00B77E4E" w:rsidRDefault="00A82C67" w:rsidP="00850314">
            <w:pPr>
              <w:pStyle w:val="TableParagraph"/>
              <w:spacing w:before="4"/>
              <w:rPr>
                <w:rFonts w:asciiTheme="minorHAnsi" w:hAnsiTheme="minorHAnsi"/>
              </w:rPr>
            </w:pPr>
          </w:p>
          <w:p w:rsidR="00A82C67" w:rsidRPr="00B77E4E" w:rsidRDefault="00A82C67" w:rsidP="00A82C67">
            <w:pPr>
              <w:pStyle w:val="TableParagraph"/>
              <w:numPr>
                <w:ilvl w:val="0"/>
                <w:numId w:val="24"/>
              </w:numPr>
              <w:tabs>
                <w:tab w:val="left" w:pos="247"/>
              </w:tabs>
              <w:spacing w:line="270" w:lineRule="atLeast"/>
              <w:ind w:right="-108" w:hanging="5"/>
              <w:rPr>
                <w:rFonts w:asciiTheme="minorHAnsi" w:hAnsiTheme="minorHAnsi"/>
                <w:i/>
              </w:rPr>
            </w:pPr>
            <w:r w:rsidRPr="00B77E4E">
              <w:rPr>
                <w:rFonts w:asciiTheme="minorHAnsi" w:hAnsiTheme="minorHAnsi"/>
                <w:i/>
                <w:color w:val="2A2A2A"/>
                <w:w w:val="105"/>
              </w:rPr>
              <w:t xml:space="preserve">Internal </w:t>
            </w:r>
            <w:r w:rsidRPr="00B77E4E">
              <w:rPr>
                <w:rFonts w:asciiTheme="minorHAnsi" w:hAnsiTheme="minorHAnsi"/>
                <w:i/>
                <w:color w:val="2A2A2A"/>
                <w:spacing w:val="-1"/>
                <w:w w:val="105"/>
              </w:rPr>
              <w:t>examination</w:t>
            </w:r>
            <w:r>
              <w:rPr>
                <w:rFonts w:asciiTheme="minorHAnsi" w:hAnsiTheme="minorHAnsi"/>
                <w:i/>
                <w:color w:val="2A2A2A"/>
                <w:spacing w:val="-1"/>
                <w:w w:val="105"/>
              </w:rPr>
              <w:t xml:space="preserve"> </w:t>
            </w:r>
            <w:r w:rsidRPr="00B77E4E">
              <w:rPr>
                <w:rFonts w:asciiTheme="minorHAnsi" w:hAnsiTheme="minorHAnsi"/>
                <w:i/>
                <w:color w:val="2A2A2A"/>
                <w:w w:val="105"/>
              </w:rPr>
              <w:t>results</w:t>
            </w:r>
          </w:p>
        </w:tc>
        <w:tc>
          <w:tcPr>
            <w:tcW w:w="1559" w:type="dxa"/>
          </w:tcPr>
          <w:p w:rsidR="00A82C67" w:rsidRPr="00B77E4E" w:rsidRDefault="00A82C67" w:rsidP="00850314">
            <w:pPr>
              <w:pStyle w:val="TableParagraph"/>
              <w:spacing w:before="5"/>
              <w:ind w:left="87"/>
              <w:rPr>
                <w:rFonts w:asciiTheme="minorHAnsi" w:hAnsiTheme="minorHAnsi"/>
              </w:rPr>
            </w:pPr>
            <w:r w:rsidRPr="00B77E4E">
              <w:rPr>
                <w:rFonts w:asciiTheme="minorHAnsi" w:hAnsiTheme="minorHAnsi"/>
                <w:color w:val="2A2A2A"/>
                <w:w w:val="105"/>
              </w:rPr>
              <w:t>No</w:t>
            </w:r>
          </w:p>
          <w:p w:rsidR="00A82C67" w:rsidRPr="00B77E4E" w:rsidRDefault="00A82C67" w:rsidP="00850314">
            <w:pPr>
              <w:pStyle w:val="TableParagraph"/>
              <w:spacing w:before="2"/>
              <w:rPr>
                <w:rFonts w:asciiTheme="minorHAnsi" w:hAnsiTheme="minorHAnsi"/>
              </w:rPr>
            </w:pPr>
          </w:p>
          <w:p w:rsidR="00A82C67" w:rsidRDefault="00A82C67" w:rsidP="00850314">
            <w:pPr>
              <w:pStyle w:val="TableParagraph"/>
              <w:spacing w:before="1"/>
              <w:ind w:left="99"/>
              <w:rPr>
                <w:rFonts w:asciiTheme="minorHAnsi" w:hAnsiTheme="minorHAnsi"/>
                <w:color w:val="2A2A2A"/>
              </w:rPr>
            </w:pPr>
          </w:p>
          <w:p w:rsidR="00A82C67" w:rsidRPr="00B77E4E" w:rsidRDefault="00A82C67" w:rsidP="00850314">
            <w:pPr>
              <w:pStyle w:val="TableParagraph"/>
              <w:spacing w:before="1"/>
              <w:ind w:left="99"/>
              <w:rPr>
                <w:rFonts w:asciiTheme="minorHAnsi" w:hAnsiTheme="minorHAnsi"/>
              </w:rPr>
            </w:pPr>
            <w:r w:rsidRPr="00B77E4E">
              <w:rPr>
                <w:rFonts w:asciiTheme="minorHAnsi" w:hAnsiTheme="minorHAnsi"/>
                <w:color w:val="2A2A2A"/>
              </w:rPr>
              <w:t>Yes</w:t>
            </w:r>
          </w:p>
        </w:tc>
        <w:tc>
          <w:tcPr>
            <w:tcW w:w="3119" w:type="dxa"/>
          </w:tcPr>
          <w:p w:rsidR="00A82C67" w:rsidRPr="00B77E4E" w:rsidRDefault="00A82C67" w:rsidP="00850314">
            <w:pPr>
              <w:pStyle w:val="TableParagraph"/>
              <w:spacing w:line="249" w:lineRule="auto"/>
              <w:ind w:left="86" w:right="163" w:firstLine="8"/>
              <w:rPr>
                <w:rFonts w:asciiTheme="minorHAnsi" w:hAnsiTheme="minorHAnsi"/>
              </w:rPr>
            </w:pPr>
            <w:r w:rsidRPr="00B77E4E">
              <w:rPr>
                <w:rFonts w:asciiTheme="minorHAnsi" w:hAnsiTheme="minorHAnsi"/>
                <w:color w:val="2A2A2A"/>
                <w:w w:val="105"/>
              </w:rPr>
              <w:t>Year of examinations+ 6 years</w:t>
            </w:r>
          </w:p>
          <w:p w:rsidR="00A82C67" w:rsidRDefault="00A82C67" w:rsidP="00850314">
            <w:pPr>
              <w:pStyle w:val="TableParagraph"/>
              <w:spacing w:line="253" w:lineRule="exact"/>
              <w:ind w:left="88"/>
              <w:rPr>
                <w:rFonts w:asciiTheme="minorHAnsi" w:hAnsiTheme="minorHAnsi"/>
                <w:color w:val="2A2A2A"/>
              </w:rPr>
            </w:pPr>
          </w:p>
          <w:p w:rsidR="00A82C67" w:rsidRDefault="00A82C67" w:rsidP="00850314">
            <w:pPr>
              <w:pStyle w:val="TableParagraph"/>
              <w:spacing w:line="253" w:lineRule="exact"/>
              <w:ind w:left="88"/>
              <w:rPr>
                <w:rFonts w:asciiTheme="minorHAnsi" w:hAnsiTheme="minorHAnsi"/>
                <w:color w:val="2A2A2A"/>
              </w:rPr>
            </w:pPr>
            <w:r w:rsidRPr="00B77E4E">
              <w:rPr>
                <w:rFonts w:asciiTheme="minorHAnsi" w:hAnsiTheme="minorHAnsi"/>
                <w:color w:val="2A2A2A"/>
              </w:rPr>
              <w:t>Current year + 5 years</w:t>
            </w:r>
          </w:p>
          <w:p w:rsidR="00A82C67" w:rsidRPr="00B77E4E" w:rsidRDefault="00A82C67" w:rsidP="00A82C67">
            <w:pPr>
              <w:pStyle w:val="TableParagraph"/>
              <w:spacing w:line="243" w:lineRule="exact"/>
              <w:ind w:left="97"/>
              <w:rPr>
                <w:rFonts w:asciiTheme="minorHAnsi" w:hAnsiTheme="minorHAnsi"/>
              </w:rPr>
            </w:pPr>
            <w:r w:rsidRPr="00B77E4E">
              <w:rPr>
                <w:rFonts w:asciiTheme="minorHAnsi" w:hAnsiTheme="minorHAnsi"/>
                <w:color w:val="2A2A2A"/>
                <w:w w:val="105"/>
              </w:rPr>
              <w:t>If these records are</w:t>
            </w:r>
          </w:p>
          <w:p w:rsidR="00A82C67" w:rsidRPr="00B77E4E" w:rsidRDefault="00A82C67" w:rsidP="00A82C67">
            <w:pPr>
              <w:pStyle w:val="TableParagraph"/>
              <w:spacing w:before="4" w:line="242" w:lineRule="auto"/>
              <w:ind w:left="100" w:right="104" w:hanging="7"/>
              <w:rPr>
                <w:rFonts w:asciiTheme="minorHAnsi" w:hAnsiTheme="minorHAnsi"/>
              </w:rPr>
            </w:pPr>
            <w:r w:rsidRPr="00B77E4E">
              <w:rPr>
                <w:rFonts w:asciiTheme="minorHAnsi" w:hAnsiTheme="minorHAnsi"/>
                <w:color w:val="2A2A2A"/>
                <w:w w:val="105"/>
              </w:rPr>
              <w:t>retained on the pupil file or in their National Record of Achievement they need only be kept for as long as</w:t>
            </w:r>
          </w:p>
          <w:p w:rsidR="00A82C67" w:rsidRPr="00B77E4E" w:rsidRDefault="00A82C67" w:rsidP="00A82C67">
            <w:pPr>
              <w:pStyle w:val="TableParagraph"/>
              <w:spacing w:line="253" w:lineRule="exact"/>
              <w:ind w:left="88"/>
              <w:rPr>
                <w:rFonts w:asciiTheme="minorHAnsi" w:hAnsiTheme="minorHAnsi"/>
              </w:rPr>
            </w:pPr>
            <w:r>
              <w:rPr>
                <w:rFonts w:asciiTheme="minorHAnsi" w:hAnsiTheme="minorHAnsi"/>
                <w:color w:val="2A2A2A"/>
              </w:rPr>
              <w:t xml:space="preserve">operationally </w:t>
            </w:r>
            <w:proofErr w:type="spellStart"/>
            <w:r w:rsidRPr="00B77E4E">
              <w:rPr>
                <w:rFonts w:asciiTheme="minorHAnsi" w:hAnsiTheme="minorHAnsi"/>
                <w:color w:val="2A2A2A"/>
              </w:rPr>
              <w:t>necessarv</w:t>
            </w:r>
            <w:proofErr w:type="spellEnd"/>
            <w:r w:rsidRPr="00B77E4E">
              <w:rPr>
                <w:rFonts w:asciiTheme="minorHAnsi" w:hAnsiTheme="minorHAnsi"/>
                <w:color w:val="2A2A2A"/>
              </w:rPr>
              <w:t>.</w:t>
            </w:r>
          </w:p>
        </w:tc>
        <w:tc>
          <w:tcPr>
            <w:tcW w:w="8505" w:type="dxa"/>
          </w:tcPr>
          <w:p w:rsidR="00A82C67" w:rsidRPr="00B77E4E" w:rsidRDefault="00A82C67" w:rsidP="00850314">
            <w:pPr>
              <w:pStyle w:val="TableParagraph"/>
              <w:spacing w:before="9"/>
              <w:ind w:left="88"/>
              <w:rPr>
                <w:rFonts w:asciiTheme="minorHAnsi" w:hAnsiTheme="minorHAnsi"/>
                <w:b/>
              </w:rPr>
            </w:pPr>
            <w:r w:rsidRPr="00B77E4E">
              <w:rPr>
                <w:rFonts w:asciiTheme="minorHAnsi" w:hAnsiTheme="minorHAnsi"/>
                <w:b/>
                <w:color w:val="2A2A2A"/>
                <w:w w:val="105"/>
              </w:rPr>
              <w:t>DESTROY</w:t>
            </w:r>
          </w:p>
          <w:p w:rsidR="00A82C67" w:rsidRDefault="00A82C67" w:rsidP="00850314">
            <w:pPr>
              <w:pStyle w:val="TableParagraph"/>
              <w:spacing w:before="12" w:line="270" w:lineRule="exact"/>
              <w:ind w:left="90" w:right="100" w:hanging="1"/>
              <w:rPr>
                <w:rFonts w:asciiTheme="minorHAnsi" w:hAnsiTheme="minorHAnsi"/>
                <w:color w:val="2A2A2A"/>
              </w:rPr>
            </w:pPr>
            <w:r w:rsidRPr="00B77E4E">
              <w:rPr>
                <w:rFonts w:asciiTheme="minorHAnsi" w:hAnsiTheme="minorHAnsi"/>
                <w:color w:val="2A2A2A"/>
              </w:rPr>
              <w:t>Any certificates left unclaimed should be returned to the appropriate Examination Board</w:t>
            </w:r>
          </w:p>
          <w:p w:rsidR="00A82C67" w:rsidRDefault="00A82C67" w:rsidP="00850314">
            <w:pPr>
              <w:pStyle w:val="TableParagraph"/>
              <w:spacing w:before="12" w:line="270" w:lineRule="exact"/>
              <w:ind w:left="90" w:right="100" w:hanging="1"/>
              <w:rPr>
                <w:rFonts w:asciiTheme="minorHAnsi" w:hAnsiTheme="minorHAnsi"/>
                <w:color w:val="2A2A2A"/>
              </w:rPr>
            </w:pPr>
          </w:p>
          <w:p w:rsidR="00A82C67" w:rsidRPr="00B77E4E" w:rsidRDefault="00A82C67" w:rsidP="00850314">
            <w:pPr>
              <w:pStyle w:val="TableParagraph"/>
              <w:spacing w:before="12" w:line="270" w:lineRule="exact"/>
              <w:ind w:left="90" w:right="100" w:hanging="1"/>
              <w:rPr>
                <w:rFonts w:asciiTheme="minorHAnsi" w:hAnsiTheme="minorHAnsi"/>
              </w:rPr>
            </w:pPr>
            <w:r w:rsidRPr="00B77E4E">
              <w:rPr>
                <w:rFonts w:asciiTheme="minorHAnsi" w:hAnsiTheme="minorHAnsi"/>
                <w:b/>
                <w:color w:val="2A2A2A"/>
                <w:w w:val="105"/>
              </w:rPr>
              <w:t>DESTROY</w:t>
            </w:r>
          </w:p>
        </w:tc>
      </w:tr>
      <w:tr w:rsidR="00A82C67" w:rsidTr="00F63977">
        <w:tc>
          <w:tcPr>
            <w:tcW w:w="2158" w:type="dxa"/>
          </w:tcPr>
          <w:p w:rsidR="00A82C67" w:rsidRPr="00B77E4E" w:rsidRDefault="00A82C67" w:rsidP="00850314">
            <w:pPr>
              <w:pStyle w:val="TableParagraph"/>
              <w:spacing w:before="14" w:line="238" w:lineRule="exact"/>
              <w:ind w:left="105"/>
              <w:rPr>
                <w:rFonts w:asciiTheme="minorHAnsi" w:hAnsiTheme="minorHAnsi"/>
              </w:rPr>
            </w:pPr>
            <w:r w:rsidRPr="00B77E4E">
              <w:rPr>
                <w:rFonts w:asciiTheme="minorHAnsi" w:hAnsiTheme="minorHAnsi"/>
                <w:color w:val="2A2A2A"/>
              </w:rPr>
              <w:t>Any other records</w:t>
            </w:r>
            <w:r>
              <w:rPr>
                <w:rFonts w:asciiTheme="minorHAnsi" w:hAnsiTheme="minorHAnsi"/>
                <w:color w:val="2A2A2A"/>
              </w:rPr>
              <w:t xml:space="preserve"> </w:t>
            </w:r>
            <w:r w:rsidRPr="00B77E4E">
              <w:rPr>
                <w:rFonts w:asciiTheme="minorHAnsi" w:hAnsiTheme="minorHAnsi"/>
                <w:color w:val="2A2A2A"/>
                <w:w w:val="105"/>
              </w:rPr>
              <w:t>created in the</w:t>
            </w:r>
            <w:r>
              <w:rPr>
                <w:rFonts w:asciiTheme="minorHAnsi" w:hAnsiTheme="minorHAnsi"/>
                <w:color w:val="2A2A2A"/>
                <w:w w:val="105"/>
              </w:rPr>
              <w:t xml:space="preserve"> </w:t>
            </w:r>
            <w:r w:rsidRPr="00B77E4E">
              <w:rPr>
                <w:rFonts w:asciiTheme="minorHAnsi" w:hAnsiTheme="minorHAnsi"/>
                <w:color w:val="2A2A2A"/>
              </w:rPr>
              <w:lastRenderedPageBreak/>
              <w:t>course of contact</w:t>
            </w:r>
            <w:r>
              <w:rPr>
                <w:rFonts w:asciiTheme="minorHAnsi" w:hAnsiTheme="minorHAnsi"/>
                <w:color w:val="2A2A2A"/>
              </w:rPr>
              <w:t xml:space="preserve"> </w:t>
            </w:r>
            <w:r w:rsidRPr="00B77E4E">
              <w:rPr>
                <w:rFonts w:asciiTheme="minorHAnsi" w:hAnsiTheme="minorHAnsi"/>
                <w:color w:val="2A2A2A"/>
                <w:w w:val="105"/>
              </w:rPr>
              <w:t>with pupils</w:t>
            </w:r>
          </w:p>
        </w:tc>
        <w:tc>
          <w:tcPr>
            <w:tcW w:w="1559" w:type="dxa"/>
          </w:tcPr>
          <w:p w:rsidR="00A82C67" w:rsidRPr="00B77E4E" w:rsidRDefault="00A82C67" w:rsidP="00850314">
            <w:pPr>
              <w:pStyle w:val="TableParagraph"/>
              <w:spacing w:before="10" w:line="243" w:lineRule="exact"/>
              <w:ind w:left="114"/>
              <w:rPr>
                <w:rFonts w:asciiTheme="minorHAnsi" w:hAnsiTheme="minorHAnsi"/>
              </w:rPr>
            </w:pPr>
            <w:r w:rsidRPr="00B77E4E">
              <w:rPr>
                <w:rFonts w:asciiTheme="minorHAnsi" w:hAnsiTheme="minorHAnsi"/>
                <w:color w:val="2A2A2A"/>
              </w:rPr>
              <w:lastRenderedPageBreak/>
              <w:t>Yes/No</w:t>
            </w:r>
          </w:p>
        </w:tc>
        <w:tc>
          <w:tcPr>
            <w:tcW w:w="3119" w:type="dxa"/>
          </w:tcPr>
          <w:p w:rsidR="00A82C67" w:rsidRPr="00B77E4E" w:rsidRDefault="00A82C67" w:rsidP="00850314">
            <w:pPr>
              <w:pStyle w:val="TableParagraph"/>
              <w:spacing w:before="10" w:line="243" w:lineRule="exact"/>
              <w:rPr>
                <w:rFonts w:asciiTheme="minorHAnsi" w:hAnsiTheme="minorHAnsi"/>
              </w:rPr>
            </w:pPr>
            <w:r w:rsidRPr="00B77E4E">
              <w:rPr>
                <w:rFonts w:asciiTheme="minorHAnsi" w:hAnsiTheme="minorHAnsi"/>
                <w:color w:val="2A2A2A"/>
                <w:w w:val="105"/>
              </w:rPr>
              <w:t>Current year+ 3 years</w:t>
            </w:r>
          </w:p>
        </w:tc>
        <w:tc>
          <w:tcPr>
            <w:tcW w:w="8505" w:type="dxa"/>
          </w:tcPr>
          <w:p w:rsidR="00A82C67" w:rsidRPr="00B77E4E" w:rsidRDefault="00A82C67" w:rsidP="00850314">
            <w:pPr>
              <w:pStyle w:val="TableParagraph"/>
              <w:spacing w:before="14" w:line="238" w:lineRule="exact"/>
              <w:ind w:left="105"/>
              <w:rPr>
                <w:rFonts w:asciiTheme="minorHAnsi" w:hAnsiTheme="minorHAnsi"/>
              </w:rPr>
            </w:pPr>
            <w:r w:rsidRPr="00B77E4E">
              <w:rPr>
                <w:rFonts w:asciiTheme="minorHAnsi" w:hAnsiTheme="minorHAnsi"/>
                <w:color w:val="2A2A2A"/>
                <w:w w:val="105"/>
              </w:rPr>
              <w:t>Review at the end of 3 years and</w:t>
            </w:r>
            <w:r>
              <w:rPr>
                <w:rFonts w:asciiTheme="minorHAnsi" w:hAnsiTheme="minorHAnsi"/>
                <w:color w:val="2A2A2A"/>
                <w:w w:val="105"/>
              </w:rPr>
              <w:t xml:space="preserve"> </w:t>
            </w:r>
            <w:r w:rsidRPr="00B77E4E">
              <w:rPr>
                <w:rFonts w:asciiTheme="minorHAnsi" w:hAnsiTheme="minorHAnsi"/>
                <w:color w:val="2A2A2A"/>
              </w:rPr>
              <w:t>either allocate a further retention</w:t>
            </w:r>
            <w:r>
              <w:rPr>
                <w:rFonts w:asciiTheme="minorHAnsi" w:hAnsiTheme="minorHAnsi"/>
                <w:color w:val="2A2A2A"/>
              </w:rPr>
              <w:t xml:space="preserve"> </w:t>
            </w:r>
            <w:r w:rsidRPr="00B77E4E">
              <w:rPr>
                <w:rFonts w:asciiTheme="minorHAnsi" w:hAnsiTheme="minorHAnsi"/>
                <w:color w:val="2A2A2A"/>
                <w:w w:val="105"/>
              </w:rPr>
              <w:t xml:space="preserve">period or </w:t>
            </w:r>
            <w:r w:rsidRPr="00B77E4E">
              <w:rPr>
                <w:rFonts w:asciiTheme="minorHAnsi" w:hAnsiTheme="minorHAnsi"/>
                <w:b/>
                <w:color w:val="2A2A2A"/>
                <w:w w:val="105"/>
              </w:rPr>
              <w:t>DESTROY</w:t>
            </w:r>
          </w:p>
        </w:tc>
      </w:tr>
      <w:tr w:rsidR="00A82C67" w:rsidTr="00F63977">
        <w:tc>
          <w:tcPr>
            <w:tcW w:w="2158" w:type="dxa"/>
          </w:tcPr>
          <w:p w:rsidR="00A82C67" w:rsidRPr="00B77E4E" w:rsidRDefault="00A82C67" w:rsidP="00850314">
            <w:pPr>
              <w:pStyle w:val="TableParagraph"/>
              <w:spacing w:before="10" w:line="248" w:lineRule="exact"/>
              <w:ind w:left="118"/>
              <w:rPr>
                <w:rFonts w:asciiTheme="minorHAnsi" w:hAnsiTheme="minorHAnsi"/>
              </w:rPr>
            </w:pPr>
            <w:r w:rsidRPr="00B77E4E">
              <w:rPr>
                <w:rFonts w:asciiTheme="minorHAnsi" w:hAnsiTheme="minorHAnsi"/>
                <w:color w:val="2A2A2A"/>
              </w:rPr>
              <w:t>Statement</w:t>
            </w:r>
            <w:r>
              <w:rPr>
                <w:rFonts w:asciiTheme="minorHAnsi" w:hAnsiTheme="minorHAnsi"/>
                <w:color w:val="2A2A2A"/>
              </w:rPr>
              <w:t xml:space="preserve"> </w:t>
            </w:r>
            <w:r w:rsidRPr="00B77E4E">
              <w:rPr>
                <w:rFonts w:asciiTheme="minorHAnsi" w:hAnsiTheme="minorHAnsi"/>
                <w:color w:val="2A2A2A"/>
              </w:rPr>
              <w:t>maintained under</w:t>
            </w:r>
            <w:r>
              <w:rPr>
                <w:rFonts w:asciiTheme="minorHAnsi" w:hAnsiTheme="minorHAnsi"/>
                <w:color w:val="2A2A2A"/>
              </w:rPr>
              <w:t xml:space="preserve"> </w:t>
            </w:r>
            <w:r w:rsidRPr="00B77E4E">
              <w:rPr>
                <w:rFonts w:asciiTheme="minorHAnsi" w:hAnsiTheme="minorHAnsi"/>
                <w:color w:val="2A2A2A"/>
                <w:w w:val="105"/>
              </w:rPr>
              <w:t>The Education Act</w:t>
            </w:r>
            <w:r>
              <w:rPr>
                <w:rFonts w:asciiTheme="minorHAnsi" w:hAnsiTheme="minorHAnsi"/>
                <w:color w:val="2A2A2A"/>
                <w:w w:val="105"/>
              </w:rPr>
              <w:t xml:space="preserve"> </w:t>
            </w:r>
            <w:r w:rsidRPr="00B77E4E">
              <w:rPr>
                <w:rFonts w:asciiTheme="minorHAnsi" w:hAnsiTheme="minorHAnsi"/>
                <w:color w:val="2A2A2A"/>
                <w:w w:val="105"/>
              </w:rPr>
              <w:t xml:space="preserve">1996 </w:t>
            </w:r>
            <w:r w:rsidRPr="00B77E4E">
              <w:rPr>
                <w:rFonts w:asciiTheme="minorHAnsi" w:hAnsiTheme="minorHAnsi"/>
                <w:color w:val="424242"/>
                <w:w w:val="105"/>
              </w:rPr>
              <w:t xml:space="preserve">- </w:t>
            </w:r>
            <w:r w:rsidRPr="00B77E4E">
              <w:rPr>
                <w:rFonts w:asciiTheme="minorHAnsi" w:hAnsiTheme="minorHAnsi"/>
                <w:color w:val="2A2A2A"/>
                <w:w w:val="105"/>
              </w:rPr>
              <w:t>Section 324</w:t>
            </w:r>
          </w:p>
        </w:tc>
        <w:tc>
          <w:tcPr>
            <w:tcW w:w="1559" w:type="dxa"/>
          </w:tcPr>
          <w:p w:rsidR="00A82C67" w:rsidRPr="00B77E4E" w:rsidRDefault="00A82C67" w:rsidP="00850314">
            <w:pPr>
              <w:pStyle w:val="TableParagraph"/>
              <w:rPr>
                <w:rFonts w:asciiTheme="minorHAnsi" w:hAnsiTheme="minorHAnsi"/>
              </w:rPr>
            </w:pPr>
            <w:r w:rsidRPr="00B77E4E">
              <w:rPr>
                <w:rFonts w:asciiTheme="minorHAnsi" w:hAnsiTheme="minorHAnsi"/>
                <w:color w:val="2A2A2A"/>
              </w:rPr>
              <w:t>Yes</w:t>
            </w:r>
          </w:p>
        </w:tc>
        <w:tc>
          <w:tcPr>
            <w:tcW w:w="3119" w:type="dxa"/>
          </w:tcPr>
          <w:p w:rsidR="00A82C67" w:rsidRPr="00B77E4E" w:rsidRDefault="00A82C67" w:rsidP="00850314">
            <w:pPr>
              <w:pStyle w:val="TableParagraph"/>
              <w:rPr>
                <w:rFonts w:asciiTheme="minorHAnsi" w:hAnsiTheme="minorHAnsi"/>
              </w:rPr>
            </w:pPr>
            <w:r w:rsidRPr="00B77E4E">
              <w:rPr>
                <w:rFonts w:asciiTheme="minorHAnsi" w:hAnsiTheme="minorHAnsi"/>
                <w:color w:val="2A2A2A"/>
                <w:w w:val="105"/>
              </w:rPr>
              <w:t>DOB + 30 years</w:t>
            </w:r>
          </w:p>
        </w:tc>
        <w:tc>
          <w:tcPr>
            <w:tcW w:w="8505" w:type="dxa"/>
          </w:tcPr>
          <w:p w:rsidR="00A82C67" w:rsidRPr="00B77E4E" w:rsidRDefault="00A82C67" w:rsidP="00850314">
            <w:pPr>
              <w:pStyle w:val="TableParagraph"/>
              <w:spacing w:before="5" w:line="253" w:lineRule="exact"/>
              <w:rPr>
                <w:rFonts w:asciiTheme="minorHAnsi" w:hAnsiTheme="minorHAnsi"/>
              </w:rPr>
            </w:pPr>
            <w:r w:rsidRPr="00B77E4E">
              <w:rPr>
                <w:rFonts w:asciiTheme="minorHAnsi" w:hAnsiTheme="minorHAnsi"/>
                <w:b/>
                <w:color w:val="2A2A2A"/>
                <w:w w:val="105"/>
              </w:rPr>
              <w:t xml:space="preserve">DESTROY </w:t>
            </w:r>
            <w:r w:rsidRPr="00B77E4E">
              <w:rPr>
                <w:rFonts w:asciiTheme="minorHAnsi" w:hAnsiTheme="minorHAnsi"/>
                <w:color w:val="2A2A2A"/>
                <w:w w:val="105"/>
              </w:rPr>
              <w:t>unless legal action is</w:t>
            </w:r>
            <w:r>
              <w:rPr>
                <w:rFonts w:asciiTheme="minorHAnsi" w:hAnsiTheme="minorHAnsi"/>
                <w:color w:val="2A2A2A"/>
                <w:w w:val="105"/>
              </w:rPr>
              <w:t xml:space="preserve"> </w:t>
            </w:r>
            <w:r w:rsidRPr="00B77E4E">
              <w:rPr>
                <w:rFonts w:asciiTheme="minorHAnsi" w:hAnsiTheme="minorHAnsi"/>
                <w:color w:val="2A2A2A"/>
              </w:rPr>
              <w:t>pending</w:t>
            </w:r>
          </w:p>
        </w:tc>
      </w:tr>
      <w:tr w:rsidR="00275F84" w:rsidTr="00275F84">
        <w:tc>
          <w:tcPr>
            <w:tcW w:w="2158" w:type="dxa"/>
            <w:shd w:val="clear" w:color="auto" w:fill="C6D9F1" w:themeFill="text2" w:themeFillTint="33"/>
            <w:vAlign w:val="center"/>
          </w:tcPr>
          <w:p w:rsidR="00275F84" w:rsidRPr="00F63977" w:rsidRDefault="00275F84" w:rsidP="00850314">
            <w:pPr>
              <w:pStyle w:val="TableParagraph"/>
              <w:spacing w:before="10"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275F84" w:rsidRPr="00F63977" w:rsidRDefault="00275F84" w:rsidP="00850314">
            <w:pPr>
              <w:pStyle w:val="TableParagraph"/>
              <w:spacing w:before="5"/>
              <w:jc w:val="center"/>
              <w:rPr>
                <w:rFonts w:asciiTheme="minorHAnsi" w:hAnsiTheme="minorHAnsi"/>
                <w:b/>
                <w:sz w:val="24"/>
                <w:szCs w:val="24"/>
              </w:rPr>
            </w:pPr>
            <w:r w:rsidRPr="00F63977">
              <w:rPr>
                <w:rFonts w:asciiTheme="minorHAnsi" w:hAnsiTheme="minorHAnsi"/>
                <w:b/>
                <w:color w:val="2A2A2B"/>
                <w:sz w:val="24"/>
                <w:szCs w:val="24"/>
              </w:rPr>
              <w:t>Data</w:t>
            </w:r>
          </w:p>
          <w:p w:rsidR="00275F84" w:rsidRPr="00F63977" w:rsidRDefault="00275F84" w:rsidP="00850314">
            <w:pPr>
              <w:pStyle w:val="TableParagraph"/>
              <w:spacing w:before="4"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275F84" w:rsidRPr="00F63977" w:rsidRDefault="00275F84" w:rsidP="00850314">
            <w:pPr>
              <w:pStyle w:val="TableParagraph"/>
              <w:spacing w:before="5"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275F84" w:rsidRPr="00F63977" w:rsidRDefault="00275F84" w:rsidP="00850314">
            <w:pPr>
              <w:pStyle w:val="TableParagraph"/>
              <w:spacing w:before="10"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275F84" w:rsidTr="00F63977">
        <w:tc>
          <w:tcPr>
            <w:tcW w:w="2158" w:type="dxa"/>
          </w:tcPr>
          <w:p w:rsidR="00275F84" w:rsidRPr="00B77E4E" w:rsidRDefault="00275F84" w:rsidP="00850314">
            <w:pPr>
              <w:pStyle w:val="TableParagraph"/>
              <w:spacing w:before="14" w:line="244" w:lineRule="auto"/>
              <w:ind w:left="122" w:hanging="1"/>
              <w:rPr>
                <w:rFonts w:asciiTheme="minorHAnsi" w:hAnsiTheme="minorHAnsi"/>
              </w:rPr>
            </w:pPr>
            <w:r w:rsidRPr="00B77E4E">
              <w:rPr>
                <w:rFonts w:asciiTheme="minorHAnsi" w:hAnsiTheme="minorHAnsi"/>
                <w:color w:val="2A2A2A"/>
              </w:rPr>
              <w:t>Proposed statement or amended statement</w:t>
            </w:r>
          </w:p>
        </w:tc>
        <w:tc>
          <w:tcPr>
            <w:tcW w:w="1559" w:type="dxa"/>
          </w:tcPr>
          <w:p w:rsidR="00275F84" w:rsidRPr="00B77E4E" w:rsidRDefault="00275F84" w:rsidP="00850314">
            <w:pPr>
              <w:pStyle w:val="TableParagraph"/>
              <w:spacing w:before="14"/>
              <w:ind w:left="128"/>
              <w:rPr>
                <w:rFonts w:asciiTheme="minorHAnsi" w:hAnsiTheme="minorHAnsi"/>
              </w:rPr>
            </w:pPr>
            <w:r w:rsidRPr="00B77E4E">
              <w:rPr>
                <w:rFonts w:asciiTheme="minorHAnsi" w:hAnsiTheme="minorHAnsi"/>
                <w:color w:val="2A2A2A"/>
              </w:rPr>
              <w:t>Yes</w:t>
            </w:r>
          </w:p>
        </w:tc>
        <w:tc>
          <w:tcPr>
            <w:tcW w:w="3119" w:type="dxa"/>
          </w:tcPr>
          <w:p w:rsidR="00275F84" w:rsidRPr="00B77E4E" w:rsidRDefault="00275F84" w:rsidP="00850314">
            <w:pPr>
              <w:pStyle w:val="TableParagraph"/>
              <w:spacing w:before="10"/>
              <w:ind w:left="120"/>
              <w:rPr>
                <w:rFonts w:asciiTheme="minorHAnsi" w:hAnsiTheme="minorHAnsi"/>
              </w:rPr>
            </w:pPr>
            <w:r w:rsidRPr="00B77E4E">
              <w:rPr>
                <w:rFonts w:asciiTheme="minorHAnsi" w:hAnsiTheme="minorHAnsi"/>
                <w:color w:val="2A2A2A"/>
                <w:w w:val="105"/>
              </w:rPr>
              <w:t>DOB+ 30 years</w:t>
            </w:r>
          </w:p>
        </w:tc>
        <w:tc>
          <w:tcPr>
            <w:tcW w:w="8505" w:type="dxa"/>
          </w:tcPr>
          <w:p w:rsidR="00275F84" w:rsidRPr="00B77E4E" w:rsidRDefault="00275F84" w:rsidP="00850314">
            <w:pPr>
              <w:pStyle w:val="TableParagraph"/>
              <w:spacing w:before="10" w:line="244" w:lineRule="auto"/>
              <w:ind w:left="117" w:right="572" w:hanging="1"/>
              <w:rPr>
                <w:rFonts w:asciiTheme="minorHAnsi" w:hAnsiTheme="minorHAnsi"/>
              </w:rPr>
            </w:pPr>
            <w:r w:rsidRPr="00B77E4E">
              <w:rPr>
                <w:rFonts w:asciiTheme="minorHAnsi" w:hAnsiTheme="minorHAnsi"/>
                <w:b/>
                <w:color w:val="2A2A2A"/>
                <w:w w:val="105"/>
              </w:rPr>
              <w:t xml:space="preserve">DESTROY </w:t>
            </w:r>
            <w:r w:rsidRPr="00B77E4E">
              <w:rPr>
                <w:rFonts w:asciiTheme="minorHAnsi" w:hAnsiTheme="minorHAnsi"/>
                <w:color w:val="2A2A2A"/>
                <w:w w:val="105"/>
              </w:rPr>
              <w:t>unless legal action is pending</w:t>
            </w:r>
          </w:p>
        </w:tc>
      </w:tr>
      <w:tr w:rsidR="00275F84" w:rsidTr="00F63977">
        <w:tc>
          <w:tcPr>
            <w:tcW w:w="2158" w:type="dxa"/>
          </w:tcPr>
          <w:p w:rsidR="00275F84" w:rsidRPr="00B77E4E" w:rsidRDefault="00275F84" w:rsidP="00850314">
            <w:pPr>
              <w:pStyle w:val="TableParagraph"/>
              <w:spacing w:before="10" w:line="250" w:lineRule="exact"/>
              <w:ind w:left="124"/>
              <w:rPr>
                <w:rFonts w:asciiTheme="minorHAnsi" w:hAnsiTheme="minorHAnsi"/>
              </w:rPr>
            </w:pPr>
            <w:r w:rsidRPr="00B77E4E">
              <w:rPr>
                <w:rFonts w:asciiTheme="minorHAnsi" w:hAnsiTheme="minorHAnsi"/>
                <w:color w:val="2A2A2A"/>
                <w:w w:val="105"/>
              </w:rPr>
              <w:t>Advice and</w:t>
            </w:r>
            <w:r>
              <w:rPr>
                <w:rFonts w:asciiTheme="minorHAnsi" w:hAnsiTheme="minorHAnsi"/>
                <w:color w:val="2A2A2A"/>
                <w:w w:val="105"/>
              </w:rPr>
              <w:t xml:space="preserve"> </w:t>
            </w:r>
            <w:r w:rsidRPr="00B77E4E">
              <w:rPr>
                <w:rFonts w:asciiTheme="minorHAnsi" w:hAnsiTheme="minorHAnsi"/>
                <w:color w:val="2A2A2A"/>
                <w:w w:val="105"/>
              </w:rPr>
              <w:t>information to</w:t>
            </w:r>
            <w:r>
              <w:rPr>
                <w:rFonts w:asciiTheme="minorHAnsi" w:hAnsiTheme="minorHAnsi"/>
                <w:color w:val="2A2A2A"/>
                <w:w w:val="105"/>
              </w:rPr>
              <w:t xml:space="preserve"> </w:t>
            </w:r>
            <w:r w:rsidRPr="00B77E4E">
              <w:rPr>
                <w:rFonts w:asciiTheme="minorHAnsi" w:hAnsiTheme="minorHAnsi"/>
                <w:color w:val="2A2A2A"/>
              </w:rPr>
              <w:t>parents regarding</w:t>
            </w:r>
            <w:r>
              <w:rPr>
                <w:rFonts w:asciiTheme="minorHAnsi" w:hAnsiTheme="minorHAnsi"/>
                <w:color w:val="2A2A2A"/>
              </w:rPr>
              <w:t xml:space="preserve"> </w:t>
            </w:r>
            <w:r w:rsidRPr="00B77E4E">
              <w:rPr>
                <w:rFonts w:asciiTheme="minorHAnsi" w:hAnsiTheme="minorHAnsi"/>
                <w:color w:val="2A2A2A"/>
              </w:rPr>
              <w:t>educational needs</w:t>
            </w:r>
          </w:p>
        </w:tc>
        <w:tc>
          <w:tcPr>
            <w:tcW w:w="1559" w:type="dxa"/>
          </w:tcPr>
          <w:p w:rsidR="00275F84" w:rsidRPr="00B77E4E" w:rsidRDefault="00275F84" w:rsidP="00850314">
            <w:pPr>
              <w:pStyle w:val="TableParagraph"/>
              <w:spacing w:before="10" w:line="250" w:lineRule="exact"/>
              <w:ind w:left="133"/>
              <w:rPr>
                <w:rFonts w:asciiTheme="minorHAnsi" w:hAnsiTheme="minorHAnsi"/>
              </w:rPr>
            </w:pPr>
            <w:r w:rsidRPr="00B77E4E">
              <w:rPr>
                <w:rFonts w:asciiTheme="minorHAnsi" w:hAnsiTheme="minorHAnsi"/>
                <w:color w:val="2A2A2A"/>
              </w:rPr>
              <w:t>Yes</w:t>
            </w:r>
          </w:p>
        </w:tc>
        <w:tc>
          <w:tcPr>
            <w:tcW w:w="3119" w:type="dxa"/>
          </w:tcPr>
          <w:p w:rsidR="00275F84" w:rsidRPr="00B77E4E" w:rsidRDefault="00275F84" w:rsidP="00850314">
            <w:pPr>
              <w:pStyle w:val="TableParagraph"/>
              <w:spacing w:line="260" w:lineRule="exact"/>
              <w:ind w:left="122"/>
              <w:rPr>
                <w:rFonts w:asciiTheme="minorHAnsi" w:hAnsiTheme="minorHAnsi"/>
              </w:rPr>
            </w:pPr>
            <w:r w:rsidRPr="00B77E4E">
              <w:rPr>
                <w:rFonts w:asciiTheme="minorHAnsi" w:hAnsiTheme="minorHAnsi"/>
                <w:color w:val="2A2A2A"/>
              </w:rPr>
              <w:t>Closure + 12 years</w:t>
            </w:r>
          </w:p>
        </w:tc>
        <w:tc>
          <w:tcPr>
            <w:tcW w:w="8505" w:type="dxa"/>
          </w:tcPr>
          <w:p w:rsidR="00275F84" w:rsidRPr="00B77E4E" w:rsidRDefault="00275F84" w:rsidP="00850314">
            <w:pPr>
              <w:pStyle w:val="TableParagraph"/>
              <w:spacing w:before="5" w:line="255" w:lineRule="exact"/>
              <w:ind w:left="121"/>
              <w:rPr>
                <w:rFonts w:asciiTheme="minorHAnsi" w:hAnsiTheme="minorHAnsi"/>
              </w:rPr>
            </w:pPr>
            <w:r w:rsidRPr="00B77E4E">
              <w:rPr>
                <w:rFonts w:asciiTheme="minorHAnsi" w:hAnsiTheme="minorHAnsi"/>
                <w:b/>
                <w:color w:val="2A2A2A"/>
                <w:w w:val="105"/>
              </w:rPr>
              <w:t xml:space="preserve">DESTROY </w:t>
            </w:r>
            <w:r w:rsidRPr="00B77E4E">
              <w:rPr>
                <w:rFonts w:asciiTheme="minorHAnsi" w:hAnsiTheme="minorHAnsi"/>
                <w:color w:val="2A2A2A"/>
                <w:w w:val="105"/>
              </w:rPr>
              <w:t>unless legal action is</w:t>
            </w:r>
            <w:r>
              <w:rPr>
                <w:rFonts w:asciiTheme="minorHAnsi" w:hAnsiTheme="minorHAnsi"/>
                <w:color w:val="2A2A2A"/>
                <w:w w:val="105"/>
              </w:rPr>
              <w:t xml:space="preserve"> </w:t>
            </w:r>
            <w:r w:rsidRPr="00B77E4E">
              <w:rPr>
                <w:rFonts w:asciiTheme="minorHAnsi" w:hAnsiTheme="minorHAnsi"/>
                <w:color w:val="2A2A2A"/>
              </w:rPr>
              <w:t>pending</w:t>
            </w:r>
          </w:p>
        </w:tc>
      </w:tr>
      <w:tr w:rsidR="00275F84" w:rsidTr="00F63977">
        <w:tc>
          <w:tcPr>
            <w:tcW w:w="2158" w:type="dxa"/>
          </w:tcPr>
          <w:p w:rsidR="00275F84" w:rsidRPr="00B77E4E" w:rsidRDefault="00275F84" w:rsidP="00275F84">
            <w:pPr>
              <w:pStyle w:val="TableParagraph"/>
              <w:spacing w:before="10" w:line="244" w:lineRule="auto"/>
              <w:ind w:left="133" w:right="-108" w:hanging="4"/>
              <w:rPr>
                <w:rFonts w:asciiTheme="minorHAnsi" w:hAnsiTheme="minorHAnsi"/>
              </w:rPr>
            </w:pPr>
            <w:r w:rsidRPr="00B77E4E">
              <w:rPr>
                <w:rFonts w:asciiTheme="minorHAnsi" w:hAnsiTheme="minorHAnsi"/>
                <w:color w:val="2A2A2A"/>
              </w:rPr>
              <w:t>Accessibility Strategy</w:t>
            </w:r>
          </w:p>
        </w:tc>
        <w:tc>
          <w:tcPr>
            <w:tcW w:w="1559" w:type="dxa"/>
          </w:tcPr>
          <w:p w:rsidR="00275F84" w:rsidRPr="00B77E4E" w:rsidRDefault="00275F84" w:rsidP="00850314">
            <w:pPr>
              <w:pStyle w:val="TableParagraph"/>
              <w:spacing w:before="10"/>
              <w:ind w:left="138"/>
              <w:rPr>
                <w:rFonts w:asciiTheme="minorHAnsi" w:hAnsiTheme="minorHAnsi"/>
              </w:rPr>
            </w:pPr>
            <w:r w:rsidRPr="00B77E4E">
              <w:rPr>
                <w:rFonts w:asciiTheme="minorHAnsi" w:hAnsiTheme="minorHAnsi"/>
                <w:color w:val="2A2A2A"/>
              </w:rPr>
              <w:t>Yes</w:t>
            </w:r>
          </w:p>
        </w:tc>
        <w:tc>
          <w:tcPr>
            <w:tcW w:w="3119" w:type="dxa"/>
          </w:tcPr>
          <w:p w:rsidR="00275F84" w:rsidRPr="00B77E4E" w:rsidRDefault="00275F84" w:rsidP="00850314">
            <w:pPr>
              <w:pStyle w:val="TableParagraph"/>
              <w:spacing w:before="10"/>
              <w:ind w:left="126"/>
              <w:rPr>
                <w:rFonts w:asciiTheme="minorHAnsi" w:hAnsiTheme="minorHAnsi"/>
              </w:rPr>
            </w:pPr>
            <w:r w:rsidRPr="00B77E4E">
              <w:rPr>
                <w:rFonts w:asciiTheme="minorHAnsi" w:hAnsiTheme="minorHAnsi"/>
                <w:color w:val="2A2A2A"/>
              </w:rPr>
              <w:t>Closure + 12 years</w:t>
            </w:r>
          </w:p>
        </w:tc>
        <w:tc>
          <w:tcPr>
            <w:tcW w:w="8505" w:type="dxa"/>
          </w:tcPr>
          <w:p w:rsidR="00275F84" w:rsidRPr="00B77E4E" w:rsidRDefault="00275F84" w:rsidP="00850314">
            <w:pPr>
              <w:pStyle w:val="TableParagraph"/>
              <w:spacing w:before="14"/>
              <w:ind w:left="127" w:right="567" w:hanging="6"/>
              <w:rPr>
                <w:rFonts w:asciiTheme="minorHAnsi" w:hAnsiTheme="minorHAnsi"/>
              </w:rPr>
            </w:pPr>
            <w:r w:rsidRPr="00B77E4E">
              <w:rPr>
                <w:rFonts w:asciiTheme="minorHAnsi" w:hAnsiTheme="minorHAnsi"/>
                <w:b/>
                <w:color w:val="2A2A2A"/>
                <w:w w:val="105"/>
              </w:rPr>
              <w:t xml:space="preserve">DESTROY </w:t>
            </w:r>
            <w:r w:rsidRPr="00B77E4E">
              <w:rPr>
                <w:rFonts w:asciiTheme="minorHAnsi" w:hAnsiTheme="minorHAnsi"/>
                <w:color w:val="2A2A2A"/>
                <w:w w:val="105"/>
              </w:rPr>
              <w:t>unless legal action is pending</w:t>
            </w:r>
          </w:p>
        </w:tc>
      </w:tr>
      <w:tr w:rsidR="00275F84" w:rsidTr="00F63977">
        <w:tc>
          <w:tcPr>
            <w:tcW w:w="2158" w:type="dxa"/>
          </w:tcPr>
          <w:p w:rsidR="00275F84" w:rsidRPr="00B77E4E" w:rsidRDefault="00275F84" w:rsidP="00850314">
            <w:pPr>
              <w:pStyle w:val="TableParagraph"/>
              <w:spacing w:line="229" w:lineRule="exact"/>
              <w:ind w:left="134"/>
              <w:rPr>
                <w:rFonts w:asciiTheme="minorHAnsi" w:hAnsiTheme="minorHAnsi"/>
              </w:rPr>
            </w:pPr>
            <w:r w:rsidRPr="00B77E4E">
              <w:rPr>
                <w:rFonts w:asciiTheme="minorHAnsi" w:hAnsiTheme="minorHAnsi"/>
                <w:color w:val="2A2A2A"/>
              </w:rPr>
              <w:t>Children SEN Files</w:t>
            </w:r>
          </w:p>
        </w:tc>
        <w:tc>
          <w:tcPr>
            <w:tcW w:w="1559" w:type="dxa"/>
          </w:tcPr>
          <w:p w:rsidR="00275F84" w:rsidRPr="00B77E4E" w:rsidRDefault="00275F84" w:rsidP="00850314">
            <w:pPr>
              <w:pStyle w:val="TableParagraph"/>
              <w:spacing w:line="229" w:lineRule="exact"/>
              <w:ind w:left="145"/>
              <w:rPr>
                <w:rFonts w:asciiTheme="minorHAnsi" w:hAnsiTheme="minorHAnsi"/>
              </w:rPr>
            </w:pPr>
            <w:r w:rsidRPr="00B77E4E">
              <w:rPr>
                <w:rFonts w:asciiTheme="minorHAnsi" w:hAnsiTheme="minorHAnsi"/>
                <w:color w:val="2A2A2A"/>
              </w:rPr>
              <w:t>Yes</w:t>
            </w:r>
          </w:p>
        </w:tc>
        <w:tc>
          <w:tcPr>
            <w:tcW w:w="3119" w:type="dxa"/>
          </w:tcPr>
          <w:p w:rsidR="00275F84" w:rsidRPr="00B77E4E" w:rsidRDefault="00275F84" w:rsidP="00850314">
            <w:pPr>
              <w:pStyle w:val="TableParagraph"/>
              <w:spacing w:line="229" w:lineRule="exact"/>
              <w:ind w:left="134"/>
              <w:rPr>
                <w:rFonts w:asciiTheme="minorHAnsi" w:hAnsiTheme="minorHAnsi"/>
              </w:rPr>
            </w:pPr>
            <w:r w:rsidRPr="00B77E4E">
              <w:rPr>
                <w:rFonts w:asciiTheme="minorHAnsi" w:hAnsiTheme="minorHAnsi"/>
                <w:color w:val="2A2A2A"/>
                <w:w w:val="105"/>
              </w:rPr>
              <w:t>Closure + 35 years</w:t>
            </w:r>
          </w:p>
        </w:tc>
        <w:tc>
          <w:tcPr>
            <w:tcW w:w="8505" w:type="dxa"/>
          </w:tcPr>
          <w:p w:rsidR="00275F84" w:rsidRPr="00B77E4E" w:rsidRDefault="00275F84" w:rsidP="00850314">
            <w:pPr>
              <w:pStyle w:val="TableParagraph"/>
              <w:spacing w:line="229" w:lineRule="exact"/>
              <w:ind w:left="139"/>
              <w:rPr>
                <w:rFonts w:asciiTheme="minorHAnsi" w:hAnsiTheme="minorHAnsi"/>
              </w:rPr>
            </w:pPr>
            <w:r w:rsidRPr="00B77E4E">
              <w:rPr>
                <w:rFonts w:asciiTheme="minorHAnsi" w:hAnsiTheme="minorHAnsi"/>
                <w:b/>
                <w:color w:val="2A2A2A"/>
                <w:w w:val="105"/>
              </w:rPr>
              <w:t xml:space="preserve">DESTROY </w:t>
            </w:r>
            <w:r w:rsidRPr="00B77E4E">
              <w:rPr>
                <w:rFonts w:asciiTheme="minorHAnsi" w:hAnsiTheme="minorHAnsi"/>
                <w:color w:val="2A2A2A"/>
                <w:w w:val="105"/>
              </w:rPr>
              <w:t>unless legal action is</w:t>
            </w:r>
            <w:r>
              <w:rPr>
                <w:rFonts w:asciiTheme="minorHAnsi" w:hAnsiTheme="minorHAnsi"/>
                <w:color w:val="2A2A2A"/>
                <w:w w:val="105"/>
              </w:rPr>
              <w:t xml:space="preserve"> pending</w:t>
            </w:r>
          </w:p>
        </w:tc>
      </w:tr>
      <w:tr w:rsidR="00275F84" w:rsidTr="00850314">
        <w:tc>
          <w:tcPr>
            <w:tcW w:w="15341" w:type="dxa"/>
            <w:gridSpan w:val="4"/>
          </w:tcPr>
          <w:p w:rsidR="00275F84" w:rsidRPr="00FA5A22" w:rsidRDefault="00275F84" w:rsidP="002D172D">
            <w:pPr>
              <w:rPr>
                <w:rFonts w:asciiTheme="minorHAnsi" w:hAnsiTheme="minorHAnsi"/>
                <w:b/>
                <w:sz w:val="28"/>
                <w:szCs w:val="28"/>
              </w:rPr>
            </w:pPr>
            <w:r w:rsidRPr="00FA5A22">
              <w:rPr>
                <w:rFonts w:asciiTheme="minorHAnsi" w:hAnsiTheme="minorHAnsi"/>
                <w:b/>
                <w:color w:val="0C7282"/>
                <w:w w:val="110"/>
                <w:sz w:val="28"/>
                <w:szCs w:val="28"/>
              </w:rPr>
              <w:t>5. Curriculum</w:t>
            </w:r>
          </w:p>
        </w:tc>
      </w:tr>
      <w:tr w:rsidR="00275F84" w:rsidTr="00F63977">
        <w:tc>
          <w:tcPr>
            <w:tcW w:w="2158" w:type="dxa"/>
          </w:tcPr>
          <w:p w:rsidR="00275F84" w:rsidRPr="00B77E4E" w:rsidRDefault="00275F84" w:rsidP="00275F84">
            <w:pPr>
              <w:pStyle w:val="TableParagraph"/>
              <w:spacing w:before="19"/>
              <w:ind w:left="92" w:right="-108"/>
              <w:rPr>
                <w:rFonts w:asciiTheme="minorHAnsi" w:hAnsiTheme="minorHAnsi"/>
              </w:rPr>
            </w:pPr>
            <w:r w:rsidRPr="00B77E4E">
              <w:rPr>
                <w:rFonts w:asciiTheme="minorHAnsi" w:hAnsiTheme="minorHAnsi"/>
                <w:color w:val="28282A"/>
              </w:rPr>
              <w:t>Curriculum development</w:t>
            </w:r>
          </w:p>
        </w:tc>
        <w:tc>
          <w:tcPr>
            <w:tcW w:w="1559" w:type="dxa"/>
          </w:tcPr>
          <w:p w:rsidR="00275F84" w:rsidRPr="00B77E4E" w:rsidRDefault="00275F84" w:rsidP="00850314">
            <w:pPr>
              <w:pStyle w:val="TableParagraph"/>
              <w:spacing w:before="14"/>
              <w:ind w:left="130"/>
              <w:rPr>
                <w:rFonts w:asciiTheme="minorHAnsi" w:hAnsiTheme="minorHAnsi"/>
              </w:rPr>
            </w:pPr>
            <w:r w:rsidRPr="00B77E4E">
              <w:rPr>
                <w:rFonts w:asciiTheme="minorHAnsi" w:hAnsiTheme="minorHAnsi"/>
                <w:color w:val="28282A"/>
              </w:rPr>
              <w:t>No</w:t>
            </w:r>
          </w:p>
        </w:tc>
        <w:tc>
          <w:tcPr>
            <w:tcW w:w="3119" w:type="dxa"/>
          </w:tcPr>
          <w:p w:rsidR="00275F84" w:rsidRPr="00B77E4E" w:rsidRDefault="00275F84" w:rsidP="00850314">
            <w:pPr>
              <w:pStyle w:val="TableParagraph"/>
              <w:spacing w:before="10"/>
              <w:ind w:left="126"/>
              <w:rPr>
                <w:rFonts w:asciiTheme="minorHAnsi" w:hAnsiTheme="minorHAnsi"/>
              </w:rPr>
            </w:pPr>
            <w:r w:rsidRPr="00B77E4E">
              <w:rPr>
                <w:rFonts w:asciiTheme="minorHAnsi" w:hAnsiTheme="minorHAnsi"/>
                <w:color w:val="28282A"/>
                <w:w w:val="105"/>
              </w:rPr>
              <w:t>Current year</w:t>
            </w:r>
            <w:r>
              <w:rPr>
                <w:rFonts w:asciiTheme="minorHAnsi" w:hAnsiTheme="minorHAnsi"/>
                <w:color w:val="28282A"/>
                <w:w w:val="105"/>
              </w:rPr>
              <w:t xml:space="preserve"> </w:t>
            </w:r>
            <w:r w:rsidRPr="00B77E4E">
              <w:rPr>
                <w:rFonts w:asciiTheme="minorHAnsi" w:hAnsiTheme="minorHAnsi"/>
                <w:color w:val="28282A"/>
                <w:w w:val="105"/>
              </w:rPr>
              <w:t>+ 6 years</w:t>
            </w:r>
          </w:p>
        </w:tc>
        <w:tc>
          <w:tcPr>
            <w:tcW w:w="8505" w:type="dxa"/>
          </w:tcPr>
          <w:p w:rsidR="00275F84" w:rsidRPr="00B77E4E" w:rsidRDefault="00275F84" w:rsidP="00850314">
            <w:pPr>
              <w:pStyle w:val="TableParagraph"/>
              <w:spacing w:line="303" w:lineRule="exact"/>
              <w:ind w:left="106"/>
              <w:rPr>
                <w:rFonts w:asciiTheme="minorHAnsi" w:hAnsiTheme="minorHAnsi"/>
                <w:b/>
              </w:rPr>
            </w:pP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9"/>
              <w:ind w:left="93"/>
              <w:rPr>
                <w:rFonts w:asciiTheme="minorHAnsi" w:hAnsiTheme="minorHAnsi"/>
              </w:rPr>
            </w:pPr>
            <w:r w:rsidRPr="00B77E4E">
              <w:rPr>
                <w:rFonts w:asciiTheme="minorHAnsi" w:hAnsiTheme="minorHAnsi"/>
                <w:color w:val="28282A"/>
              </w:rPr>
              <w:t>Curriculum returns</w:t>
            </w:r>
          </w:p>
        </w:tc>
        <w:tc>
          <w:tcPr>
            <w:tcW w:w="1559" w:type="dxa"/>
          </w:tcPr>
          <w:p w:rsidR="00275F84" w:rsidRPr="00B77E4E" w:rsidRDefault="00275F84" w:rsidP="00850314">
            <w:pPr>
              <w:pStyle w:val="TableParagraph"/>
              <w:spacing w:before="14"/>
              <w:ind w:left="135"/>
              <w:rPr>
                <w:rFonts w:asciiTheme="minorHAnsi" w:hAnsiTheme="minorHAnsi"/>
              </w:rPr>
            </w:pPr>
            <w:r w:rsidRPr="00B77E4E">
              <w:rPr>
                <w:rFonts w:asciiTheme="minorHAnsi" w:hAnsiTheme="minorHAnsi"/>
                <w:color w:val="28282A"/>
                <w:w w:val="105"/>
              </w:rPr>
              <w:t>No</w:t>
            </w:r>
          </w:p>
        </w:tc>
        <w:tc>
          <w:tcPr>
            <w:tcW w:w="3119" w:type="dxa"/>
          </w:tcPr>
          <w:p w:rsidR="00275F84" w:rsidRPr="00B77E4E" w:rsidRDefault="00275F84" w:rsidP="00850314">
            <w:pPr>
              <w:pStyle w:val="TableParagraph"/>
              <w:spacing w:before="10"/>
              <w:ind w:left="138"/>
              <w:rPr>
                <w:rFonts w:asciiTheme="minorHAnsi" w:hAnsiTheme="minorHAnsi"/>
              </w:rPr>
            </w:pPr>
            <w:r w:rsidRPr="00B77E4E">
              <w:rPr>
                <w:rFonts w:asciiTheme="minorHAnsi" w:hAnsiTheme="minorHAnsi"/>
                <w:color w:val="28282A"/>
                <w:w w:val="110"/>
              </w:rPr>
              <w:t>Current year</w:t>
            </w:r>
            <w:r>
              <w:rPr>
                <w:rFonts w:asciiTheme="minorHAnsi" w:hAnsiTheme="minorHAnsi"/>
                <w:color w:val="28282A"/>
                <w:w w:val="110"/>
              </w:rPr>
              <w:t xml:space="preserve"> </w:t>
            </w:r>
            <w:r w:rsidRPr="00B77E4E">
              <w:rPr>
                <w:rFonts w:asciiTheme="minorHAnsi" w:hAnsiTheme="minorHAnsi"/>
                <w:color w:val="28282A"/>
                <w:w w:val="110"/>
              </w:rPr>
              <w:t>+ 3 years</w:t>
            </w:r>
          </w:p>
        </w:tc>
        <w:tc>
          <w:tcPr>
            <w:tcW w:w="8505" w:type="dxa"/>
          </w:tcPr>
          <w:p w:rsidR="00275F84" w:rsidRPr="00B77E4E" w:rsidRDefault="00275F84" w:rsidP="00850314">
            <w:pPr>
              <w:pStyle w:val="TableParagraph"/>
              <w:spacing w:line="308" w:lineRule="exact"/>
              <w:ind w:left="106"/>
              <w:rPr>
                <w:rFonts w:asciiTheme="minorHAnsi" w:hAnsiTheme="minorHAnsi"/>
                <w:b/>
              </w:rPr>
            </w:pP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9"/>
              <w:ind w:left="104"/>
              <w:rPr>
                <w:rFonts w:asciiTheme="minorHAnsi" w:hAnsiTheme="minorHAnsi"/>
              </w:rPr>
            </w:pPr>
            <w:r w:rsidRPr="00B77E4E">
              <w:rPr>
                <w:rFonts w:asciiTheme="minorHAnsi" w:hAnsiTheme="minorHAnsi"/>
                <w:color w:val="28282A"/>
              </w:rPr>
              <w:t>School syllabus</w:t>
            </w:r>
          </w:p>
        </w:tc>
        <w:tc>
          <w:tcPr>
            <w:tcW w:w="1559" w:type="dxa"/>
          </w:tcPr>
          <w:p w:rsidR="00275F84" w:rsidRPr="00B77E4E" w:rsidRDefault="00275F84" w:rsidP="00850314">
            <w:pPr>
              <w:pStyle w:val="TableParagraph"/>
              <w:spacing w:before="19"/>
              <w:ind w:left="143"/>
              <w:rPr>
                <w:rFonts w:asciiTheme="minorHAnsi" w:hAnsiTheme="minorHAnsi"/>
              </w:rPr>
            </w:pPr>
            <w:r w:rsidRPr="00B77E4E">
              <w:rPr>
                <w:rFonts w:asciiTheme="minorHAnsi" w:hAnsiTheme="minorHAnsi"/>
                <w:color w:val="28282A"/>
                <w:w w:val="105"/>
              </w:rPr>
              <w:t>No</w:t>
            </w:r>
          </w:p>
        </w:tc>
        <w:tc>
          <w:tcPr>
            <w:tcW w:w="3119" w:type="dxa"/>
          </w:tcPr>
          <w:p w:rsidR="00275F84" w:rsidRPr="00B77E4E" w:rsidRDefault="00275F84" w:rsidP="00850314">
            <w:pPr>
              <w:pStyle w:val="TableParagraph"/>
              <w:spacing w:before="10"/>
              <w:ind w:left="143"/>
              <w:rPr>
                <w:rFonts w:asciiTheme="minorHAnsi" w:hAnsiTheme="minorHAnsi"/>
              </w:rPr>
            </w:pPr>
            <w:r w:rsidRPr="00B77E4E">
              <w:rPr>
                <w:rFonts w:asciiTheme="minorHAnsi" w:hAnsiTheme="minorHAnsi"/>
                <w:color w:val="28282A"/>
              </w:rPr>
              <w:t>Current year + 1 year</w:t>
            </w:r>
          </w:p>
        </w:tc>
        <w:tc>
          <w:tcPr>
            <w:tcW w:w="8505" w:type="dxa"/>
          </w:tcPr>
          <w:p w:rsidR="00275F84" w:rsidRPr="00275F84" w:rsidRDefault="00275F84" w:rsidP="00275F84">
            <w:pPr>
              <w:pStyle w:val="TableParagraph"/>
              <w:spacing w:before="1"/>
              <w:ind w:left="103" w:hanging="7"/>
              <w:rPr>
                <w:rFonts w:asciiTheme="minorHAnsi" w:hAnsiTheme="minorHAnsi"/>
              </w:rPr>
            </w:pPr>
            <w:r w:rsidRPr="00B77E4E">
              <w:rPr>
                <w:rFonts w:asciiTheme="minorHAnsi" w:hAnsiTheme="minorHAnsi"/>
                <w:color w:val="28282A"/>
              </w:rPr>
              <w:t>It may be appropriate to review these records at the end of each year and allocate a new retention period or</w:t>
            </w:r>
            <w:r>
              <w:rPr>
                <w:rFonts w:asciiTheme="minorHAnsi" w:hAnsiTheme="minorHAnsi"/>
              </w:rPr>
              <w:t xml:space="preserve"> </w:t>
            </w: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0"/>
              <w:ind w:left="113"/>
              <w:rPr>
                <w:rFonts w:asciiTheme="minorHAnsi" w:hAnsiTheme="minorHAnsi"/>
              </w:rPr>
            </w:pPr>
            <w:r w:rsidRPr="00B77E4E">
              <w:rPr>
                <w:rFonts w:asciiTheme="minorHAnsi" w:hAnsiTheme="minorHAnsi"/>
                <w:color w:val="28282A"/>
              </w:rPr>
              <w:t>Schemes of work</w:t>
            </w:r>
          </w:p>
        </w:tc>
        <w:tc>
          <w:tcPr>
            <w:tcW w:w="1559" w:type="dxa"/>
          </w:tcPr>
          <w:p w:rsidR="00275F84" w:rsidRPr="00B77E4E" w:rsidRDefault="00275F84" w:rsidP="00850314">
            <w:pPr>
              <w:pStyle w:val="TableParagraph"/>
              <w:spacing w:before="10"/>
              <w:ind w:left="152"/>
              <w:rPr>
                <w:rFonts w:asciiTheme="minorHAnsi" w:hAnsiTheme="minorHAnsi"/>
              </w:rPr>
            </w:pPr>
            <w:r w:rsidRPr="00B77E4E">
              <w:rPr>
                <w:rFonts w:asciiTheme="minorHAnsi" w:hAnsiTheme="minorHAnsi"/>
                <w:color w:val="4F4F50"/>
                <w:w w:val="105"/>
              </w:rPr>
              <w:t>No</w:t>
            </w:r>
          </w:p>
        </w:tc>
        <w:tc>
          <w:tcPr>
            <w:tcW w:w="3119" w:type="dxa"/>
          </w:tcPr>
          <w:p w:rsidR="00275F84" w:rsidRPr="00B77E4E" w:rsidRDefault="00275F84" w:rsidP="00850314">
            <w:pPr>
              <w:pStyle w:val="TableParagraph"/>
              <w:ind w:left="152"/>
              <w:rPr>
                <w:rFonts w:asciiTheme="minorHAnsi" w:hAnsiTheme="minorHAnsi"/>
              </w:rPr>
            </w:pPr>
            <w:r w:rsidRPr="00B77E4E">
              <w:rPr>
                <w:rFonts w:asciiTheme="minorHAnsi" w:hAnsiTheme="minorHAnsi"/>
                <w:color w:val="28282A"/>
                <w:w w:val="110"/>
              </w:rPr>
              <w:t>Current year</w:t>
            </w:r>
            <w:r>
              <w:rPr>
                <w:rFonts w:asciiTheme="minorHAnsi" w:hAnsiTheme="minorHAnsi"/>
                <w:color w:val="28282A"/>
                <w:w w:val="110"/>
              </w:rPr>
              <w:t xml:space="preserve"> </w:t>
            </w:r>
            <w:r w:rsidRPr="00B77E4E">
              <w:rPr>
                <w:rFonts w:asciiTheme="minorHAnsi" w:hAnsiTheme="minorHAnsi"/>
                <w:color w:val="28282A"/>
                <w:w w:val="110"/>
              </w:rPr>
              <w:t>+ 1</w:t>
            </w:r>
            <w:r w:rsidRPr="00B77E4E">
              <w:rPr>
                <w:rFonts w:asciiTheme="minorHAnsi" w:hAnsiTheme="minorHAnsi"/>
                <w:color w:val="28282A"/>
                <w:spacing w:val="-57"/>
                <w:w w:val="110"/>
              </w:rPr>
              <w:t xml:space="preserve"> </w:t>
            </w:r>
            <w:r w:rsidRPr="00B77E4E">
              <w:rPr>
                <w:rFonts w:asciiTheme="minorHAnsi" w:hAnsiTheme="minorHAnsi"/>
                <w:color w:val="28282A"/>
                <w:w w:val="110"/>
              </w:rPr>
              <w:t>year</w:t>
            </w:r>
          </w:p>
        </w:tc>
        <w:tc>
          <w:tcPr>
            <w:tcW w:w="8505" w:type="dxa"/>
          </w:tcPr>
          <w:p w:rsidR="00275F84" w:rsidRPr="00275F84" w:rsidRDefault="00275F84" w:rsidP="00275F84">
            <w:pPr>
              <w:pStyle w:val="TableParagraph"/>
              <w:spacing w:line="244" w:lineRule="auto"/>
              <w:ind w:left="108" w:hanging="2"/>
              <w:rPr>
                <w:rFonts w:asciiTheme="minorHAnsi" w:hAnsiTheme="minorHAnsi"/>
              </w:rPr>
            </w:pPr>
            <w:r w:rsidRPr="00B77E4E">
              <w:rPr>
                <w:rFonts w:asciiTheme="minorHAnsi" w:hAnsiTheme="minorHAnsi"/>
                <w:color w:val="28282A"/>
              </w:rPr>
              <w:t>It may be appropriate to review these records at the end of each year and allocate a new retention period or</w:t>
            </w:r>
            <w:r>
              <w:rPr>
                <w:rFonts w:asciiTheme="minorHAnsi" w:hAnsiTheme="minorHAnsi"/>
              </w:rPr>
              <w:t xml:space="preserve"> </w:t>
            </w: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9"/>
              <w:ind w:left="109"/>
              <w:rPr>
                <w:rFonts w:asciiTheme="minorHAnsi" w:hAnsiTheme="minorHAnsi"/>
              </w:rPr>
            </w:pPr>
            <w:r w:rsidRPr="00B77E4E">
              <w:rPr>
                <w:rFonts w:asciiTheme="minorHAnsi" w:hAnsiTheme="minorHAnsi"/>
                <w:color w:val="3D3D3D"/>
              </w:rPr>
              <w:t>Timetable</w:t>
            </w:r>
          </w:p>
        </w:tc>
        <w:tc>
          <w:tcPr>
            <w:tcW w:w="1559" w:type="dxa"/>
          </w:tcPr>
          <w:p w:rsidR="00275F84" w:rsidRPr="00B77E4E" w:rsidRDefault="00275F84" w:rsidP="00850314">
            <w:pPr>
              <w:pStyle w:val="TableParagraph"/>
              <w:spacing w:before="14"/>
              <w:ind w:left="162"/>
              <w:rPr>
                <w:rFonts w:asciiTheme="minorHAnsi" w:hAnsiTheme="minorHAnsi"/>
              </w:rPr>
            </w:pPr>
            <w:r w:rsidRPr="00B77E4E">
              <w:rPr>
                <w:rFonts w:asciiTheme="minorHAnsi" w:hAnsiTheme="minorHAnsi"/>
                <w:color w:val="3D3D3D"/>
                <w:w w:val="105"/>
              </w:rPr>
              <w:t>No</w:t>
            </w:r>
          </w:p>
        </w:tc>
        <w:tc>
          <w:tcPr>
            <w:tcW w:w="3119" w:type="dxa"/>
          </w:tcPr>
          <w:p w:rsidR="00275F84" w:rsidRPr="00B77E4E" w:rsidRDefault="00275F84" w:rsidP="00850314">
            <w:pPr>
              <w:pStyle w:val="TableParagraph"/>
              <w:spacing w:before="5"/>
              <w:ind w:left="162"/>
              <w:rPr>
                <w:rFonts w:asciiTheme="minorHAnsi" w:hAnsiTheme="minorHAnsi"/>
              </w:rPr>
            </w:pPr>
            <w:r w:rsidRPr="00B77E4E">
              <w:rPr>
                <w:rFonts w:asciiTheme="minorHAnsi" w:hAnsiTheme="minorHAnsi"/>
                <w:color w:val="28282A"/>
                <w:w w:val="110"/>
              </w:rPr>
              <w:t>Current year</w:t>
            </w:r>
            <w:r>
              <w:rPr>
                <w:rFonts w:asciiTheme="minorHAnsi" w:hAnsiTheme="minorHAnsi"/>
                <w:color w:val="28282A"/>
                <w:w w:val="110"/>
              </w:rPr>
              <w:t xml:space="preserve"> </w:t>
            </w:r>
            <w:r w:rsidRPr="00B77E4E">
              <w:rPr>
                <w:rFonts w:asciiTheme="minorHAnsi" w:hAnsiTheme="minorHAnsi"/>
                <w:color w:val="28282A"/>
                <w:w w:val="110"/>
              </w:rPr>
              <w:t>+ 1</w:t>
            </w:r>
            <w:r w:rsidRPr="00B77E4E">
              <w:rPr>
                <w:rFonts w:asciiTheme="minorHAnsi" w:hAnsiTheme="minorHAnsi"/>
                <w:color w:val="28282A"/>
                <w:spacing w:val="-56"/>
                <w:w w:val="110"/>
              </w:rPr>
              <w:t xml:space="preserve"> </w:t>
            </w:r>
            <w:r w:rsidRPr="00B77E4E">
              <w:rPr>
                <w:rFonts w:asciiTheme="minorHAnsi" w:hAnsiTheme="minorHAnsi"/>
                <w:color w:val="28282A"/>
                <w:w w:val="110"/>
              </w:rPr>
              <w:t>year</w:t>
            </w:r>
          </w:p>
        </w:tc>
        <w:tc>
          <w:tcPr>
            <w:tcW w:w="8505" w:type="dxa"/>
          </w:tcPr>
          <w:p w:rsidR="00275F84" w:rsidRPr="00275F84" w:rsidRDefault="00275F84" w:rsidP="00275F84">
            <w:pPr>
              <w:pStyle w:val="TableParagraph"/>
              <w:spacing w:before="5" w:line="244" w:lineRule="auto"/>
              <w:ind w:left="118" w:hanging="7"/>
              <w:rPr>
                <w:rFonts w:asciiTheme="minorHAnsi" w:hAnsiTheme="minorHAnsi"/>
              </w:rPr>
            </w:pPr>
            <w:r w:rsidRPr="00B77E4E">
              <w:rPr>
                <w:rFonts w:asciiTheme="minorHAnsi" w:hAnsiTheme="minorHAnsi"/>
                <w:color w:val="28282A"/>
              </w:rPr>
              <w:t>It may be appropriate to review these records at the end of each year and allocate a new retention period or</w:t>
            </w:r>
            <w:r>
              <w:rPr>
                <w:rFonts w:asciiTheme="minorHAnsi" w:hAnsiTheme="minorHAnsi"/>
              </w:rPr>
              <w:t xml:space="preserve"> </w:t>
            </w: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0"/>
              <w:ind w:left="127"/>
              <w:rPr>
                <w:rFonts w:asciiTheme="minorHAnsi" w:hAnsiTheme="minorHAnsi"/>
              </w:rPr>
            </w:pPr>
            <w:r w:rsidRPr="00B77E4E">
              <w:rPr>
                <w:rFonts w:asciiTheme="minorHAnsi" w:hAnsiTheme="minorHAnsi"/>
                <w:color w:val="28282A"/>
              </w:rPr>
              <w:t>Class record books</w:t>
            </w:r>
          </w:p>
        </w:tc>
        <w:tc>
          <w:tcPr>
            <w:tcW w:w="1559" w:type="dxa"/>
          </w:tcPr>
          <w:p w:rsidR="00275F84" w:rsidRPr="00B77E4E" w:rsidRDefault="00275F84" w:rsidP="00850314">
            <w:pPr>
              <w:pStyle w:val="TableParagraph"/>
              <w:spacing w:before="10"/>
              <w:ind w:left="167"/>
              <w:rPr>
                <w:rFonts w:asciiTheme="minorHAnsi" w:hAnsiTheme="minorHAnsi"/>
              </w:rPr>
            </w:pPr>
            <w:r w:rsidRPr="00B77E4E">
              <w:rPr>
                <w:rFonts w:asciiTheme="minorHAnsi" w:hAnsiTheme="minorHAnsi"/>
                <w:color w:val="28282A"/>
                <w:w w:val="105"/>
              </w:rPr>
              <w:t>N</w:t>
            </w:r>
            <w:r w:rsidRPr="00B77E4E">
              <w:rPr>
                <w:rFonts w:asciiTheme="minorHAnsi" w:hAnsiTheme="minorHAnsi"/>
                <w:color w:val="4F4F50"/>
                <w:w w:val="105"/>
              </w:rPr>
              <w:t>o</w:t>
            </w:r>
          </w:p>
        </w:tc>
        <w:tc>
          <w:tcPr>
            <w:tcW w:w="3119" w:type="dxa"/>
          </w:tcPr>
          <w:p w:rsidR="00275F84" w:rsidRPr="00B77E4E" w:rsidRDefault="00275F84" w:rsidP="00850314">
            <w:pPr>
              <w:pStyle w:val="TableParagraph"/>
              <w:rPr>
                <w:rFonts w:asciiTheme="minorHAnsi" w:hAnsiTheme="minorHAnsi"/>
              </w:rPr>
            </w:pPr>
            <w:r w:rsidRPr="00B77E4E">
              <w:rPr>
                <w:rFonts w:asciiTheme="minorHAnsi" w:hAnsiTheme="minorHAnsi"/>
                <w:color w:val="28282A"/>
                <w:w w:val="110"/>
              </w:rPr>
              <w:t>Current year</w:t>
            </w:r>
            <w:r>
              <w:rPr>
                <w:rFonts w:asciiTheme="minorHAnsi" w:hAnsiTheme="minorHAnsi"/>
                <w:color w:val="28282A"/>
                <w:w w:val="110"/>
              </w:rPr>
              <w:t xml:space="preserve"> </w:t>
            </w:r>
            <w:r w:rsidRPr="00B77E4E">
              <w:rPr>
                <w:rFonts w:asciiTheme="minorHAnsi" w:hAnsiTheme="minorHAnsi"/>
                <w:color w:val="28282A"/>
                <w:w w:val="110"/>
              </w:rPr>
              <w:t>+ 1</w:t>
            </w:r>
            <w:r w:rsidRPr="00B77E4E">
              <w:rPr>
                <w:rFonts w:asciiTheme="minorHAnsi" w:hAnsiTheme="minorHAnsi"/>
                <w:color w:val="28282A"/>
                <w:spacing w:val="-56"/>
                <w:w w:val="110"/>
              </w:rPr>
              <w:t xml:space="preserve"> </w:t>
            </w:r>
            <w:r w:rsidRPr="00B77E4E">
              <w:rPr>
                <w:rFonts w:asciiTheme="minorHAnsi" w:hAnsiTheme="minorHAnsi"/>
                <w:color w:val="28282A"/>
                <w:w w:val="110"/>
              </w:rPr>
              <w:t>year</w:t>
            </w:r>
          </w:p>
        </w:tc>
        <w:tc>
          <w:tcPr>
            <w:tcW w:w="8505" w:type="dxa"/>
          </w:tcPr>
          <w:p w:rsidR="00275F84" w:rsidRPr="00B77E4E" w:rsidRDefault="00275F84" w:rsidP="00275F84">
            <w:pPr>
              <w:pStyle w:val="TableParagraph"/>
              <w:spacing w:before="5" w:line="244" w:lineRule="auto"/>
              <w:ind w:left="122" w:hanging="2"/>
              <w:rPr>
                <w:rFonts w:asciiTheme="minorHAnsi" w:hAnsiTheme="minorHAnsi"/>
              </w:rPr>
            </w:pPr>
            <w:r w:rsidRPr="00B77E4E">
              <w:rPr>
                <w:rFonts w:asciiTheme="minorHAnsi" w:hAnsiTheme="minorHAnsi"/>
                <w:color w:val="28282A"/>
              </w:rPr>
              <w:t>It may be appropriate to review these records at the end of each year and allocate a new retention period or</w:t>
            </w:r>
            <w:r>
              <w:rPr>
                <w:rFonts w:asciiTheme="minorHAnsi" w:hAnsiTheme="minorHAnsi"/>
              </w:rPr>
              <w:t xml:space="preserve"> </w:t>
            </w: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9"/>
              <w:ind w:left="126"/>
              <w:rPr>
                <w:rFonts w:asciiTheme="minorHAnsi" w:hAnsiTheme="minorHAnsi"/>
              </w:rPr>
            </w:pPr>
            <w:r w:rsidRPr="00B77E4E">
              <w:rPr>
                <w:rFonts w:asciiTheme="minorHAnsi" w:hAnsiTheme="minorHAnsi"/>
                <w:color w:val="28282A"/>
              </w:rPr>
              <w:t>Mark Books</w:t>
            </w:r>
          </w:p>
        </w:tc>
        <w:tc>
          <w:tcPr>
            <w:tcW w:w="1559" w:type="dxa"/>
          </w:tcPr>
          <w:p w:rsidR="00275F84" w:rsidRPr="00B77E4E" w:rsidRDefault="00275F84" w:rsidP="00850314">
            <w:pPr>
              <w:pStyle w:val="TableParagraph"/>
              <w:spacing w:before="14"/>
              <w:ind w:left="171"/>
              <w:rPr>
                <w:rFonts w:asciiTheme="minorHAnsi" w:hAnsiTheme="minorHAnsi"/>
              </w:rPr>
            </w:pPr>
            <w:r w:rsidRPr="00B77E4E">
              <w:rPr>
                <w:rFonts w:asciiTheme="minorHAnsi" w:hAnsiTheme="minorHAnsi"/>
                <w:color w:val="3D3D3D"/>
                <w:w w:val="105"/>
              </w:rPr>
              <w:t>No</w:t>
            </w:r>
          </w:p>
        </w:tc>
        <w:tc>
          <w:tcPr>
            <w:tcW w:w="3119" w:type="dxa"/>
          </w:tcPr>
          <w:p w:rsidR="00275F84" w:rsidRPr="00B77E4E" w:rsidRDefault="00275F84" w:rsidP="00850314">
            <w:pPr>
              <w:pStyle w:val="TableParagraph"/>
              <w:spacing w:before="10"/>
              <w:ind w:left="167"/>
              <w:rPr>
                <w:rFonts w:asciiTheme="minorHAnsi" w:hAnsiTheme="minorHAnsi"/>
              </w:rPr>
            </w:pPr>
            <w:r w:rsidRPr="00B77E4E">
              <w:rPr>
                <w:rFonts w:asciiTheme="minorHAnsi" w:hAnsiTheme="minorHAnsi"/>
                <w:color w:val="28282A"/>
              </w:rPr>
              <w:t>Current year + 1 year</w:t>
            </w:r>
          </w:p>
        </w:tc>
        <w:tc>
          <w:tcPr>
            <w:tcW w:w="8505" w:type="dxa"/>
          </w:tcPr>
          <w:p w:rsidR="00275F84" w:rsidRPr="00275F84" w:rsidRDefault="00275F84" w:rsidP="00275F84">
            <w:pPr>
              <w:pStyle w:val="TableParagraph"/>
              <w:spacing w:before="10" w:line="242" w:lineRule="auto"/>
              <w:ind w:left="132" w:hanging="7"/>
              <w:rPr>
                <w:rFonts w:asciiTheme="minorHAnsi" w:hAnsiTheme="minorHAnsi"/>
              </w:rPr>
            </w:pPr>
            <w:r w:rsidRPr="00B77E4E">
              <w:rPr>
                <w:rFonts w:asciiTheme="minorHAnsi" w:hAnsiTheme="minorHAnsi"/>
                <w:color w:val="28282A"/>
              </w:rPr>
              <w:t>It may be appropriate to review these records at the end of each year and allocate a new retention period or</w:t>
            </w:r>
            <w:r>
              <w:rPr>
                <w:rFonts w:asciiTheme="minorHAnsi" w:hAnsiTheme="minorHAnsi"/>
              </w:rPr>
              <w:t xml:space="preserve"> </w:t>
            </w: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4" w:line="244" w:lineRule="auto"/>
              <w:ind w:left="133" w:right="24" w:firstLine="1"/>
              <w:rPr>
                <w:rFonts w:asciiTheme="minorHAnsi" w:hAnsiTheme="minorHAnsi"/>
              </w:rPr>
            </w:pPr>
            <w:r w:rsidRPr="00B77E4E">
              <w:rPr>
                <w:rFonts w:asciiTheme="minorHAnsi" w:hAnsiTheme="minorHAnsi"/>
                <w:color w:val="28282A"/>
                <w:w w:val="105"/>
              </w:rPr>
              <w:t>Record of homework set</w:t>
            </w:r>
          </w:p>
        </w:tc>
        <w:tc>
          <w:tcPr>
            <w:tcW w:w="1559" w:type="dxa"/>
          </w:tcPr>
          <w:p w:rsidR="00275F84" w:rsidRPr="00B77E4E" w:rsidRDefault="00275F84" w:rsidP="00850314">
            <w:pPr>
              <w:pStyle w:val="TableParagraph"/>
              <w:spacing w:before="14"/>
              <w:ind w:left="181"/>
              <w:rPr>
                <w:rFonts w:asciiTheme="minorHAnsi" w:hAnsiTheme="minorHAnsi"/>
              </w:rPr>
            </w:pPr>
            <w:r w:rsidRPr="00B77E4E">
              <w:rPr>
                <w:rFonts w:asciiTheme="minorHAnsi" w:hAnsiTheme="minorHAnsi"/>
                <w:color w:val="3D3D3D"/>
              </w:rPr>
              <w:t>No</w:t>
            </w:r>
          </w:p>
        </w:tc>
        <w:tc>
          <w:tcPr>
            <w:tcW w:w="3119" w:type="dxa"/>
          </w:tcPr>
          <w:p w:rsidR="00275F84" w:rsidRPr="00B77E4E" w:rsidRDefault="00275F84" w:rsidP="00850314">
            <w:pPr>
              <w:pStyle w:val="TableParagraph"/>
              <w:spacing w:before="10"/>
              <w:ind w:left="176"/>
              <w:rPr>
                <w:rFonts w:asciiTheme="minorHAnsi" w:hAnsiTheme="minorHAnsi"/>
              </w:rPr>
            </w:pPr>
            <w:r w:rsidRPr="00B77E4E">
              <w:rPr>
                <w:rFonts w:asciiTheme="minorHAnsi" w:hAnsiTheme="minorHAnsi"/>
                <w:color w:val="28282A"/>
                <w:w w:val="110"/>
              </w:rPr>
              <w:t>Current year</w:t>
            </w:r>
            <w:r>
              <w:rPr>
                <w:rFonts w:asciiTheme="minorHAnsi" w:hAnsiTheme="minorHAnsi"/>
                <w:color w:val="28282A"/>
                <w:w w:val="110"/>
              </w:rPr>
              <w:t xml:space="preserve"> </w:t>
            </w:r>
            <w:r w:rsidRPr="00B77E4E">
              <w:rPr>
                <w:rFonts w:asciiTheme="minorHAnsi" w:hAnsiTheme="minorHAnsi"/>
                <w:color w:val="28282A"/>
                <w:w w:val="110"/>
              </w:rPr>
              <w:t>+ 1 year</w:t>
            </w:r>
          </w:p>
        </w:tc>
        <w:tc>
          <w:tcPr>
            <w:tcW w:w="8505" w:type="dxa"/>
          </w:tcPr>
          <w:p w:rsidR="00275F84" w:rsidRPr="00275F84" w:rsidRDefault="00275F84" w:rsidP="00275F84">
            <w:pPr>
              <w:pStyle w:val="TableParagraph"/>
              <w:spacing w:before="1" w:line="242" w:lineRule="auto"/>
              <w:ind w:left="140" w:hanging="2"/>
              <w:rPr>
                <w:rFonts w:asciiTheme="minorHAnsi" w:hAnsiTheme="minorHAnsi"/>
              </w:rPr>
            </w:pPr>
            <w:r w:rsidRPr="00B77E4E">
              <w:rPr>
                <w:rFonts w:asciiTheme="minorHAnsi" w:hAnsiTheme="minorHAnsi"/>
                <w:color w:val="28282A"/>
              </w:rPr>
              <w:t>It may be appropriate to review these records at the end of each year and allocate a new retention period or</w:t>
            </w:r>
            <w:r>
              <w:rPr>
                <w:rFonts w:asciiTheme="minorHAnsi" w:hAnsiTheme="minorHAnsi"/>
              </w:rPr>
              <w:t xml:space="preserve"> </w:t>
            </w:r>
            <w:r w:rsidRPr="00B77E4E">
              <w:rPr>
                <w:rFonts w:asciiTheme="minorHAnsi" w:hAnsiTheme="minorHAnsi"/>
                <w:b/>
                <w:color w:val="28282A"/>
              </w:rPr>
              <w:t>DESTROY</w:t>
            </w:r>
          </w:p>
        </w:tc>
      </w:tr>
      <w:tr w:rsidR="00275F84" w:rsidTr="00F63977">
        <w:tc>
          <w:tcPr>
            <w:tcW w:w="2158" w:type="dxa"/>
          </w:tcPr>
          <w:p w:rsidR="00275F84" w:rsidRPr="00B77E4E" w:rsidRDefault="00275F84" w:rsidP="00850314">
            <w:pPr>
              <w:pStyle w:val="TableParagraph"/>
              <w:spacing w:before="10"/>
              <w:ind w:left="87"/>
              <w:rPr>
                <w:rFonts w:asciiTheme="minorHAnsi" w:hAnsiTheme="minorHAnsi"/>
              </w:rPr>
            </w:pPr>
            <w:r w:rsidRPr="00B77E4E">
              <w:rPr>
                <w:rFonts w:asciiTheme="minorHAnsi" w:hAnsiTheme="minorHAnsi"/>
                <w:color w:val="282828"/>
                <w:w w:val="105"/>
              </w:rPr>
              <w:lastRenderedPageBreak/>
              <w:t>Pupils</w:t>
            </w:r>
            <w:r w:rsidRPr="00B77E4E">
              <w:rPr>
                <w:rFonts w:asciiTheme="minorHAnsi" w:hAnsiTheme="minorHAnsi"/>
                <w:color w:val="626262"/>
                <w:w w:val="105"/>
              </w:rPr>
              <w:t xml:space="preserve">' </w:t>
            </w:r>
            <w:r w:rsidRPr="00B77E4E">
              <w:rPr>
                <w:rFonts w:asciiTheme="minorHAnsi" w:hAnsiTheme="minorHAnsi"/>
                <w:color w:val="282828"/>
                <w:w w:val="105"/>
              </w:rPr>
              <w:t>work</w:t>
            </w:r>
          </w:p>
        </w:tc>
        <w:tc>
          <w:tcPr>
            <w:tcW w:w="1559" w:type="dxa"/>
          </w:tcPr>
          <w:p w:rsidR="00275F84" w:rsidRPr="00B77E4E" w:rsidRDefault="00275F84" w:rsidP="00850314">
            <w:pPr>
              <w:pStyle w:val="TableParagraph"/>
              <w:spacing w:before="10"/>
              <w:ind w:left="106"/>
              <w:rPr>
                <w:rFonts w:asciiTheme="minorHAnsi" w:hAnsiTheme="minorHAnsi"/>
              </w:rPr>
            </w:pPr>
            <w:r w:rsidRPr="00B77E4E">
              <w:rPr>
                <w:rFonts w:asciiTheme="minorHAnsi" w:hAnsiTheme="minorHAnsi"/>
                <w:color w:val="464142"/>
                <w:w w:val="105"/>
              </w:rPr>
              <w:t>No</w:t>
            </w:r>
          </w:p>
        </w:tc>
        <w:tc>
          <w:tcPr>
            <w:tcW w:w="3119" w:type="dxa"/>
          </w:tcPr>
          <w:p w:rsidR="00275F84" w:rsidRPr="00B77E4E" w:rsidRDefault="00275F84" w:rsidP="00850314">
            <w:pPr>
              <w:pStyle w:val="TableParagraph"/>
              <w:spacing w:before="5"/>
              <w:ind w:left="97"/>
              <w:rPr>
                <w:rFonts w:asciiTheme="minorHAnsi" w:hAnsiTheme="minorHAnsi"/>
              </w:rPr>
            </w:pPr>
            <w:r w:rsidRPr="00B77E4E">
              <w:rPr>
                <w:rFonts w:asciiTheme="minorHAnsi" w:hAnsiTheme="minorHAnsi"/>
                <w:color w:val="282828"/>
              </w:rPr>
              <w:t>Current year + 1 year</w:t>
            </w:r>
          </w:p>
        </w:tc>
        <w:tc>
          <w:tcPr>
            <w:tcW w:w="8505" w:type="dxa"/>
          </w:tcPr>
          <w:p w:rsidR="00275F84" w:rsidRPr="00275F84" w:rsidRDefault="00275F84" w:rsidP="00275F84">
            <w:pPr>
              <w:pStyle w:val="TableParagraph"/>
              <w:spacing w:before="5" w:line="244" w:lineRule="auto"/>
              <w:ind w:left="103" w:hanging="2"/>
              <w:rPr>
                <w:rFonts w:asciiTheme="minorHAnsi" w:hAnsiTheme="minorHAnsi"/>
              </w:rPr>
            </w:pPr>
            <w:r w:rsidRPr="00B77E4E">
              <w:rPr>
                <w:rFonts w:asciiTheme="minorHAnsi" w:hAnsiTheme="minorHAnsi"/>
                <w:color w:val="282828"/>
              </w:rPr>
              <w:t>It may be appropriate to review these records at the end of each year and allocate a new retention period or</w:t>
            </w:r>
            <w:r>
              <w:rPr>
                <w:rFonts w:asciiTheme="minorHAnsi" w:hAnsiTheme="minorHAnsi"/>
              </w:rPr>
              <w:t xml:space="preserve"> </w:t>
            </w:r>
            <w:r w:rsidRPr="00B77E4E">
              <w:rPr>
                <w:rFonts w:asciiTheme="minorHAnsi" w:hAnsiTheme="minorHAnsi"/>
                <w:b/>
                <w:color w:val="282828"/>
              </w:rPr>
              <w:t>DESTROY</w:t>
            </w:r>
          </w:p>
        </w:tc>
      </w:tr>
      <w:tr w:rsidR="00275F84" w:rsidTr="00F63977">
        <w:tc>
          <w:tcPr>
            <w:tcW w:w="2158" w:type="dxa"/>
          </w:tcPr>
          <w:p w:rsidR="00275F84" w:rsidRPr="00B77E4E" w:rsidRDefault="00275F84" w:rsidP="00850314">
            <w:pPr>
              <w:pStyle w:val="TableParagraph"/>
              <w:spacing w:before="19"/>
              <w:ind w:left="91"/>
              <w:rPr>
                <w:rFonts w:asciiTheme="minorHAnsi" w:hAnsiTheme="minorHAnsi"/>
              </w:rPr>
            </w:pPr>
            <w:r w:rsidRPr="00B77E4E">
              <w:rPr>
                <w:rFonts w:asciiTheme="minorHAnsi" w:hAnsiTheme="minorHAnsi"/>
                <w:color w:val="282828"/>
              </w:rPr>
              <w:t>Examination results</w:t>
            </w:r>
          </w:p>
        </w:tc>
        <w:tc>
          <w:tcPr>
            <w:tcW w:w="1559" w:type="dxa"/>
          </w:tcPr>
          <w:p w:rsidR="00275F84" w:rsidRPr="00B77E4E" w:rsidRDefault="00275F84" w:rsidP="00850314">
            <w:pPr>
              <w:pStyle w:val="TableParagraph"/>
              <w:spacing w:before="19"/>
              <w:ind w:left="128"/>
              <w:rPr>
                <w:rFonts w:asciiTheme="minorHAnsi" w:hAnsiTheme="minorHAnsi"/>
              </w:rPr>
            </w:pPr>
            <w:r w:rsidRPr="00B77E4E">
              <w:rPr>
                <w:rFonts w:asciiTheme="minorHAnsi" w:hAnsiTheme="minorHAnsi"/>
                <w:color w:val="282828"/>
              </w:rPr>
              <w:t>Yes</w:t>
            </w:r>
          </w:p>
        </w:tc>
        <w:tc>
          <w:tcPr>
            <w:tcW w:w="3119" w:type="dxa"/>
          </w:tcPr>
          <w:p w:rsidR="00275F84" w:rsidRPr="00B77E4E" w:rsidRDefault="00275F84" w:rsidP="00850314">
            <w:pPr>
              <w:pStyle w:val="TableParagraph"/>
              <w:spacing w:before="19"/>
              <w:rPr>
                <w:rFonts w:asciiTheme="minorHAnsi" w:hAnsiTheme="minorHAnsi"/>
              </w:rPr>
            </w:pPr>
            <w:r w:rsidRPr="00B77E4E">
              <w:rPr>
                <w:rFonts w:asciiTheme="minorHAnsi" w:hAnsiTheme="minorHAnsi"/>
                <w:color w:val="282828"/>
                <w:w w:val="105"/>
              </w:rPr>
              <w:t>Current year</w:t>
            </w:r>
            <w:r>
              <w:rPr>
                <w:rFonts w:asciiTheme="minorHAnsi" w:hAnsiTheme="minorHAnsi"/>
                <w:color w:val="282828"/>
                <w:w w:val="105"/>
              </w:rPr>
              <w:t xml:space="preserve"> </w:t>
            </w:r>
            <w:r w:rsidRPr="00B77E4E">
              <w:rPr>
                <w:rFonts w:asciiTheme="minorHAnsi" w:hAnsiTheme="minorHAnsi"/>
                <w:color w:val="282828"/>
                <w:w w:val="105"/>
              </w:rPr>
              <w:t>+ 6 years</w:t>
            </w:r>
          </w:p>
        </w:tc>
        <w:tc>
          <w:tcPr>
            <w:tcW w:w="8505" w:type="dxa"/>
          </w:tcPr>
          <w:p w:rsidR="00275F84" w:rsidRPr="00275F84" w:rsidRDefault="00275F84" w:rsidP="00275F84">
            <w:pPr>
              <w:pStyle w:val="TableParagraph"/>
              <w:spacing w:line="306" w:lineRule="exact"/>
              <w:ind w:left="125"/>
              <w:rPr>
                <w:rFonts w:asciiTheme="minorHAnsi" w:hAnsiTheme="minorHAnsi"/>
                <w:b/>
              </w:rPr>
            </w:pPr>
            <w:r w:rsidRPr="00B77E4E">
              <w:rPr>
                <w:rFonts w:asciiTheme="minorHAnsi" w:hAnsiTheme="minorHAnsi"/>
                <w:b/>
                <w:color w:val="282828"/>
              </w:rPr>
              <w:t>DESTROY</w:t>
            </w:r>
            <w:r>
              <w:rPr>
                <w:rFonts w:asciiTheme="minorHAnsi" w:hAnsiTheme="minorHAnsi"/>
                <w:b/>
              </w:rPr>
              <w:t xml:space="preserve"> </w:t>
            </w:r>
            <w:r w:rsidRPr="00275F84">
              <w:rPr>
                <w:rFonts w:asciiTheme="minorHAnsi" w:hAnsiTheme="minorHAnsi"/>
              </w:rPr>
              <w:t>(</w:t>
            </w:r>
            <w:r w:rsidRPr="00B77E4E">
              <w:rPr>
                <w:rFonts w:asciiTheme="minorHAnsi" w:hAnsiTheme="minorHAnsi"/>
                <w:color w:val="626262"/>
                <w:w w:val="105"/>
              </w:rPr>
              <w:t>T</w:t>
            </w:r>
            <w:r w:rsidRPr="00B77E4E">
              <w:rPr>
                <w:rFonts w:asciiTheme="minorHAnsi" w:hAnsiTheme="minorHAnsi"/>
                <w:color w:val="282828"/>
                <w:w w:val="105"/>
              </w:rPr>
              <w:t>hese records should be shredded</w:t>
            </w:r>
            <w:r>
              <w:rPr>
                <w:rFonts w:asciiTheme="minorHAnsi" w:hAnsiTheme="minorHAnsi"/>
                <w:color w:val="282828"/>
                <w:w w:val="105"/>
              </w:rPr>
              <w:t>)</w:t>
            </w:r>
          </w:p>
        </w:tc>
      </w:tr>
      <w:tr w:rsidR="00275F84" w:rsidTr="00F63977">
        <w:tc>
          <w:tcPr>
            <w:tcW w:w="2158" w:type="dxa"/>
          </w:tcPr>
          <w:p w:rsidR="00275F84" w:rsidRPr="00B77E4E" w:rsidRDefault="00275F84" w:rsidP="00275F84">
            <w:pPr>
              <w:pStyle w:val="TableParagraph"/>
              <w:spacing w:before="19" w:line="244" w:lineRule="auto"/>
              <w:ind w:left="99" w:right="-108" w:hanging="1"/>
              <w:rPr>
                <w:rFonts w:asciiTheme="minorHAnsi" w:hAnsiTheme="minorHAnsi"/>
              </w:rPr>
            </w:pPr>
            <w:r>
              <w:rPr>
                <w:rFonts w:asciiTheme="minorHAnsi" w:hAnsiTheme="minorHAnsi"/>
                <w:color w:val="282828"/>
              </w:rPr>
              <w:t xml:space="preserve">Value added </w:t>
            </w:r>
            <w:r w:rsidRPr="00B77E4E">
              <w:rPr>
                <w:rFonts w:asciiTheme="minorHAnsi" w:hAnsiTheme="minorHAnsi"/>
                <w:color w:val="282828"/>
              </w:rPr>
              <w:t>records</w:t>
            </w:r>
          </w:p>
        </w:tc>
        <w:tc>
          <w:tcPr>
            <w:tcW w:w="1559" w:type="dxa"/>
          </w:tcPr>
          <w:p w:rsidR="00275F84" w:rsidRPr="00B77E4E" w:rsidRDefault="00275F84" w:rsidP="00850314">
            <w:pPr>
              <w:pStyle w:val="TableParagraph"/>
              <w:spacing w:before="14"/>
              <w:ind w:left="123"/>
              <w:rPr>
                <w:rFonts w:asciiTheme="minorHAnsi" w:hAnsiTheme="minorHAnsi"/>
              </w:rPr>
            </w:pPr>
            <w:r w:rsidRPr="00B77E4E">
              <w:rPr>
                <w:rFonts w:asciiTheme="minorHAnsi" w:hAnsiTheme="minorHAnsi"/>
                <w:color w:val="282828"/>
              </w:rPr>
              <w:t>Yes</w:t>
            </w:r>
          </w:p>
        </w:tc>
        <w:tc>
          <w:tcPr>
            <w:tcW w:w="3119" w:type="dxa"/>
          </w:tcPr>
          <w:p w:rsidR="00275F84" w:rsidRPr="00B77E4E" w:rsidRDefault="00275F84" w:rsidP="00850314">
            <w:pPr>
              <w:pStyle w:val="TableParagraph"/>
              <w:spacing w:line="283" w:lineRule="exact"/>
              <w:ind w:left="112"/>
              <w:rPr>
                <w:rFonts w:asciiTheme="minorHAnsi" w:hAnsiTheme="minorHAnsi"/>
              </w:rPr>
            </w:pPr>
            <w:r w:rsidRPr="00B77E4E">
              <w:rPr>
                <w:rFonts w:asciiTheme="minorHAnsi" w:hAnsiTheme="minorHAnsi"/>
                <w:color w:val="282828"/>
                <w:w w:val="105"/>
              </w:rPr>
              <w:t>Current year</w:t>
            </w:r>
            <w:r>
              <w:rPr>
                <w:rFonts w:asciiTheme="minorHAnsi" w:hAnsiTheme="minorHAnsi"/>
                <w:color w:val="282828"/>
                <w:w w:val="105"/>
              </w:rPr>
              <w:t xml:space="preserve"> </w:t>
            </w:r>
            <w:r w:rsidRPr="00B77E4E">
              <w:rPr>
                <w:rFonts w:asciiTheme="minorHAnsi" w:hAnsiTheme="minorHAnsi"/>
                <w:color w:val="282828"/>
                <w:w w:val="105"/>
              </w:rPr>
              <w:t>+ 6 years</w:t>
            </w:r>
          </w:p>
        </w:tc>
        <w:tc>
          <w:tcPr>
            <w:tcW w:w="8505" w:type="dxa"/>
          </w:tcPr>
          <w:p w:rsidR="00275F84" w:rsidRPr="00275F84" w:rsidRDefault="00275F84" w:rsidP="00275F84">
            <w:pPr>
              <w:pStyle w:val="TableParagraph"/>
              <w:spacing w:line="301" w:lineRule="exact"/>
              <w:ind w:left="125"/>
              <w:rPr>
                <w:rFonts w:asciiTheme="minorHAnsi" w:hAnsiTheme="minorHAnsi"/>
                <w:b/>
              </w:rPr>
            </w:pPr>
            <w:r w:rsidRPr="00B77E4E">
              <w:rPr>
                <w:rFonts w:asciiTheme="minorHAnsi" w:hAnsiTheme="minorHAnsi"/>
                <w:b/>
                <w:color w:val="282828"/>
              </w:rPr>
              <w:t>DESTROY</w:t>
            </w:r>
            <w:r>
              <w:rPr>
                <w:rFonts w:asciiTheme="minorHAnsi" w:hAnsiTheme="minorHAnsi"/>
                <w:b/>
              </w:rPr>
              <w:t xml:space="preserve"> </w:t>
            </w:r>
            <w:r>
              <w:rPr>
                <w:rFonts w:asciiTheme="minorHAnsi" w:hAnsiTheme="minorHAnsi"/>
                <w:color w:val="282828"/>
              </w:rPr>
              <w:t>(</w:t>
            </w:r>
            <w:r w:rsidRPr="00B77E4E">
              <w:rPr>
                <w:rFonts w:asciiTheme="minorHAnsi" w:hAnsiTheme="minorHAnsi"/>
                <w:color w:val="282828"/>
              </w:rPr>
              <w:t>T</w:t>
            </w:r>
            <w:r>
              <w:rPr>
                <w:rFonts w:asciiTheme="minorHAnsi" w:hAnsiTheme="minorHAnsi"/>
                <w:color w:val="282828"/>
              </w:rPr>
              <w:t>hese records should be shredded)</w:t>
            </w:r>
          </w:p>
        </w:tc>
      </w:tr>
    </w:tbl>
    <w:p w:rsidR="00275F84" w:rsidRDefault="00275F84"/>
    <w:p w:rsidR="00275F84" w:rsidRDefault="00275F84"/>
    <w:p w:rsidR="00275F84" w:rsidRDefault="00275F84"/>
    <w:tbl>
      <w:tblPr>
        <w:tblStyle w:val="TableGrid"/>
        <w:tblW w:w="15341" w:type="dxa"/>
        <w:tblInd w:w="360" w:type="dxa"/>
        <w:tblLayout w:type="fixed"/>
        <w:tblLook w:val="04A0" w:firstRow="1" w:lastRow="0" w:firstColumn="1" w:lastColumn="0" w:noHBand="0" w:noVBand="1"/>
      </w:tblPr>
      <w:tblGrid>
        <w:gridCol w:w="2158"/>
        <w:gridCol w:w="1559"/>
        <w:gridCol w:w="3119"/>
        <w:gridCol w:w="8505"/>
      </w:tblGrid>
      <w:tr w:rsidR="00275F84" w:rsidTr="00275F84">
        <w:tc>
          <w:tcPr>
            <w:tcW w:w="2158" w:type="dxa"/>
            <w:shd w:val="clear" w:color="auto" w:fill="C6D9F1" w:themeFill="text2" w:themeFillTint="33"/>
            <w:vAlign w:val="center"/>
          </w:tcPr>
          <w:p w:rsidR="00275F84" w:rsidRPr="00F63977" w:rsidRDefault="00275F84" w:rsidP="00850314">
            <w:pPr>
              <w:pStyle w:val="TableParagraph"/>
              <w:spacing w:before="10"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275F84" w:rsidRPr="00F63977" w:rsidRDefault="00275F84" w:rsidP="00850314">
            <w:pPr>
              <w:pStyle w:val="TableParagraph"/>
              <w:spacing w:before="5"/>
              <w:jc w:val="center"/>
              <w:rPr>
                <w:rFonts w:asciiTheme="minorHAnsi" w:hAnsiTheme="minorHAnsi"/>
                <w:b/>
                <w:sz w:val="24"/>
                <w:szCs w:val="24"/>
              </w:rPr>
            </w:pPr>
            <w:r w:rsidRPr="00F63977">
              <w:rPr>
                <w:rFonts w:asciiTheme="minorHAnsi" w:hAnsiTheme="minorHAnsi"/>
                <w:b/>
                <w:color w:val="2A2A2B"/>
                <w:sz w:val="24"/>
                <w:szCs w:val="24"/>
              </w:rPr>
              <w:t>Data</w:t>
            </w:r>
          </w:p>
          <w:p w:rsidR="00275F84" w:rsidRPr="00F63977" w:rsidRDefault="00275F84" w:rsidP="00850314">
            <w:pPr>
              <w:pStyle w:val="TableParagraph"/>
              <w:spacing w:before="4"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275F84" w:rsidRPr="00F63977" w:rsidRDefault="00275F84" w:rsidP="00850314">
            <w:pPr>
              <w:pStyle w:val="TableParagraph"/>
              <w:spacing w:before="5"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275F84" w:rsidRPr="00F63977" w:rsidRDefault="00275F84" w:rsidP="00850314">
            <w:pPr>
              <w:pStyle w:val="TableParagraph"/>
              <w:spacing w:before="10"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275F84" w:rsidTr="00850314">
        <w:tc>
          <w:tcPr>
            <w:tcW w:w="15341" w:type="dxa"/>
            <w:gridSpan w:val="4"/>
          </w:tcPr>
          <w:p w:rsidR="00275F84" w:rsidRPr="00FA5A22" w:rsidRDefault="00275F84" w:rsidP="002D172D">
            <w:pPr>
              <w:rPr>
                <w:rFonts w:asciiTheme="minorHAnsi" w:hAnsiTheme="minorHAnsi"/>
                <w:b/>
                <w:sz w:val="28"/>
                <w:szCs w:val="28"/>
              </w:rPr>
            </w:pPr>
            <w:r w:rsidRPr="00FA5A22">
              <w:rPr>
                <w:rFonts w:asciiTheme="minorHAnsi" w:hAnsiTheme="minorHAnsi"/>
                <w:b/>
                <w:color w:val="08727E"/>
                <w:w w:val="105"/>
                <w:sz w:val="28"/>
                <w:szCs w:val="28"/>
              </w:rPr>
              <w:t>6. Human Resources</w:t>
            </w:r>
          </w:p>
        </w:tc>
      </w:tr>
      <w:tr w:rsidR="00275F84" w:rsidTr="00F63977">
        <w:tc>
          <w:tcPr>
            <w:tcW w:w="2158" w:type="dxa"/>
          </w:tcPr>
          <w:p w:rsidR="009170F6" w:rsidRDefault="00275F84" w:rsidP="009170F6">
            <w:pPr>
              <w:pStyle w:val="TableParagraph"/>
              <w:spacing w:before="5"/>
              <w:ind w:left="100"/>
              <w:rPr>
                <w:rFonts w:asciiTheme="minorHAnsi" w:hAnsiTheme="minorHAnsi"/>
                <w:color w:val="282828"/>
                <w:w w:val="105"/>
              </w:rPr>
            </w:pPr>
            <w:r w:rsidRPr="00B77E4E">
              <w:rPr>
                <w:rFonts w:asciiTheme="minorHAnsi" w:hAnsiTheme="minorHAnsi"/>
                <w:color w:val="282828"/>
                <w:w w:val="105"/>
              </w:rPr>
              <w:t>T</w:t>
            </w:r>
            <w:r w:rsidRPr="00B77E4E">
              <w:rPr>
                <w:rFonts w:asciiTheme="minorHAnsi" w:hAnsiTheme="minorHAnsi"/>
                <w:color w:val="464142"/>
                <w:w w:val="105"/>
              </w:rPr>
              <w:t>i</w:t>
            </w:r>
            <w:r w:rsidRPr="00B77E4E">
              <w:rPr>
                <w:rFonts w:asciiTheme="minorHAnsi" w:hAnsiTheme="minorHAnsi"/>
                <w:color w:val="282828"/>
                <w:w w:val="105"/>
              </w:rPr>
              <w:t xml:space="preserve">mesheets, </w:t>
            </w:r>
          </w:p>
          <w:p w:rsidR="00275F84" w:rsidRPr="00B77E4E" w:rsidRDefault="00275F84" w:rsidP="009170F6">
            <w:pPr>
              <w:pStyle w:val="TableParagraph"/>
              <w:spacing w:before="5"/>
              <w:ind w:left="100"/>
              <w:rPr>
                <w:rFonts w:asciiTheme="minorHAnsi" w:hAnsiTheme="minorHAnsi"/>
              </w:rPr>
            </w:pPr>
            <w:r w:rsidRPr="00B77E4E">
              <w:rPr>
                <w:rFonts w:asciiTheme="minorHAnsi" w:hAnsiTheme="minorHAnsi"/>
                <w:color w:val="282828"/>
                <w:w w:val="105"/>
              </w:rPr>
              <w:t>sick</w:t>
            </w:r>
            <w:r w:rsidR="009170F6">
              <w:rPr>
                <w:rFonts w:asciiTheme="minorHAnsi" w:hAnsiTheme="minorHAnsi"/>
                <w:color w:val="282828"/>
                <w:w w:val="105"/>
              </w:rPr>
              <w:t xml:space="preserve"> pay</w:t>
            </w:r>
          </w:p>
        </w:tc>
        <w:tc>
          <w:tcPr>
            <w:tcW w:w="1559" w:type="dxa"/>
          </w:tcPr>
          <w:p w:rsidR="00275F84" w:rsidRPr="00B77E4E" w:rsidRDefault="00275F84" w:rsidP="00850314">
            <w:pPr>
              <w:pStyle w:val="TableParagraph"/>
              <w:spacing w:before="5"/>
              <w:ind w:left="133"/>
              <w:rPr>
                <w:rFonts w:asciiTheme="minorHAnsi" w:hAnsiTheme="minorHAnsi"/>
              </w:rPr>
            </w:pPr>
            <w:r w:rsidRPr="00B77E4E">
              <w:rPr>
                <w:rFonts w:asciiTheme="minorHAnsi" w:hAnsiTheme="minorHAnsi"/>
                <w:color w:val="282828"/>
              </w:rPr>
              <w:t>Yes</w:t>
            </w:r>
          </w:p>
        </w:tc>
        <w:tc>
          <w:tcPr>
            <w:tcW w:w="3119" w:type="dxa"/>
          </w:tcPr>
          <w:p w:rsidR="00275F84" w:rsidRPr="00B77E4E" w:rsidRDefault="00275F84" w:rsidP="00850314">
            <w:pPr>
              <w:pStyle w:val="TableParagraph"/>
              <w:spacing w:line="275" w:lineRule="exact"/>
              <w:ind w:left="121"/>
              <w:rPr>
                <w:rFonts w:asciiTheme="minorHAnsi" w:hAnsiTheme="minorHAnsi"/>
              </w:rPr>
            </w:pPr>
            <w:r w:rsidRPr="00B77E4E">
              <w:rPr>
                <w:rFonts w:asciiTheme="minorHAnsi" w:hAnsiTheme="minorHAnsi"/>
                <w:color w:val="282828"/>
                <w:w w:val="105"/>
              </w:rPr>
              <w:t>Current year</w:t>
            </w:r>
            <w:r>
              <w:rPr>
                <w:rFonts w:asciiTheme="minorHAnsi" w:hAnsiTheme="minorHAnsi"/>
                <w:color w:val="282828"/>
                <w:w w:val="105"/>
              </w:rPr>
              <w:t xml:space="preserve"> </w:t>
            </w:r>
            <w:r w:rsidRPr="00B77E4E">
              <w:rPr>
                <w:rFonts w:asciiTheme="minorHAnsi" w:hAnsiTheme="minorHAnsi"/>
                <w:color w:val="282828"/>
                <w:w w:val="105"/>
              </w:rPr>
              <w:t>+ 6 years</w:t>
            </w:r>
          </w:p>
        </w:tc>
        <w:tc>
          <w:tcPr>
            <w:tcW w:w="8505" w:type="dxa"/>
          </w:tcPr>
          <w:p w:rsidR="00275F84" w:rsidRPr="00B77E4E" w:rsidRDefault="00275F84" w:rsidP="00850314">
            <w:pPr>
              <w:pStyle w:val="TableParagraph"/>
              <w:spacing w:line="308" w:lineRule="exact"/>
              <w:ind w:left="119"/>
              <w:rPr>
                <w:rFonts w:asciiTheme="minorHAnsi" w:hAnsiTheme="minorHAnsi"/>
                <w:b/>
              </w:rPr>
            </w:pPr>
            <w:r w:rsidRPr="00B77E4E">
              <w:rPr>
                <w:rFonts w:asciiTheme="minorHAnsi" w:hAnsiTheme="minorHAnsi"/>
                <w:b/>
                <w:color w:val="282828"/>
              </w:rPr>
              <w:t>SHRED</w:t>
            </w:r>
          </w:p>
        </w:tc>
      </w:tr>
      <w:tr w:rsidR="009170F6" w:rsidTr="00F63977">
        <w:tc>
          <w:tcPr>
            <w:tcW w:w="2158" w:type="dxa"/>
          </w:tcPr>
          <w:p w:rsidR="009170F6" w:rsidRPr="00B77E4E" w:rsidRDefault="009170F6" w:rsidP="00850314">
            <w:pPr>
              <w:pStyle w:val="TableParagraph"/>
              <w:spacing w:line="258" w:lineRule="exact"/>
              <w:ind w:left="113"/>
              <w:rPr>
                <w:rFonts w:asciiTheme="minorHAnsi" w:hAnsiTheme="minorHAnsi"/>
              </w:rPr>
            </w:pPr>
            <w:r w:rsidRPr="00B77E4E">
              <w:rPr>
                <w:rFonts w:asciiTheme="minorHAnsi" w:hAnsiTheme="minorHAnsi"/>
                <w:color w:val="282828"/>
              </w:rPr>
              <w:t>Staff Personal files</w:t>
            </w:r>
          </w:p>
        </w:tc>
        <w:tc>
          <w:tcPr>
            <w:tcW w:w="1559" w:type="dxa"/>
          </w:tcPr>
          <w:p w:rsidR="009170F6" w:rsidRPr="00B77E4E" w:rsidRDefault="009170F6" w:rsidP="00850314">
            <w:pPr>
              <w:pStyle w:val="TableParagraph"/>
              <w:spacing w:line="258" w:lineRule="exact"/>
              <w:ind w:left="133"/>
              <w:rPr>
                <w:rFonts w:asciiTheme="minorHAnsi" w:hAnsiTheme="minorHAnsi"/>
              </w:rPr>
            </w:pPr>
            <w:r w:rsidRPr="00B77E4E">
              <w:rPr>
                <w:rFonts w:asciiTheme="minorHAnsi" w:hAnsiTheme="minorHAnsi"/>
                <w:color w:val="282828"/>
              </w:rPr>
              <w:t>Yes</w:t>
            </w:r>
          </w:p>
        </w:tc>
        <w:tc>
          <w:tcPr>
            <w:tcW w:w="3119" w:type="dxa"/>
          </w:tcPr>
          <w:p w:rsidR="009170F6" w:rsidRPr="00B77E4E" w:rsidRDefault="009170F6" w:rsidP="00850314">
            <w:pPr>
              <w:pStyle w:val="TableParagraph"/>
              <w:spacing w:line="253" w:lineRule="exact"/>
              <w:ind w:left="123"/>
              <w:rPr>
                <w:rFonts w:asciiTheme="minorHAnsi" w:hAnsiTheme="minorHAnsi"/>
              </w:rPr>
            </w:pPr>
            <w:r w:rsidRPr="00B77E4E">
              <w:rPr>
                <w:rFonts w:asciiTheme="minorHAnsi" w:hAnsiTheme="minorHAnsi"/>
                <w:color w:val="282828"/>
                <w:w w:val="105"/>
              </w:rPr>
              <w:t>Termination</w:t>
            </w:r>
            <w:r>
              <w:rPr>
                <w:rFonts w:asciiTheme="minorHAnsi" w:hAnsiTheme="minorHAnsi"/>
                <w:color w:val="282828"/>
                <w:w w:val="105"/>
              </w:rPr>
              <w:t xml:space="preserve"> </w:t>
            </w:r>
            <w:r w:rsidRPr="00B77E4E">
              <w:rPr>
                <w:rFonts w:asciiTheme="minorHAnsi" w:hAnsiTheme="minorHAnsi"/>
                <w:color w:val="282828"/>
                <w:w w:val="105"/>
              </w:rPr>
              <w:t>+ 7 years</w:t>
            </w:r>
          </w:p>
        </w:tc>
        <w:tc>
          <w:tcPr>
            <w:tcW w:w="8505" w:type="dxa"/>
          </w:tcPr>
          <w:p w:rsidR="009170F6" w:rsidRPr="00B77E4E" w:rsidRDefault="009170F6" w:rsidP="00850314">
            <w:pPr>
              <w:pStyle w:val="TableParagraph"/>
              <w:spacing w:line="291" w:lineRule="exact"/>
              <w:ind w:left="122"/>
              <w:rPr>
                <w:rFonts w:asciiTheme="minorHAnsi" w:hAnsiTheme="minorHAnsi"/>
                <w:b/>
              </w:rPr>
            </w:pPr>
            <w:r w:rsidRPr="00B77E4E">
              <w:rPr>
                <w:rFonts w:asciiTheme="minorHAnsi" w:hAnsiTheme="minorHAnsi"/>
                <w:b/>
                <w:color w:val="282828"/>
              </w:rPr>
              <w:t>SHRED</w:t>
            </w:r>
          </w:p>
        </w:tc>
      </w:tr>
      <w:tr w:rsidR="009170F6" w:rsidTr="00F63977">
        <w:tc>
          <w:tcPr>
            <w:tcW w:w="2158" w:type="dxa"/>
          </w:tcPr>
          <w:p w:rsidR="009170F6" w:rsidRPr="00B77E4E" w:rsidRDefault="009170F6" w:rsidP="00850314">
            <w:pPr>
              <w:pStyle w:val="TableParagraph"/>
              <w:spacing w:before="4" w:line="270" w:lineRule="atLeast"/>
              <w:ind w:left="119" w:hanging="7"/>
              <w:rPr>
                <w:rFonts w:asciiTheme="minorHAnsi" w:hAnsiTheme="minorHAnsi"/>
              </w:rPr>
            </w:pPr>
            <w:r w:rsidRPr="00B77E4E">
              <w:rPr>
                <w:rFonts w:asciiTheme="minorHAnsi" w:hAnsiTheme="minorHAnsi"/>
                <w:color w:val="282828"/>
              </w:rPr>
              <w:t>Interview notes and recruitment records</w:t>
            </w:r>
          </w:p>
        </w:tc>
        <w:tc>
          <w:tcPr>
            <w:tcW w:w="1559" w:type="dxa"/>
          </w:tcPr>
          <w:p w:rsidR="009170F6" w:rsidRPr="00B77E4E" w:rsidRDefault="009170F6" w:rsidP="00850314">
            <w:pPr>
              <w:pStyle w:val="TableParagraph"/>
              <w:spacing w:before="10"/>
              <w:ind w:left="150"/>
              <w:rPr>
                <w:rFonts w:asciiTheme="minorHAnsi" w:hAnsiTheme="minorHAnsi"/>
              </w:rPr>
            </w:pPr>
            <w:r w:rsidRPr="00B77E4E">
              <w:rPr>
                <w:rFonts w:asciiTheme="minorHAnsi" w:hAnsiTheme="minorHAnsi"/>
                <w:color w:val="282828"/>
              </w:rPr>
              <w:t>Yes</w:t>
            </w:r>
          </w:p>
        </w:tc>
        <w:tc>
          <w:tcPr>
            <w:tcW w:w="3119" w:type="dxa"/>
          </w:tcPr>
          <w:p w:rsidR="009170F6" w:rsidRPr="00B77E4E" w:rsidRDefault="009170F6" w:rsidP="009170F6">
            <w:pPr>
              <w:pStyle w:val="TableParagraph"/>
              <w:spacing w:before="1" w:line="274" w:lineRule="exact"/>
              <w:ind w:left="132" w:right="-108" w:hanging="8"/>
              <w:rPr>
                <w:rFonts w:asciiTheme="minorHAnsi" w:hAnsiTheme="minorHAnsi"/>
              </w:rPr>
            </w:pPr>
            <w:r w:rsidRPr="00B77E4E">
              <w:rPr>
                <w:rFonts w:asciiTheme="minorHAnsi" w:hAnsiTheme="minorHAnsi"/>
                <w:color w:val="282828"/>
                <w:w w:val="105"/>
              </w:rPr>
              <w:t>Date of interview</w:t>
            </w:r>
            <w:r>
              <w:rPr>
                <w:rFonts w:asciiTheme="minorHAnsi" w:hAnsiTheme="minorHAnsi"/>
                <w:color w:val="282828"/>
                <w:w w:val="105"/>
              </w:rPr>
              <w:t xml:space="preserve"> </w:t>
            </w:r>
            <w:r w:rsidRPr="00B77E4E">
              <w:rPr>
                <w:rFonts w:asciiTheme="minorHAnsi" w:hAnsiTheme="minorHAnsi"/>
                <w:color w:val="282828"/>
                <w:w w:val="105"/>
              </w:rPr>
              <w:t>+ 6 months</w:t>
            </w:r>
          </w:p>
        </w:tc>
        <w:tc>
          <w:tcPr>
            <w:tcW w:w="8505" w:type="dxa"/>
          </w:tcPr>
          <w:p w:rsidR="009170F6" w:rsidRPr="00B77E4E" w:rsidRDefault="009170F6" w:rsidP="00850314">
            <w:pPr>
              <w:pStyle w:val="TableParagraph"/>
              <w:spacing w:line="308" w:lineRule="exact"/>
              <w:ind w:left="127"/>
              <w:rPr>
                <w:rFonts w:asciiTheme="minorHAnsi" w:hAnsiTheme="minorHAnsi"/>
                <w:b/>
              </w:rPr>
            </w:pPr>
            <w:r w:rsidRPr="00B77E4E">
              <w:rPr>
                <w:rFonts w:asciiTheme="minorHAnsi" w:hAnsiTheme="minorHAnsi"/>
                <w:b/>
                <w:color w:val="282828"/>
              </w:rPr>
              <w:t>SHRED</w:t>
            </w:r>
          </w:p>
        </w:tc>
      </w:tr>
      <w:tr w:rsidR="009170F6" w:rsidTr="00F63977">
        <w:tc>
          <w:tcPr>
            <w:tcW w:w="2158" w:type="dxa"/>
          </w:tcPr>
          <w:p w:rsidR="009170F6" w:rsidRPr="00B77E4E" w:rsidRDefault="009170F6" w:rsidP="009170F6">
            <w:pPr>
              <w:pStyle w:val="TableParagraph"/>
              <w:spacing w:line="244" w:lineRule="auto"/>
              <w:ind w:left="119" w:hanging="3"/>
              <w:rPr>
                <w:rFonts w:asciiTheme="minorHAnsi" w:hAnsiTheme="minorHAnsi"/>
              </w:rPr>
            </w:pPr>
            <w:r w:rsidRPr="00B77E4E">
              <w:rPr>
                <w:rFonts w:asciiTheme="minorHAnsi" w:hAnsiTheme="minorHAnsi"/>
                <w:color w:val="282828"/>
              </w:rPr>
              <w:t xml:space="preserve">Pre-employment vetting information (including unsuccessful </w:t>
            </w:r>
            <w:r>
              <w:rPr>
                <w:rFonts w:asciiTheme="minorHAnsi" w:hAnsiTheme="minorHAnsi"/>
                <w:color w:val="282828"/>
              </w:rPr>
              <w:t>DBS</w:t>
            </w:r>
            <w:r w:rsidRPr="00B77E4E">
              <w:rPr>
                <w:rFonts w:asciiTheme="minorHAnsi" w:hAnsiTheme="minorHAnsi"/>
                <w:color w:val="282828"/>
              </w:rPr>
              <w:t xml:space="preserve"> checks)</w:t>
            </w:r>
          </w:p>
        </w:tc>
        <w:tc>
          <w:tcPr>
            <w:tcW w:w="1559" w:type="dxa"/>
          </w:tcPr>
          <w:p w:rsidR="009170F6" w:rsidRPr="00B77E4E" w:rsidRDefault="009170F6" w:rsidP="00850314">
            <w:pPr>
              <w:pStyle w:val="TableParagraph"/>
              <w:spacing w:line="254" w:lineRule="exact"/>
              <w:ind w:left="143"/>
              <w:rPr>
                <w:rFonts w:asciiTheme="minorHAnsi" w:hAnsiTheme="minorHAnsi"/>
              </w:rPr>
            </w:pPr>
            <w:r w:rsidRPr="00B77E4E">
              <w:rPr>
                <w:rFonts w:asciiTheme="minorHAnsi" w:hAnsiTheme="minorHAnsi"/>
                <w:color w:val="282828"/>
                <w:w w:val="105"/>
              </w:rPr>
              <w:t>No</w:t>
            </w:r>
          </w:p>
        </w:tc>
        <w:tc>
          <w:tcPr>
            <w:tcW w:w="3119" w:type="dxa"/>
          </w:tcPr>
          <w:p w:rsidR="009170F6" w:rsidRPr="00B77E4E" w:rsidRDefault="009170F6" w:rsidP="009170F6">
            <w:pPr>
              <w:pStyle w:val="TableParagraph"/>
              <w:spacing w:line="254" w:lineRule="exact"/>
              <w:ind w:left="137"/>
              <w:rPr>
                <w:rFonts w:asciiTheme="minorHAnsi" w:hAnsiTheme="minorHAnsi"/>
              </w:rPr>
            </w:pPr>
            <w:r w:rsidRPr="00B77E4E">
              <w:rPr>
                <w:rFonts w:asciiTheme="minorHAnsi" w:hAnsiTheme="minorHAnsi"/>
                <w:color w:val="282828"/>
              </w:rPr>
              <w:t>Date of check + 6</w:t>
            </w:r>
            <w:r>
              <w:rPr>
                <w:rFonts w:asciiTheme="minorHAnsi" w:hAnsiTheme="minorHAnsi"/>
              </w:rPr>
              <w:t xml:space="preserve"> </w:t>
            </w:r>
            <w:r w:rsidRPr="00B77E4E">
              <w:rPr>
                <w:rFonts w:asciiTheme="minorHAnsi" w:hAnsiTheme="minorHAnsi"/>
                <w:color w:val="282828"/>
              </w:rPr>
              <w:t>months</w:t>
            </w:r>
          </w:p>
        </w:tc>
        <w:tc>
          <w:tcPr>
            <w:tcW w:w="8505" w:type="dxa"/>
          </w:tcPr>
          <w:p w:rsidR="009170F6" w:rsidRPr="009170F6" w:rsidRDefault="009170F6" w:rsidP="009170F6">
            <w:pPr>
              <w:pStyle w:val="TableParagraph"/>
              <w:spacing w:line="273" w:lineRule="exact"/>
              <w:ind w:left="131"/>
              <w:rPr>
                <w:rFonts w:asciiTheme="minorHAnsi" w:hAnsiTheme="minorHAnsi"/>
                <w:b/>
              </w:rPr>
            </w:pPr>
            <w:r>
              <w:rPr>
                <w:rFonts w:asciiTheme="minorHAnsi" w:hAnsiTheme="minorHAnsi"/>
                <w:b/>
                <w:color w:val="282828"/>
              </w:rPr>
              <w:t>SHRED</w:t>
            </w:r>
          </w:p>
          <w:p w:rsidR="009170F6" w:rsidRPr="00B77E4E" w:rsidRDefault="009170F6" w:rsidP="00850314">
            <w:pPr>
              <w:pStyle w:val="TableParagraph"/>
              <w:spacing w:line="270" w:lineRule="atLeast"/>
              <w:ind w:left="141" w:right="62" w:hanging="2"/>
              <w:rPr>
                <w:rFonts w:asciiTheme="minorHAnsi" w:hAnsiTheme="minorHAnsi"/>
              </w:rPr>
            </w:pPr>
            <w:r w:rsidRPr="00B77E4E">
              <w:rPr>
                <w:rFonts w:asciiTheme="minorHAnsi" w:hAnsiTheme="minorHAnsi"/>
                <w:color w:val="282828"/>
                <w:w w:val="105"/>
              </w:rPr>
              <w:t>This</w:t>
            </w:r>
            <w:r w:rsidRPr="00B77E4E">
              <w:rPr>
                <w:rFonts w:asciiTheme="minorHAnsi" w:hAnsiTheme="minorHAnsi"/>
                <w:color w:val="282828"/>
                <w:spacing w:val="-26"/>
                <w:w w:val="105"/>
              </w:rPr>
              <w:t xml:space="preserve"> </w:t>
            </w:r>
            <w:r w:rsidRPr="00B77E4E">
              <w:rPr>
                <w:rFonts w:asciiTheme="minorHAnsi" w:hAnsiTheme="minorHAnsi"/>
                <w:color w:val="282828"/>
                <w:w w:val="105"/>
              </w:rPr>
              <w:t>information</w:t>
            </w:r>
            <w:r w:rsidRPr="00B77E4E">
              <w:rPr>
                <w:rFonts w:asciiTheme="minorHAnsi" w:hAnsiTheme="minorHAnsi"/>
                <w:color w:val="282828"/>
                <w:spacing w:val="-11"/>
                <w:w w:val="105"/>
              </w:rPr>
              <w:t xml:space="preserve"> </w:t>
            </w:r>
            <w:r w:rsidRPr="00B77E4E">
              <w:rPr>
                <w:rFonts w:asciiTheme="minorHAnsi" w:hAnsiTheme="minorHAnsi"/>
                <w:color w:val="282828"/>
                <w:w w:val="105"/>
              </w:rPr>
              <w:t>should</w:t>
            </w:r>
            <w:r w:rsidRPr="00B77E4E">
              <w:rPr>
                <w:rFonts w:asciiTheme="minorHAnsi" w:hAnsiTheme="minorHAnsi"/>
                <w:color w:val="282828"/>
                <w:spacing w:val="-26"/>
                <w:w w:val="105"/>
              </w:rPr>
              <w:t xml:space="preserve"> </w:t>
            </w:r>
            <w:r w:rsidRPr="00B77E4E">
              <w:rPr>
                <w:rFonts w:asciiTheme="minorHAnsi" w:hAnsiTheme="minorHAnsi"/>
                <w:color w:val="282828"/>
                <w:w w:val="105"/>
              </w:rPr>
              <w:t>be</w:t>
            </w:r>
            <w:r w:rsidRPr="00B77E4E">
              <w:rPr>
                <w:rFonts w:asciiTheme="minorHAnsi" w:hAnsiTheme="minorHAnsi"/>
                <w:color w:val="282828"/>
                <w:spacing w:val="-31"/>
                <w:w w:val="105"/>
              </w:rPr>
              <w:t xml:space="preserve"> </w:t>
            </w:r>
            <w:r w:rsidRPr="00B77E4E">
              <w:rPr>
                <w:rFonts w:asciiTheme="minorHAnsi" w:hAnsiTheme="minorHAnsi"/>
                <w:color w:val="282828"/>
                <w:w w:val="105"/>
              </w:rPr>
              <w:t>placed</w:t>
            </w:r>
            <w:r w:rsidRPr="00B77E4E">
              <w:rPr>
                <w:rFonts w:asciiTheme="minorHAnsi" w:hAnsiTheme="minorHAnsi"/>
                <w:color w:val="282828"/>
                <w:spacing w:val="-16"/>
                <w:w w:val="105"/>
              </w:rPr>
              <w:t xml:space="preserve"> </w:t>
            </w:r>
            <w:r w:rsidRPr="00B77E4E">
              <w:rPr>
                <w:rFonts w:asciiTheme="minorHAnsi" w:hAnsiTheme="minorHAnsi"/>
                <w:color w:val="282828"/>
                <w:w w:val="105"/>
              </w:rPr>
              <w:t>on the personnel file if the applicant is successful</w:t>
            </w:r>
            <w:r w:rsidRPr="00B77E4E">
              <w:rPr>
                <w:rFonts w:asciiTheme="minorHAnsi" w:hAnsiTheme="minorHAnsi"/>
                <w:color w:val="282828"/>
                <w:spacing w:val="-30"/>
                <w:w w:val="105"/>
              </w:rPr>
              <w:t xml:space="preserve"> </w:t>
            </w:r>
            <w:r w:rsidRPr="00B77E4E">
              <w:rPr>
                <w:rFonts w:asciiTheme="minorHAnsi" w:hAnsiTheme="minorHAnsi"/>
                <w:color w:val="282828"/>
                <w:w w:val="105"/>
              </w:rPr>
              <w:t>and</w:t>
            </w:r>
            <w:r w:rsidRPr="00B77E4E">
              <w:rPr>
                <w:rFonts w:asciiTheme="minorHAnsi" w:hAnsiTheme="minorHAnsi"/>
                <w:color w:val="282828"/>
                <w:spacing w:val="-37"/>
                <w:w w:val="105"/>
              </w:rPr>
              <w:t xml:space="preserve"> </w:t>
            </w:r>
            <w:r w:rsidRPr="00B77E4E">
              <w:rPr>
                <w:rFonts w:asciiTheme="minorHAnsi" w:hAnsiTheme="minorHAnsi"/>
                <w:color w:val="282828"/>
                <w:w w:val="105"/>
              </w:rPr>
              <w:t>managed</w:t>
            </w:r>
            <w:r w:rsidRPr="00B77E4E">
              <w:rPr>
                <w:rFonts w:asciiTheme="minorHAnsi" w:hAnsiTheme="minorHAnsi"/>
                <w:color w:val="282828"/>
                <w:spacing w:val="-33"/>
                <w:w w:val="105"/>
              </w:rPr>
              <w:t xml:space="preserve"> </w:t>
            </w:r>
            <w:r w:rsidRPr="00B77E4E">
              <w:rPr>
                <w:rFonts w:asciiTheme="minorHAnsi" w:hAnsiTheme="minorHAnsi"/>
                <w:color w:val="282828"/>
                <w:w w:val="105"/>
              </w:rPr>
              <w:t>according</w:t>
            </w:r>
            <w:r w:rsidRPr="00B77E4E">
              <w:rPr>
                <w:rFonts w:asciiTheme="minorHAnsi" w:hAnsiTheme="minorHAnsi"/>
                <w:color w:val="282828"/>
                <w:spacing w:val="-33"/>
                <w:w w:val="105"/>
              </w:rPr>
              <w:t xml:space="preserve"> </w:t>
            </w:r>
            <w:r w:rsidRPr="00B77E4E">
              <w:rPr>
                <w:rFonts w:asciiTheme="minorHAnsi" w:hAnsiTheme="minorHAnsi"/>
                <w:color w:val="282828"/>
                <w:w w:val="105"/>
              </w:rPr>
              <w:t>to the</w:t>
            </w:r>
            <w:r w:rsidRPr="00B77E4E">
              <w:rPr>
                <w:rFonts w:asciiTheme="minorHAnsi" w:hAnsiTheme="minorHAnsi"/>
                <w:color w:val="282828"/>
                <w:spacing w:val="-4"/>
                <w:w w:val="105"/>
              </w:rPr>
              <w:t xml:space="preserve"> </w:t>
            </w:r>
            <w:r w:rsidRPr="00B77E4E">
              <w:rPr>
                <w:rFonts w:asciiTheme="minorHAnsi" w:hAnsiTheme="minorHAnsi"/>
                <w:color w:val="626262"/>
                <w:spacing w:val="-3"/>
                <w:w w:val="105"/>
              </w:rPr>
              <w:t>g</w:t>
            </w:r>
            <w:r w:rsidRPr="00B77E4E">
              <w:rPr>
                <w:rFonts w:asciiTheme="minorHAnsi" w:hAnsiTheme="minorHAnsi"/>
                <w:color w:val="282828"/>
                <w:spacing w:val="-3"/>
                <w:w w:val="105"/>
              </w:rPr>
              <w:t>uidelines</w:t>
            </w:r>
          </w:p>
        </w:tc>
      </w:tr>
      <w:tr w:rsidR="009170F6" w:rsidTr="00F63977">
        <w:tc>
          <w:tcPr>
            <w:tcW w:w="2158" w:type="dxa"/>
          </w:tcPr>
          <w:p w:rsidR="009170F6" w:rsidRPr="00B77E4E" w:rsidRDefault="009170F6" w:rsidP="009170F6">
            <w:pPr>
              <w:pStyle w:val="TableParagraph"/>
              <w:spacing w:line="242" w:lineRule="auto"/>
              <w:ind w:left="118" w:right="110" w:firstLine="2"/>
              <w:rPr>
                <w:rFonts w:asciiTheme="minorHAnsi" w:hAnsiTheme="minorHAnsi"/>
              </w:rPr>
            </w:pPr>
            <w:r w:rsidRPr="00B77E4E">
              <w:rPr>
                <w:rFonts w:asciiTheme="minorHAnsi" w:hAnsiTheme="minorHAnsi"/>
                <w:color w:val="282828"/>
              </w:rPr>
              <w:t xml:space="preserve">Disciplinary proceedings for all matters </w:t>
            </w:r>
            <w:r w:rsidRPr="00B77E4E">
              <w:rPr>
                <w:rFonts w:asciiTheme="minorHAnsi" w:hAnsiTheme="minorHAnsi"/>
                <w:b/>
                <w:color w:val="282828"/>
              </w:rPr>
              <w:t xml:space="preserve">except </w:t>
            </w:r>
            <w:r w:rsidRPr="00B77E4E">
              <w:rPr>
                <w:rFonts w:asciiTheme="minorHAnsi" w:hAnsiTheme="minorHAnsi"/>
                <w:color w:val="282828"/>
              </w:rPr>
              <w:t>those relating to child protection issues (see section 1above):</w:t>
            </w:r>
          </w:p>
          <w:p w:rsidR="009170F6" w:rsidRPr="009170F6" w:rsidRDefault="009170F6" w:rsidP="009170F6">
            <w:pPr>
              <w:pStyle w:val="TableParagraph"/>
              <w:numPr>
                <w:ilvl w:val="0"/>
                <w:numId w:val="20"/>
              </w:numPr>
              <w:tabs>
                <w:tab w:val="left" w:pos="251"/>
              </w:tabs>
              <w:spacing w:before="132"/>
              <w:rPr>
                <w:rFonts w:asciiTheme="minorHAnsi" w:hAnsiTheme="minorHAnsi"/>
              </w:rPr>
            </w:pPr>
            <w:r>
              <w:rPr>
                <w:rFonts w:asciiTheme="minorHAnsi" w:hAnsiTheme="minorHAnsi"/>
                <w:i/>
                <w:color w:val="262626"/>
              </w:rPr>
              <w:t>o</w:t>
            </w:r>
            <w:r w:rsidRPr="009170F6">
              <w:rPr>
                <w:rFonts w:asciiTheme="minorHAnsi" w:hAnsiTheme="minorHAnsi"/>
                <w:i/>
                <w:color w:val="282828"/>
              </w:rPr>
              <w:t>ral</w:t>
            </w:r>
            <w:r w:rsidRPr="009170F6">
              <w:rPr>
                <w:rFonts w:asciiTheme="minorHAnsi" w:hAnsiTheme="minorHAnsi"/>
                <w:i/>
                <w:color w:val="282828"/>
                <w:spacing w:val="-13"/>
              </w:rPr>
              <w:t xml:space="preserve"> </w:t>
            </w:r>
            <w:r w:rsidRPr="009170F6">
              <w:rPr>
                <w:rFonts w:asciiTheme="minorHAnsi" w:hAnsiTheme="minorHAnsi"/>
                <w:i/>
                <w:color w:val="282828"/>
              </w:rPr>
              <w:t>warning</w:t>
            </w:r>
          </w:p>
          <w:p w:rsidR="009170F6" w:rsidRPr="00B77E4E" w:rsidRDefault="009170F6" w:rsidP="009170F6">
            <w:pPr>
              <w:pStyle w:val="TableParagraph"/>
              <w:numPr>
                <w:ilvl w:val="0"/>
                <w:numId w:val="21"/>
              </w:numPr>
              <w:tabs>
                <w:tab w:val="left" w:pos="241"/>
              </w:tabs>
              <w:spacing w:before="132"/>
              <w:ind w:hanging="148"/>
              <w:rPr>
                <w:rFonts w:asciiTheme="minorHAnsi" w:hAnsiTheme="minorHAnsi"/>
              </w:rPr>
            </w:pPr>
            <w:r w:rsidRPr="00B77E4E">
              <w:rPr>
                <w:rFonts w:asciiTheme="minorHAnsi" w:hAnsiTheme="minorHAnsi"/>
                <w:i/>
                <w:color w:val="262626"/>
              </w:rPr>
              <w:t>written warning</w:t>
            </w:r>
            <w:r w:rsidRPr="00B77E4E">
              <w:rPr>
                <w:rFonts w:asciiTheme="minorHAnsi" w:hAnsiTheme="minorHAnsi"/>
                <w:i/>
                <w:color w:val="262626"/>
                <w:spacing w:val="2"/>
              </w:rPr>
              <w:t xml:space="preserve"> </w:t>
            </w:r>
            <w:r w:rsidRPr="00B77E4E">
              <w:rPr>
                <w:rFonts w:asciiTheme="minorHAnsi" w:hAnsiTheme="minorHAnsi"/>
                <w:color w:val="262626"/>
              </w:rPr>
              <w:t>-</w:t>
            </w:r>
          </w:p>
          <w:p w:rsidR="009170F6" w:rsidRDefault="009170F6" w:rsidP="009170F6">
            <w:pPr>
              <w:pStyle w:val="TableParagraph"/>
              <w:spacing w:line="220" w:lineRule="exact"/>
              <w:ind w:left="145"/>
              <w:rPr>
                <w:rFonts w:asciiTheme="minorHAnsi" w:hAnsiTheme="minorHAnsi"/>
                <w:i/>
                <w:color w:val="262626"/>
                <w:w w:val="105"/>
              </w:rPr>
            </w:pPr>
            <w:r w:rsidRPr="00B77E4E">
              <w:rPr>
                <w:rFonts w:asciiTheme="minorHAnsi" w:hAnsiTheme="minorHAnsi"/>
                <w:i/>
                <w:color w:val="262626"/>
                <w:w w:val="105"/>
              </w:rPr>
              <w:t>level one</w:t>
            </w:r>
          </w:p>
          <w:p w:rsidR="009170F6" w:rsidRPr="00B77E4E" w:rsidRDefault="009170F6" w:rsidP="009170F6">
            <w:pPr>
              <w:pStyle w:val="TableParagraph"/>
              <w:numPr>
                <w:ilvl w:val="0"/>
                <w:numId w:val="20"/>
              </w:numPr>
              <w:tabs>
                <w:tab w:val="left" w:pos="251"/>
              </w:tabs>
              <w:spacing w:before="132"/>
              <w:rPr>
                <w:rFonts w:asciiTheme="minorHAnsi" w:hAnsiTheme="minorHAnsi"/>
              </w:rPr>
            </w:pPr>
            <w:r w:rsidRPr="00B77E4E">
              <w:rPr>
                <w:rFonts w:asciiTheme="minorHAnsi" w:hAnsiTheme="minorHAnsi"/>
                <w:i/>
                <w:color w:val="262626"/>
              </w:rPr>
              <w:t>written warning</w:t>
            </w:r>
            <w:r w:rsidRPr="00B77E4E">
              <w:rPr>
                <w:rFonts w:asciiTheme="minorHAnsi" w:hAnsiTheme="minorHAnsi"/>
                <w:i/>
                <w:color w:val="262626"/>
                <w:spacing w:val="-1"/>
              </w:rPr>
              <w:t xml:space="preserve"> </w:t>
            </w:r>
            <w:r w:rsidRPr="00B77E4E">
              <w:rPr>
                <w:rFonts w:asciiTheme="minorHAnsi" w:hAnsiTheme="minorHAnsi"/>
                <w:color w:val="262626"/>
              </w:rPr>
              <w:t>-</w:t>
            </w:r>
          </w:p>
          <w:p w:rsidR="009170F6" w:rsidRDefault="009170F6" w:rsidP="009170F6">
            <w:pPr>
              <w:pStyle w:val="TableParagraph"/>
              <w:spacing w:line="220" w:lineRule="exact"/>
              <w:ind w:left="145"/>
              <w:rPr>
                <w:rFonts w:asciiTheme="minorHAnsi" w:hAnsiTheme="minorHAnsi"/>
                <w:i/>
                <w:color w:val="262626"/>
                <w:w w:val="105"/>
              </w:rPr>
            </w:pPr>
            <w:r w:rsidRPr="00B77E4E">
              <w:rPr>
                <w:rFonts w:asciiTheme="minorHAnsi" w:hAnsiTheme="minorHAnsi"/>
                <w:i/>
                <w:color w:val="262626"/>
                <w:w w:val="105"/>
              </w:rPr>
              <w:lastRenderedPageBreak/>
              <w:t>level two</w:t>
            </w:r>
          </w:p>
          <w:p w:rsidR="009170F6" w:rsidRPr="009170F6" w:rsidRDefault="009170F6" w:rsidP="009170F6">
            <w:pPr>
              <w:pStyle w:val="TableParagraph"/>
              <w:numPr>
                <w:ilvl w:val="0"/>
                <w:numId w:val="20"/>
              </w:numPr>
              <w:tabs>
                <w:tab w:val="left" w:pos="251"/>
              </w:tabs>
              <w:spacing w:before="132" w:line="220" w:lineRule="exact"/>
              <w:ind w:left="145"/>
              <w:rPr>
                <w:rFonts w:asciiTheme="minorHAnsi" w:hAnsiTheme="minorHAnsi"/>
                <w:i/>
                <w:color w:val="262626"/>
                <w:w w:val="105"/>
              </w:rPr>
            </w:pPr>
            <w:r w:rsidRPr="009170F6">
              <w:rPr>
                <w:rFonts w:asciiTheme="minorHAnsi" w:hAnsiTheme="minorHAnsi"/>
                <w:i/>
                <w:color w:val="262626"/>
              </w:rPr>
              <w:t>final warning</w:t>
            </w:r>
          </w:p>
          <w:p w:rsidR="009170F6" w:rsidRPr="00E41A18" w:rsidRDefault="009170F6" w:rsidP="00E41A18">
            <w:pPr>
              <w:pStyle w:val="TableParagraph"/>
              <w:numPr>
                <w:ilvl w:val="0"/>
                <w:numId w:val="20"/>
              </w:numPr>
              <w:tabs>
                <w:tab w:val="left" w:pos="251"/>
              </w:tabs>
              <w:spacing w:before="132" w:line="220" w:lineRule="exact"/>
              <w:ind w:left="145"/>
              <w:rPr>
                <w:rFonts w:asciiTheme="minorHAnsi" w:hAnsiTheme="minorHAnsi"/>
                <w:i/>
                <w:color w:val="262626"/>
                <w:w w:val="105"/>
              </w:rPr>
            </w:pPr>
            <w:r>
              <w:rPr>
                <w:rFonts w:asciiTheme="minorHAnsi" w:hAnsiTheme="minorHAnsi"/>
                <w:i/>
                <w:color w:val="262626"/>
              </w:rPr>
              <w:t>case not found</w:t>
            </w:r>
            <w:r>
              <w:rPr>
                <w:rFonts w:asciiTheme="minorHAnsi" w:hAnsiTheme="minorHAnsi"/>
                <w:i/>
                <w:color w:val="262626"/>
                <w:w w:val="105"/>
              </w:rPr>
              <w:t xml:space="preserve"> (except child protection allegations see section 1 above)</w:t>
            </w:r>
          </w:p>
        </w:tc>
        <w:tc>
          <w:tcPr>
            <w:tcW w:w="1559" w:type="dxa"/>
          </w:tcPr>
          <w:p w:rsidR="009170F6" w:rsidRPr="00B77E4E" w:rsidRDefault="009170F6" w:rsidP="00850314">
            <w:pPr>
              <w:pStyle w:val="TableParagraph"/>
              <w:rPr>
                <w:rFonts w:asciiTheme="minorHAnsi" w:hAnsiTheme="minorHAnsi"/>
              </w:rPr>
            </w:pPr>
            <w:r w:rsidRPr="00B77E4E">
              <w:rPr>
                <w:rFonts w:asciiTheme="minorHAnsi" w:hAnsiTheme="minorHAnsi"/>
                <w:color w:val="282828"/>
              </w:rPr>
              <w:lastRenderedPageBreak/>
              <w:t>Yes</w:t>
            </w:r>
          </w:p>
        </w:tc>
        <w:tc>
          <w:tcPr>
            <w:tcW w:w="3119" w:type="dxa"/>
          </w:tcPr>
          <w:p w:rsidR="009170F6" w:rsidRDefault="009170F6" w:rsidP="00850314">
            <w:pPr>
              <w:pStyle w:val="TableParagraph"/>
              <w:spacing w:before="10"/>
              <w:ind w:left="89"/>
              <w:rPr>
                <w:rFonts w:asciiTheme="minorHAnsi" w:hAnsiTheme="minorHAnsi"/>
                <w:color w:val="262626"/>
              </w:rPr>
            </w:pPr>
          </w:p>
          <w:p w:rsidR="009170F6" w:rsidRDefault="009170F6" w:rsidP="00850314">
            <w:pPr>
              <w:pStyle w:val="TableParagraph"/>
              <w:spacing w:before="10"/>
              <w:ind w:left="89"/>
              <w:rPr>
                <w:rFonts w:asciiTheme="minorHAnsi" w:hAnsiTheme="minorHAnsi"/>
                <w:color w:val="262626"/>
              </w:rPr>
            </w:pPr>
          </w:p>
          <w:p w:rsidR="009170F6" w:rsidRDefault="009170F6" w:rsidP="00850314">
            <w:pPr>
              <w:pStyle w:val="TableParagraph"/>
              <w:spacing w:before="10"/>
              <w:ind w:left="89"/>
              <w:rPr>
                <w:rFonts w:asciiTheme="minorHAnsi" w:hAnsiTheme="minorHAnsi"/>
                <w:color w:val="262626"/>
              </w:rPr>
            </w:pPr>
          </w:p>
          <w:p w:rsidR="009170F6" w:rsidRDefault="009170F6" w:rsidP="00850314">
            <w:pPr>
              <w:pStyle w:val="TableParagraph"/>
              <w:spacing w:before="10"/>
              <w:ind w:left="89"/>
              <w:rPr>
                <w:rFonts w:asciiTheme="minorHAnsi" w:hAnsiTheme="minorHAnsi"/>
                <w:color w:val="262626"/>
              </w:rPr>
            </w:pPr>
          </w:p>
          <w:p w:rsidR="009170F6" w:rsidRDefault="009170F6" w:rsidP="00850314">
            <w:pPr>
              <w:pStyle w:val="TableParagraph"/>
              <w:spacing w:before="10"/>
              <w:ind w:left="89"/>
              <w:rPr>
                <w:rFonts w:asciiTheme="minorHAnsi" w:hAnsiTheme="minorHAnsi"/>
                <w:color w:val="262626"/>
              </w:rPr>
            </w:pPr>
          </w:p>
          <w:p w:rsidR="009170F6" w:rsidRDefault="009170F6" w:rsidP="00850314">
            <w:pPr>
              <w:pStyle w:val="TableParagraph"/>
              <w:spacing w:before="10"/>
              <w:ind w:left="89"/>
              <w:rPr>
                <w:rFonts w:asciiTheme="minorHAnsi" w:hAnsiTheme="minorHAnsi"/>
                <w:color w:val="262626"/>
              </w:rPr>
            </w:pPr>
          </w:p>
          <w:p w:rsidR="009170F6" w:rsidRDefault="009170F6" w:rsidP="00850314">
            <w:pPr>
              <w:pStyle w:val="TableParagraph"/>
              <w:spacing w:before="10"/>
              <w:ind w:left="89"/>
              <w:rPr>
                <w:rFonts w:asciiTheme="minorHAnsi" w:hAnsiTheme="minorHAnsi"/>
                <w:color w:val="262626"/>
              </w:rPr>
            </w:pPr>
          </w:p>
          <w:p w:rsidR="009170F6" w:rsidRDefault="009170F6" w:rsidP="00850314">
            <w:pPr>
              <w:pStyle w:val="TableParagraph"/>
              <w:spacing w:before="10"/>
              <w:ind w:left="89"/>
              <w:rPr>
                <w:rFonts w:asciiTheme="minorHAnsi" w:hAnsiTheme="minorHAnsi"/>
                <w:color w:val="262626"/>
                <w:w w:val="105"/>
              </w:rPr>
            </w:pPr>
            <w:r w:rsidRPr="00B77E4E">
              <w:rPr>
                <w:rFonts w:asciiTheme="minorHAnsi" w:hAnsiTheme="minorHAnsi"/>
                <w:color w:val="262626"/>
                <w:w w:val="105"/>
              </w:rPr>
              <w:t>Date of warning + 6 months</w:t>
            </w:r>
          </w:p>
          <w:p w:rsidR="009170F6" w:rsidRDefault="009170F6" w:rsidP="00850314">
            <w:pPr>
              <w:pStyle w:val="TableParagraph"/>
              <w:spacing w:before="10"/>
              <w:ind w:left="89"/>
              <w:rPr>
                <w:rFonts w:asciiTheme="minorHAnsi" w:hAnsiTheme="minorHAnsi"/>
                <w:color w:val="262626"/>
                <w:w w:val="105"/>
              </w:rPr>
            </w:pPr>
          </w:p>
          <w:p w:rsidR="009170F6" w:rsidRDefault="009170F6" w:rsidP="00850314">
            <w:pPr>
              <w:pStyle w:val="TableParagraph"/>
              <w:spacing w:before="10"/>
              <w:ind w:left="89"/>
              <w:rPr>
                <w:rFonts w:asciiTheme="minorHAnsi" w:hAnsiTheme="minorHAnsi"/>
                <w:color w:val="262626"/>
                <w:w w:val="105"/>
              </w:rPr>
            </w:pPr>
            <w:r w:rsidRPr="00B77E4E">
              <w:rPr>
                <w:rFonts w:asciiTheme="minorHAnsi" w:hAnsiTheme="minorHAnsi"/>
                <w:color w:val="262626"/>
                <w:w w:val="105"/>
              </w:rPr>
              <w:t>Date of warning + 6 months</w:t>
            </w:r>
          </w:p>
          <w:p w:rsidR="009170F6" w:rsidRDefault="009170F6" w:rsidP="00850314">
            <w:pPr>
              <w:pStyle w:val="TableParagraph"/>
              <w:spacing w:before="10"/>
              <w:ind w:left="89"/>
              <w:rPr>
                <w:rFonts w:asciiTheme="minorHAnsi" w:hAnsiTheme="minorHAnsi"/>
                <w:color w:val="262626"/>
                <w:w w:val="105"/>
              </w:rPr>
            </w:pPr>
          </w:p>
          <w:p w:rsidR="009170F6" w:rsidRDefault="009170F6" w:rsidP="00850314">
            <w:pPr>
              <w:pStyle w:val="TableParagraph"/>
              <w:spacing w:before="10"/>
              <w:ind w:left="89"/>
              <w:rPr>
                <w:rFonts w:asciiTheme="minorHAnsi" w:hAnsiTheme="minorHAnsi"/>
                <w:color w:val="262626"/>
                <w:w w:val="105"/>
              </w:rPr>
            </w:pPr>
            <w:r>
              <w:rPr>
                <w:rFonts w:asciiTheme="minorHAnsi" w:hAnsiTheme="minorHAnsi"/>
                <w:color w:val="262626"/>
                <w:w w:val="105"/>
              </w:rPr>
              <w:t>Date of warning + 12</w:t>
            </w:r>
            <w:r w:rsidRPr="00B77E4E">
              <w:rPr>
                <w:rFonts w:asciiTheme="minorHAnsi" w:hAnsiTheme="minorHAnsi"/>
                <w:color w:val="262626"/>
                <w:w w:val="105"/>
              </w:rPr>
              <w:t xml:space="preserve"> months</w:t>
            </w:r>
          </w:p>
          <w:p w:rsidR="009170F6" w:rsidRDefault="009170F6" w:rsidP="00850314">
            <w:pPr>
              <w:pStyle w:val="TableParagraph"/>
              <w:spacing w:before="10"/>
              <w:ind w:left="89"/>
              <w:rPr>
                <w:rFonts w:asciiTheme="minorHAnsi" w:hAnsiTheme="minorHAnsi"/>
                <w:color w:val="262626"/>
                <w:w w:val="105"/>
              </w:rPr>
            </w:pPr>
          </w:p>
          <w:p w:rsidR="009170F6" w:rsidRPr="00B77E4E" w:rsidRDefault="009170F6" w:rsidP="00850314">
            <w:pPr>
              <w:pStyle w:val="TableParagraph"/>
              <w:spacing w:before="10"/>
              <w:ind w:left="89"/>
              <w:rPr>
                <w:rFonts w:asciiTheme="minorHAnsi" w:hAnsiTheme="minorHAnsi"/>
              </w:rPr>
            </w:pPr>
            <w:r>
              <w:rPr>
                <w:rFonts w:asciiTheme="minorHAnsi" w:hAnsiTheme="minorHAnsi"/>
                <w:color w:val="262626"/>
                <w:w w:val="105"/>
              </w:rPr>
              <w:t>Date of warning + 18</w:t>
            </w:r>
            <w:r w:rsidRPr="00B77E4E">
              <w:rPr>
                <w:rFonts w:asciiTheme="minorHAnsi" w:hAnsiTheme="minorHAnsi"/>
                <w:color w:val="262626"/>
                <w:w w:val="105"/>
              </w:rPr>
              <w:t xml:space="preserve"> months</w:t>
            </w:r>
          </w:p>
        </w:tc>
        <w:tc>
          <w:tcPr>
            <w:tcW w:w="8505" w:type="dxa"/>
          </w:tcPr>
          <w:p w:rsidR="009170F6" w:rsidRDefault="009170F6" w:rsidP="002D172D">
            <w:pPr>
              <w:rPr>
                <w:rFonts w:asciiTheme="minorHAnsi" w:hAnsiTheme="minorHAnsi"/>
                <w:b/>
                <w:color w:val="282828"/>
                <w:sz w:val="22"/>
                <w:szCs w:val="22"/>
              </w:rPr>
            </w:pPr>
          </w:p>
          <w:p w:rsidR="009170F6" w:rsidRDefault="009170F6" w:rsidP="002D172D">
            <w:pPr>
              <w:rPr>
                <w:rFonts w:asciiTheme="minorHAnsi" w:hAnsiTheme="minorHAnsi"/>
                <w:b/>
                <w:color w:val="282828"/>
                <w:sz w:val="22"/>
                <w:szCs w:val="22"/>
              </w:rPr>
            </w:pPr>
          </w:p>
          <w:p w:rsidR="009170F6" w:rsidRDefault="009170F6" w:rsidP="002D172D">
            <w:pPr>
              <w:rPr>
                <w:rFonts w:asciiTheme="minorHAnsi" w:hAnsiTheme="minorHAnsi"/>
                <w:b/>
                <w:color w:val="282828"/>
                <w:sz w:val="22"/>
                <w:szCs w:val="22"/>
              </w:rPr>
            </w:pPr>
          </w:p>
          <w:p w:rsidR="009170F6" w:rsidRDefault="009170F6" w:rsidP="002D172D">
            <w:pPr>
              <w:rPr>
                <w:rFonts w:asciiTheme="minorHAnsi" w:hAnsiTheme="minorHAnsi"/>
                <w:b/>
                <w:color w:val="282828"/>
                <w:sz w:val="22"/>
                <w:szCs w:val="22"/>
              </w:rPr>
            </w:pPr>
          </w:p>
          <w:p w:rsidR="009170F6" w:rsidRDefault="009170F6" w:rsidP="002D172D">
            <w:pPr>
              <w:rPr>
                <w:rFonts w:asciiTheme="minorHAnsi" w:hAnsiTheme="minorHAnsi"/>
                <w:b/>
                <w:color w:val="282828"/>
                <w:sz w:val="22"/>
                <w:szCs w:val="22"/>
              </w:rPr>
            </w:pPr>
          </w:p>
          <w:p w:rsidR="009170F6" w:rsidRDefault="009170F6" w:rsidP="002D172D">
            <w:pPr>
              <w:rPr>
                <w:rFonts w:asciiTheme="minorHAnsi" w:hAnsiTheme="minorHAnsi"/>
                <w:b/>
                <w:color w:val="282828"/>
                <w:sz w:val="22"/>
                <w:szCs w:val="22"/>
              </w:rPr>
            </w:pPr>
          </w:p>
          <w:p w:rsidR="009170F6" w:rsidRDefault="009170F6" w:rsidP="002D172D">
            <w:pPr>
              <w:rPr>
                <w:rFonts w:asciiTheme="minorHAnsi" w:hAnsiTheme="minorHAnsi"/>
                <w:b/>
                <w:color w:val="282828"/>
                <w:sz w:val="22"/>
                <w:szCs w:val="22"/>
              </w:rPr>
            </w:pPr>
          </w:p>
          <w:p w:rsidR="009170F6" w:rsidRPr="003F0605" w:rsidRDefault="003F0605" w:rsidP="003F0605">
            <w:pPr>
              <w:rPr>
                <w:rFonts w:asciiTheme="minorHAnsi" w:hAnsiTheme="minorHAnsi"/>
                <w:b/>
                <w:color w:val="282828"/>
                <w:sz w:val="22"/>
                <w:szCs w:val="22"/>
              </w:rPr>
            </w:pPr>
            <w:r>
              <w:rPr>
                <w:rFonts w:asciiTheme="minorHAnsi" w:hAnsiTheme="minorHAnsi"/>
                <w:b/>
                <w:color w:val="282828"/>
                <w:sz w:val="22"/>
                <w:szCs w:val="22"/>
              </w:rPr>
              <w:t xml:space="preserve">  </w:t>
            </w:r>
            <w:proofErr w:type="gramStart"/>
            <w:r w:rsidR="009170F6" w:rsidRPr="009170F6">
              <w:rPr>
                <w:rFonts w:asciiTheme="minorHAnsi" w:hAnsiTheme="minorHAnsi"/>
                <w:b/>
                <w:color w:val="282828"/>
                <w:sz w:val="22"/>
                <w:szCs w:val="22"/>
              </w:rPr>
              <w:t>SHRED</w:t>
            </w:r>
            <w:r>
              <w:rPr>
                <w:rFonts w:asciiTheme="minorHAnsi" w:hAnsiTheme="minorHAnsi"/>
                <w:b/>
                <w:color w:val="282828"/>
                <w:sz w:val="22"/>
                <w:szCs w:val="22"/>
              </w:rPr>
              <w:t xml:space="preserve">  </w:t>
            </w:r>
            <w:r w:rsidR="009170F6" w:rsidRPr="00B77E4E">
              <w:rPr>
                <w:rFonts w:asciiTheme="minorHAnsi" w:hAnsiTheme="minorHAnsi"/>
                <w:color w:val="262626"/>
                <w:w w:val="105"/>
              </w:rPr>
              <w:t>If</w:t>
            </w:r>
            <w:proofErr w:type="gramEnd"/>
            <w:r w:rsidR="009170F6" w:rsidRPr="00B77E4E">
              <w:rPr>
                <w:rFonts w:asciiTheme="minorHAnsi" w:hAnsiTheme="minorHAnsi"/>
                <w:color w:val="262626"/>
                <w:spacing w:val="-9"/>
                <w:w w:val="105"/>
              </w:rPr>
              <w:t xml:space="preserve"> </w:t>
            </w:r>
            <w:r w:rsidR="009170F6" w:rsidRPr="00B77E4E">
              <w:rPr>
                <w:rFonts w:asciiTheme="minorHAnsi" w:hAnsiTheme="minorHAnsi"/>
                <w:color w:val="262626"/>
                <w:w w:val="105"/>
              </w:rPr>
              <w:t>this</w:t>
            </w:r>
            <w:r w:rsidR="009170F6" w:rsidRPr="00B77E4E">
              <w:rPr>
                <w:rFonts w:asciiTheme="minorHAnsi" w:hAnsiTheme="minorHAnsi"/>
                <w:color w:val="262626"/>
                <w:spacing w:val="-22"/>
                <w:w w:val="105"/>
              </w:rPr>
              <w:t xml:space="preserve"> </w:t>
            </w:r>
            <w:r w:rsidR="009170F6" w:rsidRPr="00B77E4E">
              <w:rPr>
                <w:rFonts w:asciiTheme="minorHAnsi" w:hAnsiTheme="minorHAnsi"/>
                <w:color w:val="262626"/>
                <w:w w:val="105"/>
              </w:rPr>
              <w:t>is</w:t>
            </w:r>
            <w:r w:rsidR="009170F6" w:rsidRPr="00B77E4E">
              <w:rPr>
                <w:rFonts w:asciiTheme="minorHAnsi" w:hAnsiTheme="minorHAnsi"/>
                <w:color w:val="262626"/>
                <w:spacing w:val="-10"/>
                <w:w w:val="105"/>
              </w:rPr>
              <w:t xml:space="preserve"> </w:t>
            </w:r>
            <w:r w:rsidR="009170F6" w:rsidRPr="00B77E4E">
              <w:rPr>
                <w:rFonts w:asciiTheme="minorHAnsi" w:hAnsiTheme="minorHAnsi"/>
                <w:color w:val="262626"/>
                <w:w w:val="105"/>
              </w:rPr>
              <w:t>placed</w:t>
            </w:r>
            <w:r w:rsidR="009170F6" w:rsidRPr="00B77E4E">
              <w:rPr>
                <w:rFonts w:asciiTheme="minorHAnsi" w:hAnsiTheme="minorHAnsi"/>
                <w:color w:val="262626"/>
                <w:spacing w:val="-13"/>
                <w:w w:val="105"/>
              </w:rPr>
              <w:t xml:space="preserve"> </w:t>
            </w:r>
            <w:r w:rsidR="009170F6" w:rsidRPr="00B77E4E">
              <w:rPr>
                <w:rFonts w:asciiTheme="minorHAnsi" w:hAnsiTheme="minorHAnsi"/>
                <w:color w:val="262626"/>
                <w:w w:val="105"/>
              </w:rPr>
              <w:t>on</w:t>
            </w:r>
            <w:r w:rsidR="009170F6" w:rsidRPr="00B77E4E">
              <w:rPr>
                <w:rFonts w:asciiTheme="minorHAnsi" w:hAnsiTheme="minorHAnsi"/>
                <w:color w:val="262626"/>
                <w:spacing w:val="-24"/>
                <w:w w:val="105"/>
              </w:rPr>
              <w:t xml:space="preserve"> </w:t>
            </w:r>
            <w:r w:rsidR="009170F6" w:rsidRPr="00B77E4E">
              <w:rPr>
                <w:rFonts w:asciiTheme="minorHAnsi" w:hAnsiTheme="minorHAnsi"/>
                <w:color w:val="262626"/>
                <w:w w:val="105"/>
              </w:rPr>
              <w:t>a</w:t>
            </w:r>
            <w:r w:rsidR="009170F6" w:rsidRPr="00B77E4E">
              <w:rPr>
                <w:rFonts w:asciiTheme="minorHAnsi" w:hAnsiTheme="minorHAnsi"/>
                <w:color w:val="262626"/>
                <w:spacing w:val="-18"/>
                <w:w w:val="105"/>
              </w:rPr>
              <w:t xml:space="preserve"> </w:t>
            </w:r>
            <w:r w:rsidR="009170F6" w:rsidRPr="00B77E4E">
              <w:rPr>
                <w:rFonts w:asciiTheme="minorHAnsi" w:hAnsiTheme="minorHAnsi"/>
                <w:color w:val="262626"/>
                <w:w w:val="105"/>
              </w:rPr>
              <w:t>personal</w:t>
            </w:r>
            <w:r w:rsidR="009170F6" w:rsidRPr="00B77E4E">
              <w:rPr>
                <w:rFonts w:asciiTheme="minorHAnsi" w:hAnsiTheme="minorHAnsi"/>
                <w:color w:val="262626"/>
                <w:spacing w:val="-18"/>
                <w:w w:val="105"/>
              </w:rPr>
              <w:t xml:space="preserve"> </w:t>
            </w:r>
            <w:r w:rsidR="009170F6" w:rsidRPr="00B77E4E">
              <w:rPr>
                <w:rFonts w:asciiTheme="minorHAnsi" w:hAnsiTheme="minorHAnsi"/>
                <w:color w:val="262626"/>
                <w:w w:val="105"/>
              </w:rPr>
              <w:t>file,</w:t>
            </w:r>
            <w:r w:rsidR="009170F6" w:rsidRPr="00B77E4E">
              <w:rPr>
                <w:rFonts w:asciiTheme="minorHAnsi" w:hAnsiTheme="minorHAnsi"/>
                <w:color w:val="262626"/>
                <w:spacing w:val="-27"/>
                <w:w w:val="105"/>
              </w:rPr>
              <w:t xml:space="preserve"> </w:t>
            </w:r>
            <w:r w:rsidR="009170F6" w:rsidRPr="00B77E4E">
              <w:rPr>
                <w:rFonts w:asciiTheme="minorHAnsi" w:hAnsiTheme="minorHAnsi"/>
                <w:color w:val="262626"/>
                <w:w w:val="105"/>
              </w:rPr>
              <w:t>it must</w:t>
            </w:r>
            <w:r w:rsidR="009170F6" w:rsidRPr="00B77E4E">
              <w:rPr>
                <w:rFonts w:asciiTheme="minorHAnsi" w:hAnsiTheme="minorHAnsi"/>
                <w:color w:val="262626"/>
                <w:spacing w:val="-8"/>
                <w:w w:val="105"/>
              </w:rPr>
              <w:t xml:space="preserve"> </w:t>
            </w:r>
            <w:r w:rsidR="009170F6" w:rsidRPr="00B77E4E">
              <w:rPr>
                <w:rFonts w:asciiTheme="minorHAnsi" w:hAnsiTheme="minorHAnsi"/>
                <w:color w:val="262626"/>
                <w:w w:val="105"/>
              </w:rPr>
              <w:t>be</w:t>
            </w:r>
            <w:r w:rsidR="009170F6" w:rsidRPr="00B77E4E">
              <w:rPr>
                <w:rFonts w:asciiTheme="minorHAnsi" w:hAnsiTheme="minorHAnsi"/>
                <w:color w:val="262626"/>
                <w:spacing w:val="-18"/>
                <w:w w:val="105"/>
              </w:rPr>
              <w:t xml:space="preserve"> </w:t>
            </w:r>
            <w:r w:rsidR="009170F6" w:rsidRPr="00B77E4E">
              <w:rPr>
                <w:rFonts w:asciiTheme="minorHAnsi" w:hAnsiTheme="minorHAnsi"/>
                <w:color w:val="262626"/>
                <w:w w:val="105"/>
              </w:rPr>
              <w:t>weeded</w:t>
            </w:r>
            <w:r w:rsidR="009170F6" w:rsidRPr="00B77E4E">
              <w:rPr>
                <w:rFonts w:asciiTheme="minorHAnsi" w:hAnsiTheme="minorHAnsi"/>
                <w:color w:val="262626"/>
                <w:spacing w:val="-8"/>
                <w:w w:val="105"/>
              </w:rPr>
              <w:t xml:space="preserve"> </w:t>
            </w:r>
            <w:r w:rsidR="009170F6" w:rsidRPr="00B77E4E">
              <w:rPr>
                <w:rFonts w:asciiTheme="minorHAnsi" w:hAnsiTheme="minorHAnsi"/>
                <w:color w:val="262626"/>
                <w:w w:val="105"/>
              </w:rPr>
              <w:t>from</w:t>
            </w:r>
            <w:r w:rsidR="009170F6" w:rsidRPr="00B77E4E">
              <w:rPr>
                <w:rFonts w:asciiTheme="minorHAnsi" w:hAnsiTheme="minorHAnsi"/>
                <w:color w:val="262626"/>
                <w:spacing w:val="-13"/>
                <w:w w:val="105"/>
              </w:rPr>
              <w:t xml:space="preserve"> </w:t>
            </w:r>
            <w:r w:rsidR="009170F6" w:rsidRPr="00B77E4E">
              <w:rPr>
                <w:rFonts w:asciiTheme="minorHAnsi" w:hAnsiTheme="minorHAnsi"/>
                <w:color w:val="262626"/>
                <w:w w:val="105"/>
              </w:rPr>
              <w:t>the</w:t>
            </w:r>
            <w:r w:rsidR="009170F6" w:rsidRPr="00B77E4E">
              <w:rPr>
                <w:rFonts w:asciiTheme="minorHAnsi" w:hAnsiTheme="minorHAnsi"/>
                <w:color w:val="262626"/>
                <w:spacing w:val="-13"/>
                <w:w w:val="105"/>
              </w:rPr>
              <w:t xml:space="preserve"> </w:t>
            </w:r>
            <w:r w:rsidR="009170F6" w:rsidRPr="00B77E4E">
              <w:rPr>
                <w:rFonts w:asciiTheme="minorHAnsi" w:hAnsiTheme="minorHAnsi"/>
                <w:color w:val="262626"/>
                <w:w w:val="105"/>
              </w:rPr>
              <w:t>file.</w:t>
            </w:r>
          </w:p>
          <w:p w:rsidR="003F0605" w:rsidRDefault="003F0605" w:rsidP="009170F6">
            <w:pPr>
              <w:pStyle w:val="TableParagraph"/>
              <w:spacing w:line="276" w:lineRule="exact"/>
              <w:ind w:left="83"/>
              <w:rPr>
                <w:rFonts w:asciiTheme="minorHAnsi" w:hAnsiTheme="minorHAnsi"/>
                <w:b/>
                <w:color w:val="262626"/>
                <w:w w:val="105"/>
              </w:rPr>
            </w:pPr>
          </w:p>
          <w:p w:rsidR="009170F6" w:rsidRDefault="009170F6" w:rsidP="003F0605">
            <w:pPr>
              <w:pStyle w:val="TableParagraph"/>
              <w:spacing w:line="276" w:lineRule="exact"/>
              <w:ind w:left="83"/>
              <w:rPr>
                <w:rFonts w:asciiTheme="minorHAnsi" w:hAnsiTheme="minorHAnsi"/>
                <w:color w:val="262626"/>
                <w:w w:val="105"/>
              </w:rPr>
            </w:pPr>
            <w:proofErr w:type="gramStart"/>
            <w:r w:rsidRPr="00B77E4E">
              <w:rPr>
                <w:rFonts w:asciiTheme="minorHAnsi" w:hAnsiTheme="minorHAnsi"/>
                <w:b/>
                <w:color w:val="262626"/>
                <w:w w:val="105"/>
              </w:rPr>
              <w:t>SHRED</w:t>
            </w:r>
            <w:r w:rsidR="003F0605">
              <w:rPr>
                <w:rFonts w:asciiTheme="minorHAnsi" w:hAnsiTheme="minorHAnsi"/>
                <w:b/>
              </w:rPr>
              <w:t xml:space="preserve">  </w:t>
            </w:r>
            <w:r w:rsidRPr="00B77E4E">
              <w:rPr>
                <w:rFonts w:asciiTheme="minorHAnsi" w:hAnsiTheme="minorHAnsi"/>
                <w:color w:val="262626"/>
                <w:w w:val="105"/>
              </w:rPr>
              <w:t>If</w:t>
            </w:r>
            <w:proofErr w:type="gramEnd"/>
            <w:r w:rsidRPr="00B77E4E">
              <w:rPr>
                <w:rFonts w:asciiTheme="minorHAnsi" w:hAnsiTheme="minorHAnsi"/>
                <w:color w:val="262626"/>
                <w:spacing w:val="-8"/>
                <w:w w:val="105"/>
              </w:rPr>
              <w:t xml:space="preserve"> </w:t>
            </w:r>
            <w:r w:rsidRPr="00B77E4E">
              <w:rPr>
                <w:rFonts w:asciiTheme="minorHAnsi" w:hAnsiTheme="minorHAnsi"/>
                <w:color w:val="262626"/>
                <w:w w:val="105"/>
              </w:rPr>
              <w:t>this</w:t>
            </w:r>
            <w:r w:rsidRPr="00B77E4E">
              <w:rPr>
                <w:rFonts w:asciiTheme="minorHAnsi" w:hAnsiTheme="minorHAnsi"/>
                <w:color w:val="262626"/>
                <w:spacing w:val="-19"/>
                <w:w w:val="105"/>
              </w:rPr>
              <w:t xml:space="preserve"> </w:t>
            </w:r>
            <w:r w:rsidRPr="00B77E4E">
              <w:rPr>
                <w:rFonts w:asciiTheme="minorHAnsi" w:hAnsiTheme="minorHAnsi"/>
                <w:color w:val="262626"/>
                <w:w w:val="105"/>
              </w:rPr>
              <w:t>is</w:t>
            </w:r>
            <w:r w:rsidRPr="00B77E4E">
              <w:rPr>
                <w:rFonts w:asciiTheme="minorHAnsi" w:hAnsiTheme="minorHAnsi"/>
                <w:color w:val="262626"/>
                <w:spacing w:val="-26"/>
                <w:w w:val="105"/>
              </w:rPr>
              <w:t xml:space="preserve"> </w:t>
            </w:r>
            <w:r w:rsidRPr="00B77E4E">
              <w:rPr>
                <w:rFonts w:asciiTheme="minorHAnsi" w:hAnsiTheme="minorHAnsi"/>
                <w:color w:val="262626"/>
                <w:w w:val="105"/>
              </w:rPr>
              <w:t>placed</w:t>
            </w:r>
            <w:r w:rsidRPr="00B77E4E">
              <w:rPr>
                <w:rFonts w:asciiTheme="minorHAnsi" w:hAnsiTheme="minorHAnsi"/>
                <w:color w:val="262626"/>
                <w:spacing w:val="-10"/>
                <w:w w:val="105"/>
              </w:rPr>
              <w:t xml:space="preserve"> </w:t>
            </w:r>
            <w:r w:rsidRPr="00B77E4E">
              <w:rPr>
                <w:rFonts w:asciiTheme="minorHAnsi" w:hAnsiTheme="minorHAnsi"/>
                <w:color w:val="262626"/>
                <w:w w:val="105"/>
              </w:rPr>
              <w:t>on</w:t>
            </w:r>
            <w:r w:rsidRPr="00B77E4E">
              <w:rPr>
                <w:rFonts w:asciiTheme="minorHAnsi" w:hAnsiTheme="minorHAnsi"/>
                <w:color w:val="262626"/>
                <w:spacing w:val="-24"/>
                <w:w w:val="105"/>
              </w:rPr>
              <w:t xml:space="preserve"> </w:t>
            </w:r>
            <w:r w:rsidRPr="00B77E4E">
              <w:rPr>
                <w:rFonts w:asciiTheme="minorHAnsi" w:hAnsiTheme="minorHAnsi"/>
                <w:color w:val="262626"/>
                <w:w w:val="105"/>
              </w:rPr>
              <w:t>a</w:t>
            </w:r>
            <w:r w:rsidRPr="00B77E4E">
              <w:rPr>
                <w:rFonts w:asciiTheme="minorHAnsi" w:hAnsiTheme="minorHAnsi"/>
                <w:color w:val="262626"/>
                <w:spacing w:val="-23"/>
                <w:w w:val="105"/>
              </w:rPr>
              <w:t xml:space="preserve"> </w:t>
            </w:r>
            <w:r w:rsidRPr="00B77E4E">
              <w:rPr>
                <w:rFonts w:asciiTheme="minorHAnsi" w:hAnsiTheme="minorHAnsi"/>
                <w:color w:val="262626"/>
                <w:w w:val="105"/>
              </w:rPr>
              <w:t>personal</w:t>
            </w:r>
            <w:r w:rsidRPr="00B77E4E">
              <w:rPr>
                <w:rFonts w:asciiTheme="minorHAnsi" w:hAnsiTheme="minorHAnsi"/>
                <w:color w:val="262626"/>
                <w:spacing w:val="-7"/>
                <w:w w:val="105"/>
              </w:rPr>
              <w:t xml:space="preserve"> </w:t>
            </w:r>
            <w:r w:rsidRPr="00B77E4E">
              <w:rPr>
                <w:rFonts w:asciiTheme="minorHAnsi" w:hAnsiTheme="minorHAnsi"/>
                <w:color w:val="262626"/>
                <w:w w:val="105"/>
              </w:rPr>
              <w:t>file,</w:t>
            </w:r>
            <w:r w:rsidRPr="00B77E4E">
              <w:rPr>
                <w:rFonts w:asciiTheme="minorHAnsi" w:hAnsiTheme="minorHAnsi"/>
                <w:color w:val="262626"/>
                <w:spacing w:val="-24"/>
                <w:w w:val="105"/>
              </w:rPr>
              <w:t xml:space="preserve"> </w:t>
            </w:r>
            <w:r w:rsidRPr="00B77E4E">
              <w:rPr>
                <w:rFonts w:asciiTheme="minorHAnsi" w:hAnsiTheme="minorHAnsi"/>
                <w:color w:val="262626"/>
                <w:w w:val="105"/>
              </w:rPr>
              <w:t>it must</w:t>
            </w:r>
            <w:r w:rsidRPr="00B77E4E">
              <w:rPr>
                <w:rFonts w:asciiTheme="minorHAnsi" w:hAnsiTheme="minorHAnsi"/>
                <w:color w:val="262626"/>
                <w:spacing w:val="-16"/>
                <w:w w:val="105"/>
              </w:rPr>
              <w:t xml:space="preserve"> </w:t>
            </w:r>
            <w:r w:rsidRPr="00B77E4E">
              <w:rPr>
                <w:rFonts w:asciiTheme="minorHAnsi" w:hAnsiTheme="minorHAnsi"/>
                <w:color w:val="262626"/>
                <w:w w:val="105"/>
              </w:rPr>
              <w:t>be</w:t>
            </w:r>
            <w:r w:rsidRPr="00B77E4E">
              <w:rPr>
                <w:rFonts w:asciiTheme="minorHAnsi" w:hAnsiTheme="minorHAnsi"/>
                <w:color w:val="262626"/>
                <w:spacing w:val="-17"/>
                <w:w w:val="105"/>
              </w:rPr>
              <w:t xml:space="preserve"> </w:t>
            </w:r>
            <w:r w:rsidRPr="00B77E4E">
              <w:rPr>
                <w:rFonts w:asciiTheme="minorHAnsi" w:hAnsiTheme="minorHAnsi"/>
                <w:color w:val="262626"/>
                <w:w w:val="105"/>
              </w:rPr>
              <w:t>weeded</w:t>
            </w:r>
            <w:r w:rsidRPr="00B77E4E">
              <w:rPr>
                <w:rFonts w:asciiTheme="minorHAnsi" w:hAnsiTheme="minorHAnsi"/>
                <w:color w:val="262626"/>
                <w:spacing w:val="-9"/>
                <w:w w:val="105"/>
              </w:rPr>
              <w:t xml:space="preserve"> </w:t>
            </w:r>
            <w:r w:rsidRPr="00B77E4E">
              <w:rPr>
                <w:rFonts w:asciiTheme="minorHAnsi" w:hAnsiTheme="minorHAnsi"/>
                <w:color w:val="262626"/>
                <w:w w:val="105"/>
              </w:rPr>
              <w:t>from</w:t>
            </w:r>
            <w:r w:rsidRPr="00B77E4E">
              <w:rPr>
                <w:rFonts w:asciiTheme="minorHAnsi" w:hAnsiTheme="minorHAnsi"/>
                <w:color w:val="262626"/>
                <w:spacing w:val="-11"/>
                <w:w w:val="105"/>
              </w:rPr>
              <w:t xml:space="preserve"> </w:t>
            </w:r>
            <w:r w:rsidRPr="00B77E4E">
              <w:rPr>
                <w:rFonts w:asciiTheme="minorHAnsi" w:hAnsiTheme="minorHAnsi"/>
                <w:color w:val="262626"/>
                <w:w w:val="105"/>
              </w:rPr>
              <w:t>the</w:t>
            </w:r>
            <w:r w:rsidRPr="00B77E4E">
              <w:rPr>
                <w:rFonts w:asciiTheme="minorHAnsi" w:hAnsiTheme="minorHAnsi"/>
                <w:color w:val="262626"/>
                <w:spacing w:val="-12"/>
                <w:w w:val="105"/>
              </w:rPr>
              <w:t xml:space="preserve"> </w:t>
            </w:r>
            <w:r w:rsidRPr="00B77E4E">
              <w:rPr>
                <w:rFonts w:asciiTheme="minorHAnsi" w:hAnsiTheme="minorHAnsi"/>
                <w:color w:val="262626"/>
                <w:w w:val="105"/>
              </w:rPr>
              <w:t>file.</w:t>
            </w:r>
          </w:p>
          <w:p w:rsidR="003F0605" w:rsidRPr="003F0605" w:rsidRDefault="003F0605" w:rsidP="003F0605">
            <w:pPr>
              <w:pStyle w:val="TableParagraph"/>
              <w:spacing w:line="276" w:lineRule="exact"/>
              <w:ind w:left="0"/>
              <w:rPr>
                <w:rFonts w:asciiTheme="minorHAnsi" w:hAnsiTheme="minorHAnsi"/>
                <w:b/>
              </w:rPr>
            </w:pPr>
          </w:p>
          <w:p w:rsidR="009170F6" w:rsidRPr="003F0605" w:rsidRDefault="009170F6" w:rsidP="003F0605">
            <w:pPr>
              <w:pStyle w:val="TableParagraph"/>
              <w:spacing w:line="272" w:lineRule="exact"/>
              <w:ind w:left="87"/>
              <w:rPr>
                <w:rFonts w:asciiTheme="minorHAnsi" w:hAnsiTheme="minorHAnsi"/>
                <w:b/>
              </w:rPr>
            </w:pPr>
            <w:proofErr w:type="gramStart"/>
            <w:r w:rsidRPr="00B77E4E">
              <w:rPr>
                <w:rFonts w:asciiTheme="minorHAnsi" w:hAnsiTheme="minorHAnsi"/>
                <w:b/>
                <w:color w:val="262626"/>
                <w:w w:val="105"/>
              </w:rPr>
              <w:t>SHRED</w:t>
            </w:r>
            <w:r w:rsidR="003F0605">
              <w:rPr>
                <w:rFonts w:asciiTheme="minorHAnsi" w:hAnsiTheme="minorHAnsi"/>
                <w:b/>
              </w:rPr>
              <w:t xml:space="preserve">  </w:t>
            </w:r>
            <w:r w:rsidRPr="00B77E4E">
              <w:rPr>
                <w:rFonts w:asciiTheme="minorHAnsi" w:hAnsiTheme="minorHAnsi"/>
                <w:color w:val="262626"/>
                <w:w w:val="105"/>
              </w:rPr>
              <w:t>If</w:t>
            </w:r>
            <w:proofErr w:type="gramEnd"/>
            <w:r w:rsidRPr="00B77E4E">
              <w:rPr>
                <w:rFonts w:asciiTheme="minorHAnsi" w:hAnsiTheme="minorHAnsi"/>
                <w:color w:val="262626"/>
                <w:spacing w:val="-17"/>
                <w:w w:val="105"/>
              </w:rPr>
              <w:t xml:space="preserve"> </w:t>
            </w:r>
            <w:r w:rsidRPr="00B77E4E">
              <w:rPr>
                <w:rFonts w:asciiTheme="minorHAnsi" w:hAnsiTheme="minorHAnsi"/>
                <w:color w:val="262626"/>
                <w:w w:val="105"/>
              </w:rPr>
              <w:t>this</w:t>
            </w:r>
            <w:r w:rsidRPr="00B77E4E">
              <w:rPr>
                <w:rFonts w:asciiTheme="minorHAnsi" w:hAnsiTheme="minorHAnsi"/>
                <w:color w:val="262626"/>
                <w:spacing w:val="-19"/>
                <w:w w:val="105"/>
              </w:rPr>
              <w:t xml:space="preserve"> </w:t>
            </w:r>
            <w:r w:rsidRPr="00B77E4E">
              <w:rPr>
                <w:rFonts w:asciiTheme="minorHAnsi" w:hAnsiTheme="minorHAnsi"/>
                <w:color w:val="262626"/>
                <w:w w:val="105"/>
              </w:rPr>
              <w:t>is</w:t>
            </w:r>
            <w:r w:rsidRPr="00B77E4E">
              <w:rPr>
                <w:rFonts w:asciiTheme="minorHAnsi" w:hAnsiTheme="minorHAnsi"/>
                <w:color w:val="262626"/>
                <w:spacing w:val="-15"/>
                <w:w w:val="105"/>
              </w:rPr>
              <w:t xml:space="preserve"> </w:t>
            </w:r>
            <w:r w:rsidRPr="00B77E4E">
              <w:rPr>
                <w:rFonts w:asciiTheme="minorHAnsi" w:hAnsiTheme="minorHAnsi"/>
                <w:color w:val="262626"/>
                <w:w w:val="105"/>
              </w:rPr>
              <w:t>placed</w:t>
            </w:r>
            <w:r w:rsidRPr="00B77E4E">
              <w:rPr>
                <w:rFonts w:asciiTheme="minorHAnsi" w:hAnsiTheme="minorHAnsi"/>
                <w:color w:val="262626"/>
                <w:spacing w:val="-19"/>
                <w:w w:val="105"/>
              </w:rPr>
              <w:t xml:space="preserve"> </w:t>
            </w:r>
            <w:r w:rsidRPr="00B77E4E">
              <w:rPr>
                <w:rFonts w:asciiTheme="minorHAnsi" w:hAnsiTheme="minorHAnsi"/>
                <w:color w:val="262626"/>
                <w:w w:val="105"/>
              </w:rPr>
              <w:t>on</w:t>
            </w:r>
            <w:r w:rsidRPr="00B77E4E">
              <w:rPr>
                <w:rFonts w:asciiTheme="minorHAnsi" w:hAnsiTheme="minorHAnsi"/>
                <w:color w:val="262626"/>
                <w:spacing w:val="-15"/>
                <w:w w:val="105"/>
              </w:rPr>
              <w:t xml:space="preserve"> </w:t>
            </w:r>
            <w:r w:rsidRPr="00B77E4E">
              <w:rPr>
                <w:rFonts w:asciiTheme="minorHAnsi" w:hAnsiTheme="minorHAnsi"/>
                <w:color w:val="262626"/>
                <w:w w:val="105"/>
              </w:rPr>
              <w:t>a</w:t>
            </w:r>
            <w:r w:rsidRPr="00B77E4E">
              <w:rPr>
                <w:rFonts w:asciiTheme="minorHAnsi" w:hAnsiTheme="minorHAnsi"/>
                <w:color w:val="262626"/>
                <w:spacing w:val="-19"/>
                <w:w w:val="105"/>
              </w:rPr>
              <w:t xml:space="preserve"> </w:t>
            </w:r>
            <w:r w:rsidRPr="00B77E4E">
              <w:rPr>
                <w:rFonts w:asciiTheme="minorHAnsi" w:hAnsiTheme="minorHAnsi"/>
                <w:color w:val="262626"/>
                <w:w w:val="105"/>
              </w:rPr>
              <w:t>personal</w:t>
            </w:r>
            <w:r w:rsidRPr="00B77E4E">
              <w:rPr>
                <w:rFonts w:asciiTheme="minorHAnsi" w:hAnsiTheme="minorHAnsi"/>
                <w:color w:val="262626"/>
                <w:spacing w:val="-15"/>
                <w:w w:val="105"/>
              </w:rPr>
              <w:t xml:space="preserve"> </w:t>
            </w:r>
            <w:r w:rsidRPr="00B77E4E">
              <w:rPr>
                <w:rFonts w:asciiTheme="minorHAnsi" w:hAnsiTheme="minorHAnsi"/>
                <w:color w:val="262626"/>
                <w:w w:val="105"/>
              </w:rPr>
              <w:t>file,</w:t>
            </w:r>
            <w:r w:rsidRPr="00B77E4E">
              <w:rPr>
                <w:rFonts w:asciiTheme="minorHAnsi" w:hAnsiTheme="minorHAnsi"/>
                <w:color w:val="262626"/>
                <w:spacing w:val="-23"/>
                <w:w w:val="105"/>
              </w:rPr>
              <w:t xml:space="preserve"> </w:t>
            </w:r>
            <w:r w:rsidRPr="00B77E4E">
              <w:rPr>
                <w:rFonts w:asciiTheme="minorHAnsi" w:hAnsiTheme="minorHAnsi"/>
                <w:color w:val="262626"/>
                <w:w w:val="105"/>
              </w:rPr>
              <w:t>it must be weeded from the</w:t>
            </w:r>
            <w:r w:rsidRPr="00B77E4E">
              <w:rPr>
                <w:rFonts w:asciiTheme="minorHAnsi" w:hAnsiTheme="minorHAnsi"/>
                <w:color w:val="262626"/>
                <w:spacing w:val="-51"/>
                <w:w w:val="105"/>
              </w:rPr>
              <w:t xml:space="preserve"> </w:t>
            </w:r>
            <w:r w:rsidRPr="00B77E4E">
              <w:rPr>
                <w:rFonts w:asciiTheme="minorHAnsi" w:hAnsiTheme="minorHAnsi"/>
                <w:color w:val="262626"/>
                <w:w w:val="105"/>
              </w:rPr>
              <w:t>file.</w:t>
            </w:r>
          </w:p>
          <w:p w:rsidR="003F0605" w:rsidRDefault="003F0605" w:rsidP="009170F6">
            <w:pPr>
              <w:pStyle w:val="TableParagraph"/>
              <w:spacing w:line="281" w:lineRule="exact"/>
              <w:ind w:left="87"/>
              <w:rPr>
                <w:rFonts w:asciiTheme="minorHAnsi" w:hAnsiTheme="minorHAnsi"/>
                <w:b/>
                <w:color w:val="262626"/>
                <w:w w:val="105"/>
              </w:rPr>
            </w:pPr>
          </w:p>
          <w:p w:rsidR="009170F6" w:rsidRPr="003F0605" w:rsidRDefault="009170F6" w:rsidP="003F0605">
            <w:pPr>
              <w:pStyle w:val="TableParagraph"/>
              <w:spacing w:line="281" w:lineRule="exact"/>
              <w:ind w:left="87"/>
              <w:rPr>
                <w:rFonts w:asciiTheme="minorHAnsi" w:hAnsiTheme="minorHAnsi"/>
                <w:b/>
              </w:rPr>
            </w:pPr>
            <w:proofErr w:type="gramStart"/>
            <w:r w:rsidRPr="00B77E4E">
              <w:rPr>
                <w:rFonts w:asciiTheme="minorHAnsi" w:hAnsiTheme="minorHAnsi"/>
                <w:b/>
                <w:color w:val="262626"/>
                <w:w w:val="105"/>
              </w:rPr>
              <w:t>SHRED</w:t>
            </w:r>
            <w:r w:rsidR="003F0605">
              <w:rPr>
                <w:rFonts w:asciiTheme="minorHAnsi" w:hAnsiTheme="minorHAnsi"/>
                <w:b/>
              </w:rPr>
              <w:t xml:space="preserve">  </w:t>
            </w:r>
            <w:r w:rsidRPr="00B77E4E">
              <w:rPr>
                <w:rFonts w:asciiTheme="minorHAnsi" w:hAnsiTheme="minorHAnsi"/>
                <w:color w:val="262626"/>
                <w:w w:val="105"/>
              </w:rPr>
              <w:t>If</w:t>
            </w:r>
            <w:proofErr w:type="gramEnd"/>
            <w:r w:rsidRPr="00B77E4E">
              <w:rPr>
                <w:rFonts w:asciiTheme="minorHAnsi" w:hAnsiTheme="minorHAnsi"/>
                <w:color w:val="262626"/>
                <w:spacing w:val="-14"/>
                <w:w w:val="105"/>
              </w:rPr>
              <w:t xml:space="preserve"> </w:t>
            </w:r>
            <w:r w:rsidRPr="00B77E4E">
              <w:rPr>
                <w:rFonts w:asciiTheme="minorHAnsi" w:hAnsiTheme="minorHAnsi"/>
                <w:color w:val="262626"/>
                <w:w w:val="105"/>
              </w:rPr>
              <w:t>this</w:t>
            </w:r>
            <w:r w:rsidRPr="00B77E4E">
              <w:rPr>
                <w:rFonts w:asciiTheme="minorHAnsi" w:hAnsiTheme="minorHAnsi"/>
                <w:color w:val="262626"/>
                <w:spacing w:val="-22"/>
                <w:w w:val="105"/>
              </w:rPr>
              <w:t xml:space="preserve"> </w:t>
            </w:r>
            <w:r w:rsidRPr="00B77E4E">
              <w:rPr>
                <w:rFonts w:asciiTheme="minorHAnsi" w:hAnsiTheme="minorHAnsi"/>
                <w:color w:val="262626"/>
                <w:w w:val="105"/>
              </w:rPr>
              <w:t>is</w:t>
            </w:r>
            <w:r w:rsidRPr="00B77E4E">
              <w:rPr>
                <w:rFonts w:asciiTheme="minorHAnsi" w:hAnsiTheme="minorHAnsi"/>
                <w:color w:val="262626"/>
                <w:spacing w:val="-10"/>
                <w:w w:val="105"/>
              </w:rPr>
              <w:t xml:space="preserve"> </w:t>
            </w:r>
            <w:r w:rsidRPr="00B77E4E">
              <w:rPr>
                <w:rFonts w:asciiTheme="minorHAnsi" w:hAnsiTheme="minorHAnsi"/>
                <w:color w:val="262626"/>
                <w:w w:val="105"/>
              </w:rPr>
              <w:t>placed</w:t>
            </w:r>
            <w:r w:rsidRPr="00B77E4E">
              <w:rPr>
                <w:rFonts w:asciiTheme="minorHAnsi" w:hAnsiTheme="minorHAnsi"/>
                <w:color w:val="262626"/>
                <w:spacing w:val="-11"/>
                <w:w w:val="105"/>
              </w:rPr>
              <w:t xml:space="preserve"> </w:t>
            </w:r>
            <w:r w:rsidRPr="00B77E4E">
              <w:rPr>
                <w:rFonts w:asciiTheme="minorHAnsi" w:hAnsiTheme="minorHAnsi"/>
                <w:color w:val="262626"/>
                <w:w w:val="105"/>
              </w:rPr>
              <w:t>on</w:t>
            </w:r>
            <w:r w:rsidRPr="00B77E4E">
              <w:rPr>
                <w:rFonts w:asciiTheme="minorHAnsi" w:hAnsiTheme="minorHAnsi"/>
                <w:color w:val="262626"/>
                <w:spacing w:val="-21"/>
                <w:w w:val="105"/>
              </w:rPr>
              <w:t xml:space="preserve"> </w:t>
            </w:r>
            <w:r w:rsidRPr="00B77E4E">
              <w:rPr>
                <w:rFonts w:asciiTheme="minorHAnsi" w:hAnsiTheme="minorHAnsi"/>
                <w:color w:val="262626"/>
                <w:w w:val="105"/>
              </w:rPr>
              <w:t>a</w:t>
            </w:r>
            <w:r w:rsidRPr="00B77E4E">
              <w:rPr>
                <w:rFonts w:asciiTheme="minorHAnsi" w:hAnsiTheme="minorHAnsi"/>
                <w:color w:val="262626"/>
                <w:spacing w:val="-24"/>
                <w:w w:val="105"/>
              </w:rPr>
              <w:t xml:space="preserve"> </w:t>
            </w:r>
            <w:r w:rsidRPr="00B77E4E">
              <w:rPr>
                <w:rFonts w:asciiTheme="minorHAnsi" w:hAnsiTheme="minorHAnsi"/>
                <w:color w:val="262626"/>
                <w:w w:val="105"/>
              </w:rPr>
              <w:t>personal</w:t>
            </w:r>
            <w:r w:rsidRPr="00B77E4E">
              <w:rPr>
                <w:rFonts w:asciiTheme="minorHAnsi" w:hAnsiTheme="minorHAnsi"/>
                <w:color w:val="262626"/>
                <w:spacing w:val="-15"/>
                <w:w w:val="105"/>
              </w:rPr>
              <w:t xml:space="preserve"> </w:t>
            </w:r>
            <w:r w:rsidRPr="00B77E4E">
              <w:rPr>
                <w:rFonts w:asciiTheme="minorHAnsi" w:hAnsiTheme="minorHAnsi"/>
                <w:color w:val="262626"/>
                <w:w w:val="105"/>
              </w:rPr>
              <w:t>file,</w:t>
            </w:r>
            <w:r w:rsidRPr="00B77E4E">
              <w:rPr>
                <w:rFonts w:asciiTheme="minorHAnsi" w:hAnsiTheme="minorHAnsi"/>
                <w:color w:val="262626"/>
                <w:spacing w:val="-21"/>
                <w:w w:val="105"/>
              </w:rPr>
              <w:t xml:space="preserve"> </w:t>
            </w:r>
            <w:r w:rsidRPr="00B77E4E">
              <w:rPr>
                <w:rFonts w:asciiTheme="minorHAnsi" w:hAnsiTheme="minorHAnsi"/>
                <w:color w:val="262626"/>
                <w:w w:val="105"/>
              </w:rPr>
              <w:t>it must</w:t>
            </w:r>
            <w:r w:rsidRPr="00B77E4E">
              <w:rPr>
                <w:rFonts w:asciiTheme="minorHAnsi" w:hAnsiTheme="minorHAnsi"/>
                <w:color w:val="262626"/>
                <w:spacing w:val="-16"/>
                <w:w w:val="105"/>
              </w:rPr>
              <w:t xml:space="preserve"> </w:t>
            </w:r>
            <w:r w:rsidRPr="00B77E4E">
              <w:rPr>
                <w:rFonts w:asciiTheme="minorHAnsi" w:hAnsiTheme="minorHAnsi"/>
                <w:color w:val="262626"/>
                <w:w w:val="105"/>
              </w:rPr>
              <w:t>be</w:t>
            </w:r>
            <w:r w:rsidRPr="00B77E4E">
              <w:rPr>
                <w:rFonts w:asciiTheme="minorHAnsi" w:hAnsiTheme="minorHAnsi"/>
                <w:color w:val="262626"/>
                <w:spacing w:val="-22"/>
                <w:w w:val="105"/>
              </w:rPr>
              <w:t xml:space="preserve"> </w:t>
            </w:r>
            <w:r w:rsidRPr="00B77E4E">
              <w:rPr>
                <w:rFonts w:asciiTheme="minorHAnsi" w:hAnsiTheme="minorHAnsi"/>
                <w:color w:val="262626"/>
                <w:w w:val="105"/>
              </w:rPr>
              <w:t>weeded</w:t>
            </w:r>
            <w:r w:rsidRPr="00B77E4E">
              <w:rPr>
                <w:rFonts w:asciiTheme="minorHAnsi" w:hAnsiTheme="minorHAnsi"/>
                <w:color w:val="262626"/>
                <w:spacing w:val="-9"/>
                <w:w w:val="105"/>
              </w:rPr>
              <w:t xml:space="preserve"> </w:t>
            </w:r>
            <w:r w:rsidRPr="00B77E4E">
              <w:rPr>
                <w:rFonts w:asciiTheme="minorHAnsi" w:hAnsiTheme="minorHAnsi"/>
                <w:color w:val="262626"/>
                <w:w w:val="105"/>
              </w:rPr>
              <w:t>from</w:t>
            </w:r>
            <w:r w:rsidRPr="00B77E4E">
              <w:rPr>
                <w:rFonts w:asciiTheme="minorHAnsi" w:hAnsiTheme="minorHAnsi"/>
                <w:color w:val="262626"/>
                <w:spacing w:val="-6"/>
                <w:w w:val="105"/>
              </w:rPr>
              <w:t xml:space="preserve"> </w:t>
            </w:r>
            <w:r w:rsidRPr="00B77E4E">
              <w:rPr>
                <w:rFonts w:asciiTheme="minorHAnsi" w:hAnsiTheme="minorHAnsi"/>
                <w:color w:val="262626"/>
                <w:w w:val="105"/>
              </w:rPr>
              <w:t>the</w:t>
            </w:r>
            <w:r w:rsidRPr="00B77E4E">
              <w:rPr>
                <w:rFonts w:asciiTheme="minorHAnsi" w:hAnsiTheme="minorHAnsi"/>
                <w:color w:val="262626"/>
                <w:spacing w:val="-11"/>
                <w:w w:val="105"/>
              </w:rPr>
              <w:t xml:space="preserve"> </w:t>
            </w:r>
            <w:r w:rsidRPr="00B77E4E">
              <w:rPr>
                <w:rFonts w:asciiTheme="minorHAnsi" w:hAnsiTheme="minorHAnsi"/>
                <w:color w:val="262626"/>
                <w:w w:val="105"/>
              </w:rPr>
              <w:t>file.</w:t>
            </w:r>
          </w:p>
          <w:p w:rsidR="003F0605" w:rsidRDefault="003F0605" w:rsidP="009170F6">
            <w:pPr>
              <w:rPr>
                <w:rFonts w:asciiTheme="minorHAnsi" w:hAnsiTheme="minorHAnsi"/>
                <w:b/>
                <w:color w:val="262626"/>
                <w:w w:val="105"/>
              </w:rPr>
            </w:pPr>
          </w:p>
          <w:p w:rsidR="009170F6" w:rsidRPr="003F0605" w:rsidRDefault="003F0605" w:rsidP="009170F6">
            <w:pPr>
              <w:rPr>
                <w:rFonts w:asciiTheme="minorHAnsi" w:hAnsiTheme="minorHAnsi"/>
                <w:sz w:val="22"/>
                <w:szCs w:val="22"/>
              </w:rPr>
            </w:pPr>
            <w:r>
              <w:rPr>
                <w:rFonts w:asciiTheme="minorHAnsi" w:hAnsiTheme="minorHAnsi"/>
                <w:b/>
                <w:color w:val="262626"/>
                <w:w w:val="105"/>
                <w:sz w:val="22"/>
                <w:szCs w:val="22"/>
              </w:rPr>
              <w:t xml:space="preserve"> </w:t>
            </w:r>
            <w:r w:rsidR="009170F6" w:rsidRPr="003F0605">
              <w:rPr>
                <w:rFonts w:asciiTheme="minorHAnsi" w:hAnsiTheme="minorHAnsi"/>
                <w:b/>
                <w:color w:val="262626"/>
                <w:w w:val="105"/>
                <w:sz w:val="22"/>
                <w:szCs w:val="22"/>
              </w:rPr>
              <w:t>DESTROY</w:t>
            </w:r>
            <w:r w:rsidRPr="003F0605">
              <w:rPr>
                <w:rFonts w:asciiTheme="minorHAnsi" w:hAnsiTheme="minorHAnsi"/>
                <w:b/>
                <w:color w:val="262626"/>
                <w:w w:val="105"/>
                <w:sz w:val="22"/>
                <w:szCs w:val="22"/>
              </w:rPr>
              <w:t xml:space="preserve"> </w:t>
            </w:r>
            <w:r w:rsidR="009170F6" w:rsidRPr="003F0605">
              <w:rPr>
                <w:rFonts w:asciiTheme="minorHAnsi" w:hAnsiTheme="minorHAnsi"/>
                <w:b/>
                <w:color w:val="262626"/>
                <w:spacing w:val="-124"/>
                <w:w w:val="105"/>
                <w:sz w:val="22"/>
                <w:szCs w:val="22"/>
              </w:rPr>
              <w:t xml:space="preserve"> </w:t>
            </w:r>
            <w:r w:rsidR="009170F6" w:rsidRPr="003F0605">
              <w:rPr>
                <w:rFonts w:asciiTheme="minorHAnsi" w:hAnsiTheme="minorHAnsi"/>
                <w:color w:val="262626"/>
                <w:w w:val="105"/>
                <w:sz w:val="22"/>
                <w:szCs w:val="22"/>
              </w:rPr>
              <w:t>immediately at the conclusion of the case</w:t>
            </w:r>
          </w:p>
        </w:tc>
      </w:tr>
      <w:tr w:rsidR="003F0605" w:rsidTr="003F0605">
        <w:tc>
          <w:tcPr>
            <w:tcW w:w="2158" w:type="dxa"/>
            <w:shd w:val="clear" w:color="auto" w:fill="C6D9F1" w:themeFill="text2" w:themeFillTint="33"/>
            <w:vAlign w:val="center"/>
          </w:tcPr>
          <w:p w:rsidR="003F0605" w:rsidRPr="00F63977" w:rsidRDefault="003F0605" w:rsidP="00850314">
            <w:pPr>
              <w:pStyle w:val="TableParagraph"/>
              <w:spacing w:before="10"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lastRenderedPageBreak/>
              <w:t>Function Description</w:t>
            </w:r>
          </w:p>
        </w:tc>
        <w:tc>
          <w:tcPr>
            <w:tcW w:w="1559" w:type="dxa"/>
            <w:shd w:val="clear" w:color="auto" w:fill="C6D9F1" w:themeFill="text2" w:themeFillTint="33"/>
            <w:vAlign w:val="center"/>
          </w:tcPr>
          <w:p w:rsidR="003F0605" w:rsidRPr="00F63977" w:rsidRDefault="003F0605" w:rsidP="00850314">
            <w:pPr>
              <w:pStyle w:val="TableParagraph"/>
              <w:spacing w:before="5"/>
              <w:jc w:val="center"/>
              <w:rPr>
                <w:rFonts w:asciiTheme="minorHAnsi" w:hAnsiTheme="minorHAnsi"/>
                <w:b/>
                <w:sz w:val="24"/>
                <w:szCs w:val="24"/>
              </w:rPr>
            </w:pPr>
            <w:r w:rsidRPr="00F63977">
              <w:rPr>
                <w:rFonts w:asciiTheme="minorHAnsi" w:hAnsiTheme="minorHAnsi"/>
                <w:b/>
                <w:color w:val="2A2A2B"/>
                <w:sz w:val="24"/>
                <w:szCs w:val="24"/>
              </w:rPr>
              <w:t>Data</w:t>
            </w:r>
          </w:p>
          <w:p w:rsidR="003F0605" w:rsidRPr="00F63977" w:rsidRDefault="003F0605" w:rsidP="00850314">
            <w:pPr>
              <w:pStyle w:val="TableParagraph"/>
              <w:spacing w:before="4"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3F0605" w:rsidRPr="00F63977" w:rsidRDefault="003F0605" w:rsidP="00850314">
            <w:pPr>
              <w:pStyle w:val="TableParagraph"/>
              <w:spacing w:before="5"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3F0605" w:rsidRPr="00F63977" w:rsidRDefault="003F0605" w:rsidP="00850314">
            <w:pPr>
              <w:pStyle w:val="TableParagraph"/>
              <w:spacing w:before="10"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3F0605" w:rsidTr="00F63977">
        <w:tc>
          <w:tcPr>
            <w:tcW w:w="2158" w:type="dxa"/>
          </w:tcPr>
          <w:p w:rsidR="003F0605" w:rsidRPr="00B77E4E" w:rsidRDefault="003F0605" w:rsidP="003F0605">
            <w:pPr>
              <w:pStyle w:val="TableParagraph"/>
              <w:spacing w:line="242" w:lineRule="auto"/>
              <w:ind w:left="114" w:hanging="4"/>
              <w:rPr>
                <w:rFonts w:asciiTheme="minorHAnsi" w:hAnsiTheme="minorHAnsi"/>
              </w:rPr>
            </w:pPr>
            <w:r w:rsidRPr="00B77E4E">
              <w:rPr>
                <w:rFonts w:asciiTheme="minorHAnsi" w:hAnsiTheme="minorHAnsi"/>
                <w:color w:val="262626"/>
              </w:rPr>
              <w:t>Records relating to acciden</w:t>
            </w:r>
            <w:r>
              <w:rPr>
                <w:rFonts w:asciiTheme="minorHAnsi" w:hAnsiTheme="minorHAnsi"/>
                <w:color w:val="262626"/>
              </w:rPr>
              <w:t>t/</w:t>
            </w:r>
            <w:r w:rsidRPr="00B77E4E">
              <w:rPr>
                <w:rFonts w:asciiTheme="minorHAnsi" w:hAnsiTheme="minorHAnsi"/>
                <w:color w:val="262626"/>
              </w:rPr>
              <w:t>injury at work</w:t>
            </w:r>
          </w:p>
        </w:tc>
        <w:tc>
          <w:tcPr>
            <w:tcW w:w="1559" w:type="dxa"/>
          </w:tcPr>
          <w:p w:rsidR="003F0605" w:rsidRPr="00B77E4E" w:rsidRDefault="003F0605" w:rsidP="00850314">
            <w:pPr>
              <w:pStyle w:val="TableParagraph"/>
              <w:spacing w:line="251" w:lineRule="exact"/>
              <w:ind w:left="128"/>
              <w:rPr>
                <w:rFonts w:asciiTheme="minorHAnsi" w:hAnsiTheme="minorHAnsi"/>
              </w:rPr>
            </w:pPr>
            <w:r w:rsidRPr="00B77E4E">
              <w:rPr>
                <w:rFonts w:asciiTheme="minorHAnsi" w:hAnsiTheme="minorHAnsi"/>
                <w:color w:val="262626"/>
              </w:rPr>
              <w:t>Yes</w:t>
            </w:r>
          </w:p>
        </w:tc>
        <w:tc>
          <w:tcPr>
            <w:tcW w:w="3119" w:type="dxa"/>
          </w:tcPr>
          <w:p w:rsidR="003F0605" w:rsidRPr="00B77E4E" w:rsidRDefault="003F0605" w:rsidP="00850314">
            <w:pPr>
              <w:pStyle w:val="TableParagraph"/>
              <w:spacing w:line="251" w:lineRule="exact"/>
              <w:ind w:left="120"/>
              <w:rPr>
                <w:rFonts w:asciiTheme="minorHAnsi" w:hAnsiTheme="minorHAnsi"/>
              </w:rPr>
            </w:pPr>
            <w:r w:rsidRPr="00B77E4E">
              <w:rPr>
                <w:rFonts w:asciiTheme="minorHAnsi" w:hAnsiTheme="minorHAnsi"/>
                <w:color w:val="262626"/>
                <w:w w:val="105"/>
              </w:rPr>
              <w:t>Date of incident +</w:t>
            </w:r>
            <w:r w:rsidRPr="00B77E4E">
              <w:rPr>
                <w:rFonts w:asciiTheme="minorHAnsi" w:hAnsiTheme="minorHAnsi"/>
                <w:color w:val="262626"/>
                <w:spacing w:val="-56"/>
                <w:w w:val="105"/>
              </w:rPr>
              <w:t xml:space="preserve"> </w:t>
            </w:r>
            <w:r w:rsidRPr="00B77E4E">
              <w:rPr>
                <w:rFonts w:asciiTheme="minorHAnsi" w:hAnsiTheme="minorHAnsi"/>
                <w:color w:val="262626"/>
                <w:w w:val="105"/>
              </w:rPr>
              <w:t>12</w:t>
            </w:r>
          </w:p>
          <w:p w:rsidR="003F0605" w:rsidRPr="00B77E4E" w:rsidRDefault="003F0605" w:rsidP="00850314">
            <w:pPr>
              <w:pStyle w:val="TableParagraph"/>
              <w:ind w:left="125"/>
              <w:rPr>
                <w:rFonts w:asciiTheme="minorHAnsi" w:hAnsiTheme="minorHAnsi"/>
              </w:rPr>
            </w:pPr>
            <w:r w:rsidRPr="00B77E4E">
              <w:rPr>
                <w:rFonts w:asciiTheme="minorHAnsi" w:hAnsiTheme="minorHAnsi"/>
                <w:color w:val="262626"/>
                <w:w w:val="105"/>
              </w:rPr>
              <w:t>years</w:t>
            </w:r>
          </w:p>
        </w:tc>
        <w:tc>
          <w:tcPr>
            <w:tcW w:w="8505" w:type="dxa"/>
          </w:tcPr>
          <w:p w:rsidR="003F0605" w:rsidRPr="00B77E4E" w:rsidRDefault="003F0605" w:rsidP="003F0605">
            <w:pPr>
              <w:pStyle w:val="TableParagraph"/>
              <w:spacing w:line="247" w:lineRule="exact"/>
              <w:ind w:left="114"/>
              <w:rPr>
                <w:rFonts w:asciiTheme="minorHAnsi" w:hAnsiTheme="minorHAnsi"/>
              </w:rPr>
            </w:pPr>
            <w:r w:rsidRPr="00B77E4E">
              <w:rPr>
                <w:rFonts w:asciiTheme="minorHAnsi" w:hAnsiTheme="minorHAnsi"/>
                <w:color w:val="262626"/>
                <w:w w:val="105"/>
              </w:rPr>
              <w:t>Review at the end of this period. In</w:t>
            </w:r>
            <w:r>
              <w:rPr>
                <w:rFonts w:asciiTheme="minorHAnsi" w:hAnsiTheme="minorHAnsi"/>
              </w:rPr>
              <w:t xml:space="preserve"> </w:t>
            </w:r>
            <w:r w:rsidRPr="00B77E4E">
              <w:rPr>
                <w:rFonts w:asciiTheme="minorHAnsi" w:hAnsiTheme="minorHAnsi"/>
                <w:color w:val="262626"/>
                <w:w w:val="105"/>
              </w:rPr>
              <w:t>the case of serious accidents a</w:t>
            </w:r>
            <w:r>
              <w:rPr>
                <w:rFonts w:asciiTheme="minorHAnsi" w:hAnsiTheme="minorHAnsi"/>
              </w:rPr>
              <w:t xml:space="preserve"> </w:t>
            </w:r>
            <w:r w:rsidRPr="00B77E4E">
              <w:rPr>
                <w:rFonts w:asciiTheme="minorHAnsi" w:hAnsiTheme="minorHAnsi"/>
                <w:color w:val="262626"/>
              </w:rPr>
              <w:t>further retention period will need to be a</w:t>
            </w:r>
            <w:r w:rsidRPr="00B77E4E">
              <w:rPr>
                <w:rFonts w:asciiTheme="minorHAnsi" w:hAnsiTheme="minorHAnsi"/>
                <w:color w:val="646464"/>
              </w:rPr>
              <w:t>pp</w:t>
            </w:r>
            <w:r w:rsidRPr="00B77E4E">
              <w:rPr>
                <w:rFonts w:asciiTheme="minorHAnsi" w:hAnsiTheme="minorHAnsi"/>
                <w:color w:val="262626"/>
              </w:rPr>
              <w:t>lied</w:t>
            </w:r>
          </w:p>
        </w:tc>
      </w:tr>
      <w:tr w:rsidR="003F0605" w:rsidTr="00F63977">
        <w:tc>
          <w:tcPr>
            <w:tcW w:w="2158" w:type="dxa"/>
          </w:tcPr>
          <w:p w:rsidR="003F0605" w:rsidRPr="00B77E4E" w:rsidRDefault="003F0605" w:rsidP="00850314">
            <w:pPr>
              <w:pStyle w:val="TableParagraph"/>
              <w:spacing w:before="4"/>
              <w:ind w:left="119"/>
              <w:rPr>
                <w:rFonts w:asciiTheme="minorHAnsi" w:hAnsiTheme="minorHAnsi"/>
              </w:rPr>
            </w:pPr>
            <w:r w:rsidRPr="00B77E4E">
              <w:rPr>
                <w:rFonts w:asciiTheme="minorHAnsi" w:hAnsiTheme="minorHAnsi"/>
                <w:color w:val="262626"/>
              </w:rPr>
              <w:t>Annual appraisal/</w:t>
            </w:r>
          </w:p>
          <w:p w:rsidR="003F0605" w:rsidRPr="00B77E4E" w:rsidRDefault="003F0605" w:rsidP="003F0605">
            <w:pPr>
              <w:pStyle w:val="TableParagraph"/>
              <w:tabs>
                <w:tab w:val="left" w:pos="1942"/>
              </w:tabs>
              <w:spacing w:before="10" w:line="260" w:lineRule="atLeast"/>
              <w:ind w:left="123" w:right="-108" w:firstLine="1"/>
              <w:rPr>
                <w:rFonts w:asciiTheme="minorHAnsi" w:hAnsiTheme="minorHAnsi"/>
              </w:rPr>
            </w:pPr>
            <w:r w:rsidRPr="00B77E4E">
              <w:rPr>
                <w:rFonts w:asciiTheme="minorHAnsi" w:hAnsiTheme="minorHAnsi"/>
                <w:color w:val="262626"/>
              </w:rPr>
              <w:t>assessment records</w:t>
            </w:r>
          </w:p>
        </w:tc>
        <w:tc>
          <w:tcPr>
            <w:tcW w:w="1559" w:type="dxa"/>
          </w:tcPr>
          <w:p w:rsidR="003F0605" w:rsidRPr="00B77E4E" w:rsidRDefault="003F0605" w:rsidP="00850314">
            <w:pPr>
              <w:pStyle w:val="TableParagraph"/>
              <w:spacing w:before="4"/>
              <w:ind w:left="136"/>
              <w:rPr>
                <w:rFonts w:asciiTheme="minorHAnsi" w:hAnsiTheme="minorHAnsi"/>
              </w:rPr>
            </w:pPr>
            <w:r w:rsidRPr="00B77E4E">
              <w:rPr>
                <w:rFonts w:asciiTheme="minorHAnsi" w:hAnsiTheme="minorHAnsi"/>
                <w:color w:val="262626"/>
              </w:rPr>
              <w:t>No</w:t>
            </w:r>
          </w:p>
        </w:tc>
        <w:tc>
          <w:tcPr>
            <w:tcW w:w="3119" w:type="dxa"/>
          </w:tcPr>
          <w:p w:rsidR="003F0605" w:rsidRPr="00B77E4E" w:rsidRDefault="003F0605" w:rsidP="00850314">
            <w:pPr>
              <w:pStyle w:val="TableParagraph"/>
              <w:spacing w:line="268" w:lineRule="exact"/>
              <w:ind w:left="126"/>
              <w:rPr>
                <w:rFonts w:asciiTheme="minorHAnsi" w:hAnsiTheme="minorHAnsi"/>
              </w:rPr>
            </w:pPr>
            <w:r w:rsidRPr="00B77E4E">
              <w:rPr>
                <w:rFonts w:asciiTheme="minorHAnsi" w:hAnsiTheme="minorHAnsi"/>
                <w:color w:val="262626"/>
                <w:w w:val="105"/>
              </w:rPr>
              <w:t>Current year + 5 years</w:t>
            </w:r>
          </w:p>
        </w:tc>
        <w:tc>
          <w:tcPr>
            <w:tcW w:w="8505" w:type="dxa"/>
          </w:tcPr>
          <w:p w:rsidR="003F0605" w:rsidRPr="00B77E4E" w:rsidRDefault="003F0605" w:rsidP="00850314">
            <w:pPr>
              <w:pStyle w:val="TableParagraph"/>
              <w:spacing w:line="294" w:lineRule="exact"/>
              <w:ind w:left="111"/>
              <w:rPr>
                <w:rFonts w:asciiTheme="minorHAnsi" w:hAnsiTheme="minorHAnsi"/>
                <w:b/>
              </w:rPr>
            </w:pPr>
            <w:r w:rsidRPr="00B77E4E">
              <w:rPr>
                <w:rFonts w:asciiTheme="minorHAnsi" w:hAnsiTheme="minorHAnsi"/>
                <w:b/>
                <w:color w:val="262626"/>
                <w:w w:val="105"/>
              </w:rPr>
              <w:t>SHRED</w:t>
            </w:r>
          </w:p>
        </w:tc>
      </w:tr>
      <w:tr w:rsidR="003F0605" w:rsidTr="00F63977">
        <w:tc>
          <w:tcPr>
            <w:tcW w:w="2158" w:type="dxa"/>
          </w:tcPr>
          <w:p w:rsidR="003F0605" w:rsidRPr="00B77E4E" w:rsidRDefault="003F0605" w:rsidP="00850314">
            <w:pPr>
              <w:pStyle w:val="TableParagraph"/>
              <w:spacing w:line="259" w:lineRule="exact"/>
              <w:ind w:left="128"/>
              <w:rPr>
                <w:rFonts w:asciiTheme="minorHAnsi" w:hAnsiTheme="minorHAnsi"/>
              </w:rPr>
            </w:pPr>
            <w:r w:rsidRPr="00B77E4E">
              <w:rPr>
                <w:rFonts w:asciiTheme="minorHAnsi" w:hAnsiTheme="minorHAnsi"/>
                <w:color w:val="262626"/>
              </w:rPr>
              <w:t>Salary cards</w:t>
            </w:r>
          </w:p>
        </w:tc>
        <w:tc>
          <w:tcPr>
            <w:tcW w:w="1559" w:type="dxa"/>
          </w:tcPr>
          <w:p w:rsidR="003F0605" w:rsidRPr="00B77E4E" w:rsidRDefault="003F0605" w:rsidP="00850314">
            <w:pPr>
              <w:pStyle w:val="TableParagraph"/>
              <w:spacing w:line="259" w:lineRule="exact"/>
              <w:ind w:left="138"/>
              <w:rPr>
                <w:rFonts w:asciiTheme="minorHAnsi" w:hAnsiTheme="minorHAnsi"/>
              </w:rPr>
            </w:pPr>
            <w:r w:rsidRPr="00B77E4E">
              <w:rPr>
                <w:rFonts w:asciiTheme="minorHAnsi" w:hAnsiTheme="minorHAnsi"/>
                <w:color w:val="262626"/>
              </w:rPr>
              <w:t>Yes</w:t>
            </w:r>
          </w:p>
        </w:tc>
        <w:tc>
          <w:tcPr>
            <w:tcW w:w="3119" w:type="dxa"/>
          </w:tcPr>
          <w:p w:rsidR="003F0605" w:rsidRPr="00B77E4E" w:rsidRDefault="003F0605" w:rsidP="00850314">
            <w:pPr>
              <w:pStyle w:val="TableParagraph"/>
              <w:spacing w:line="250" w:lineRule="exact"/>
              <w:ind w:left="131"/>
              <w:rPr>
                <w:rFonts w:asciiTheme="minorHAnsi" w:hAnsiTheme="minorHAnsi"/>
              </w:rPr>
            </w:pPr>
            <w:r w:rsidRPr="00B77E4E">
              <w:rPr>
                <w:rFonts w:asciiTheme="minorHAnsi" w:hAnsiTheme="minorHAnsi"/>
                <w:color w:val="262626"/>
                <w:w w:val="105"/>
              </w:rPr>
              <w:t>Last date of employment</w:t>
            </w:r>
          </w:p>
          <w:p w:rsidR="003F0605" w:rsidRPr="00B77E4E" w:rsidRDefault="003F0605" w:rsidP="00850314">
            <w:pPr>
              <w:pStyle w:val="TableParagraph"/>
              <w:spacing w:line="283" w:lineRule="exact"/>
              <w:ind w:left="124"/>
              <w:rPr>
                <w:rFonts w:asciiTheme="minorHAnsi" w:hAnsiTheme="minorHAnsi"/>
              </w:rPr>
            </w:pPr>
            <w:r w:rsidRPr="00B77E4E">
              <w:rPr>
                <w:rFonts w:asciiTheme="minorHAnsi" w:hAnsiTheme="minorHAnsi"/>
                <w:color w:val="262626"/>
                <w:w w:val="105"/>
              </w:rPr>
              <w:t>+ 6 years</w:t>
            </w:r>
          </w:p>
        </w:tc>
        <w:tc>
          <w:tcPr>
            <w:tcW w:w="8505" w:type="dxa"/>
          </w:tcPr>
          <w:p w:rsidR="003F0605" w:rsidRPr="003F0605" w:rsidRDefault="003F0605" w:rsidP="003F0605">
            <w:pPr>
              <w:pStyle w:val="TableParagraph"/>
              <w:spacing w:line="237" w:lineRule="auto"/>
              <w:ind w:left="124" w:hanging="7"/>
              <w:rPr>
                <w:rFonts w:asciiTheme="minorHAnsi" w:hAnsiTheme="minorHAnsi"/>
              </w:rPr>
            </w:pPr>
            <w:r w:rsidRPr="00B77E4E">
              <w:rPr>
                <w:rFonts w:asciiTheme="minorHAnsi" w:hAnsiTheme="minorHAnsi"/>
                <w:color w:val="262626"/>
                <w:w w:val="105"/>
              </w:rPr>
              <w:t>The</w:t>
            </w:r>
            <w:r w:rsidRPr="00B77E4E">
              <w:rPr>
                <w:rFonts w:asciiTheme="minorHAnsi" w:hAnsiTheme="minorHAnsi"/>
                <w:color w:val="262626"/>
                <w:spacing w:val="-37"/>
                <w:w w:val="105"/>
              </w:rPr>
              <w:t xml:space="preserve"> </w:t>
            </w:r>
            <w:r w:rsidRPr="00B77E4E">
              <w:rPr>
                <w:rFonts w:asciiTheme="minorHAnsi" w:hAnsiTheme="minorHAnsi"/>
                <w:color w:val="262626"/>
                <w:w w:val="105"/>
              </w:rPr>
              <w:t>information</w:t>
            </w:r>
            <w:r w:rsidRPr="00B77E4E">
              <w:rPr>
                <w:rFonts w:asciiTheme="minorHAnsi" w:hAnsiTheme="minorHAnsi"/>
                <w:color w:val="262626"/>
                <w:spacing w:val="-28"/>
                <w:w w:val="105"/>
              </w:rPr>
              <w:t xml:space="preserve"> </w:t>
            </w:r>
            <w:r w:rsidRPr="00B77E4E">
              <w:rPr>
                <w:rFonts w:asciiTheme="minorHAnsi" w:hAnsiTheme="minorHAnsi"/>
                <w:color w:val="262626"/>
                <w:w w:val="105"/>
              </w:rPr>
              <w:t>should</w:t>
            </w:r>
            <w:r w:rsidRPr="00B77E4E">
              <w:rPr>
                <w:rFonts w:asciiTheme="minorHAnsi" w:hAnsiTheme="minorHAnsi"/>
                <w:color w:val="262626"/>
                <w:spacing w:val="-32"/>
                <w:w w:val="105"/>
              </w:rPr>
              <w:t xml:space="preserve"> </w:t>
            </w:r>
            <w:r w:rsidRPr="00B77E4E">
              <w:rPr>
                <w:rFonts w:asciiTheme="minorHAnsi" w:hAnsiTheme="minorHAnsi"/>
                <w:color w:val="262626"/>
                <w:w w:val="105"/>
              </w:rPr>
              <w:t>be</w:t>
            </w:r>
            <w:r w:rsidRPr="00B77E4E">
              <w:rPr>
                <w:rFonts w:asciiTheme="minorHAnsi" w:hAnsiTheme="minorHAnsi"/>
                <w:color w:val="262626"/>
                <w:spacing w:val="-34"/>
                <w:w w:val="105"/>
              </w:rPr>
              <w:t xml:space="preserve"> </w:t>
            </w:r>
            <w:r w:rsidRPr="00B77E4E">
              <w:rPr>
                <w:rFonts w:asciiTheme="minorHAnsi" w:hAnsiTheme="minorHAnsi"/>
                <w:color w:val="262626"/>
                <w:w w:val="105"/>
              </w:rPr>
              <w:t>transferred to the superannuation department at the</w:t>
            </w:r>
            <w:r w:rsidRPr="00B77E4E">
              <w:rPr>
                <w:rFonts w:asciiTheme="minorHAnsi" w:hAnsiTheme="minorHAnsi"/>
                <w:color w:val="262626"/>
                <w:spacing w:val="-36"/>
                <w:w w:val="105"/>
              </w:rPr>
              <w:t xml:space="preserve"> </w:t>
            </w:r>
            <w:r w:rsidRPr="00B77E4E">
              <w:rPr>
                <w:rFonts w:asciiTheme="minorHAnsi" w:hAnsiTheme="minorHAnsi"/>
                <w:color w:val="262626"/>
                <w:w w:val="105"/>
              </w:rPr>
              <w:t>appropriate</w:t>
            </w:r>
            <w:r w:rsidRPr="00B77E4E">
              <w:rPr>
                <w:rFonts w:asciiTheme="minorHAnsi" w:hAnsiTheme="minorHAnsi"/>
                <w:color w:val="262626"/>
                <w:spacing w:val="-25"/>
                <w:w w:val="105"/>
              </w:rPr>
              <w:t xml:space="preserve"> </w:t>
            </w:r>
            <w:r w:rsidRPr="00B77E4E">
              <w:rPr>
                <w:rFonts w:asciiTheme="minorHAnsi" w:hAnsiTheme="minorHAnsi"/>
                <w:color w:val="262626"/>
                <w:w w:val="105"/>
              </w:rPr>
              <w:t>time</w:t>
            </w:r>
            <w:r w:rsidRPr="00B77E4E">
              <w:rPr>
                <w:rFonts w:asciiTheme="minorHAnsi" w:hAnsiTheme="minorHAnsi"/>
                <w:color w:val="262626"/>
                <w:spacing w:val="-36"/>
                <w:w w:val="105"/>
              </w:rPr>
              <w:t xml:space="preserve"> </w:t>
            </w:r>
            <w:r w:rsidRPr="00B77E4E">
              <w:rPr>
                <w:rFonts w:asciiTheme="minorHAnsi" w:hAnsiTheme="minorHAnsi"/>
                <w:color w:val="262626"/>
                <w:w w:val="105"/>
              </w:rPr>
              <w:t>who</w:t>
            </w:r>
            <w:r w:rsidRPr="00B77E4E">
              <w:rPr>
                <w:rFonts w:asciiTheme="minorHAnsi" w:hAnsiTheme="minorHAnsi"/>
                <w:color w:val="262626"/>
                <w:spacing w:val="-31"/>
                <w:w w:val="105"/>
              </w:rPr>
              <w:t xml:space="preserve"> </w:t>
            </w:r>
            <w:r w:rsidRPr="00B77E4E">
              <w:rPr>
                <w:rFonts w:asciiTheme="minorHAnsi" w:hAnsiTheme="minorHAnsi"/>
                <w:color w:val="262626"/>
                <w:w w:val="105"/>
              </w:rPr>
              <w:t>will</w:t>
            </w:r>
            <w:r w:rsidRPr="00B77E4E">
              <w:rPr>
                <w:rFonts w:asciiTheme="minorHAnsi" w:hAnsiTheme="minorHAnsi"/>
                <w:color w:val="262626"/>
                <w:spacing w:val="-49"/>
                <w:w w:val="105"/>
              </w:rPr>
              <w:t xml:space="preserve"> </w:t>
            </w:r>
            <w:r w:rsidRPr="00B77E4E">
              <w:rPr>
                <w:rFonts w:asciiTheme="minorHAnsi" w:hAnsiTheme="minorHAnsi"/>
                <w:color w:val="262626"/>
                <w:w w:val="105"/>
              </w:rPr>
              <w:t>maintain the master</w:t>
            </w:r>
            <w:r w:rsidRPr="00B77E4E">
              <w:rPr>
                <w:rFonts w:asciiTheme="minorHAnsi" w:hAnsiTheme="minorHAnsi"/>
                <w:color w:val="262626"/>
                <w:spacing w:val="-14"/>
                <w:w w:val="105"/>
              </w:rPr>
              <w:t xml:space="preserve"> </w:t>
            </w:r>
            <w:r w:rsidRPr="00B77E4E">
              <w:rPr>
                <w:rFonts w:asciiTheme="minorHAnsi" w:hAnsiTheme="minorHAnsi"/>
                <w:color w:val="262626"/>
                <w:w w:val="105"/>
              </w:rPr>
              <w:t>record</w:t>
            </w:r>
            <w:r>
              <w:rPr>
                <w:rFonts w:asciiTheme="minorHAnsi" w:hAnsiTheme="minorHAnsi"/>
              </w:rPr>
              <w:t xml:space="preserve">   </w:t>
            </w:r>
            <w:r w:rsidRPr="00B77E4E">
              <w:rPr>
                <w:rFonts w:asciiTheme="minorHAnsi" w:hAnsiTheme="minorHAnsi"/>
                <w:b/>
                <w:color w:val="262626"/>
                <w:w w:val="105"/>
              </w:rPr>
              <w:t>SHRED</w:t>
            </w:r>
          </w:p>
        </w:tc>
      </w:tr>
      <w:tr w:rsidR="003F0605" w:rsidTr="00F63977">
        <w:tc>
          <w:tcPr>
            <w:tcW w:w="2158" w:type="dxa"/>
          </w:tcPr>
          <w:p w:rsidR="003F0605" w:rsidRPr="00B77E4E" w:rsidRDefault="003F0605" w:rsidP="003F0605">
            <w:pPr>
              <w:pStyle w:val="TableParagraph"/>
              <w:spacing w:before="4" w:line="270" w:lineRule="atLeast"/>
              <w:ind w:left="133" w:right="-108" w:hanging="3"/>
              <w:rPr>
                <w:rFonts w:asciiTheme="minorHAnsi" w:hAnsiTheme="minorHAnsi"/>
              </w:rPr>
            </w:pPr>
            <w:r w:rsidRPr="00B77E4E">
              <w:rPr>
                <w:rFonts w:asciiTheme="minorHAnsi" w:hAnsiTheme="minorHAnsi"/>
                <w:color w:val="262626"/>
              </w:rPr>
              <w:t>Maternity pay records</w:t>
            </w:r>
          </w:p>
        </w:tc>
        <w:tc>
          <w:tcPr>
            <w:tcW w:w="1559" w:type="dxa"/>
          </w:tcPr>
          <w:p w:rsidR="003F0605" w:rsidRPr="00B77E4E" w:rsidRDefault="003F0605" w:rsidP="00850314">
            <w:pPr>
              <w:pStyle w:val="TableParagraph"/>
              <w:spacing w:before="10"/>
              <w:ind w:left="138"/>
              <w:rPr>
                <w:rFonts w:asciiTheme="minorHAnsi" w:hAnsiTheme="minorHAnsi"/>
              </w:rPr>
            </w:pPr>
            <w:r w:rsidRPr="00B77E4E">
              <w:rPr>
                <w:rFonts w:asciiTheme="minorHAnsi" w:hAnsiTheme="minorHAnsi"/>
                <w:color w:val="262626"/>
              </w:rPr>
              <w:t>Yes</w:t>
            </w:r>
          </w:p>
        </w:tc>
        <w:tc>
          <w:tcPr>
            <w:tcW w:w="3119" w:type="dxa"/>
          </w:tcPr>
          <w:p w:rsidR="003F0605" w:rsidRPr="00B77E4E" w:rsidRDefault="003F0605" w:rsidP="00850314">
            <w:pPr>
              <w:pStyle w:val="TableParagraph"/>
              <w:spacing w:before="5"/>
              <w:ind w:left="143"/>
              <w:rPr>
                <w:rFonts w:asciiTheme="minorHAnsi" w:hAnsiTheme="minorHAnsi"/>
              </w:rPr>
            </w:pPr>
            <w:r w:rsidRPr="00B77E4E">
              <w:rPr>
                <w:rFonts w:asciiTheme="minorHAnsi" w:hAnsiTheme="minorHAnsi"/>
                <w:color w:val="262626"/>
              </w:rPr>
              <w:t>Current year, +</w:t>
            </w:r>
            <w:r>
              <w:rPr>
                <w:rFonts w:asciiTheme="minorHAnsi" w:hAnsiTheme="minorHAnsi"/>
                <w:color w:val="262626"/>
              </w:rPr>
              <w:t xml:space="preserve"> </w:t>
            </w:r>
            <w:r w:rsidRPr="00B77E4E">
              <w:rPr>
                <w:rFonts w:asciiTheme="minorHAnsi" w:hAnsiTheme="minorHAnsi"/>
                <w:color w:val="262626"/>
              </w:rPr>
              <w:t>3yrs</w:t>
            </w:r>
          </w:p>
        </w:tc>
        <w:tc>
          <w:tcPr>
            <w:tcW w:w="8505" w:type="dxa"/>
          </w:tcPr>
          <w:p w:rsidR="003F0605" w:rsidRPr="00B77E4E" w:rsidRDefault="003F0605" w:rsidP="00850314">
            <w:pPr>
              <w:pStyle w:val="TableParagraph"/>
              <w:spacing w:before="4"/>
              <w:ind w:left="126"/>
              <w:rPr>
                <w:rFonts w:asciiTheme="minorHAnsi" w:hAnsiTheme="minorHAnsi"/>
                <w:b/>
              </w:rPr>
            </w:pPr>
            <w:r w:rsidRPr="00B77E4E">
              <w:rPr>
                <w:rFonts w:asciiTheme="minorHAnsi" w:hAnsiTheme="minorHAnsi"/>
                <w:b/>
                <w:color w:val="262626"/>
                <w:w w:val="105"/>
              </w:rPr>
              <w:t>SHRED</w:t>
            </w:r>
          </w:p>
        </w:tc>
      </w:tr>
      <w:tr w:rsidR="003F0605" w:rsidTr="00F63977">
        <w:tc>
          <w:tcPr>
            <w:tcW w:w="2158" w:type="dxa"/>
          </w:tcPr>
          <w:p w:rsidR="003F0605" w:rsidRPr="00B77E4E" w:rsidRDefault="003F0605" w:rsidP="00850314">
            <w:pPr>
              <w:pStyle w:val="TableParagraph"/>
              <w:spacing w:line="244" w:lineRule="auto"/>
              <w:ind w:left="91" w:right="54"/>
              <w:rPr>
                <w:rFonts w:asciiTheme="minorHAnsi" w:hAnsiTheme="minorHAnsi"/>
              </w:rPr>
            </w:pPr>
            <w:r w:rsidRPr="00B77E4E">
              <w:rPr>
                <w:rFonts w:asciiTheme="minorHAnsi" w:hAnsiTheme="minorHAnsi"/>
                <w:color w:val="2A2A2B"/>
              </w:rPr>
              <w:t>Records held under Retirement Benefits Schemes (Information</w:t>
            </w:r>
          </w:p>
          <w:p w:rsidR="003F0605" w:rsidRPr="00B77E4E" w:rsidRDefault="003F0605" w:rsidP="003F0605">
            <w:pPr>
              <w:pStyle w:val="TableParagraph"/>
              <w:spacing w:line="270" w:lineRule="exact"/>
              <w:ind w:left="96" w:right="-108"/>
              <w:rPr>
                <w:rFonts w:asciiTheme="minorHAnsi" w:hAnsiTheme="minorHAnsi"/>
              </w:rPr>
            </w:pPr>
            <w:r w:rsidRPr="00B77E4E">
              <w:rPr>
                <w:rFonts w:asciiTheme="minorHAnsi" w:hAnsiTheme="minorHAnsi"/>
                <w:color w:val="2A2A2B"/>
              </w:rPr>
              <w:t>Powers) Regulations 1995</w:t>
            </w:r>
          </w:p>
        </w:tc>
        <w:tc>
          <w:tcPr>
            <w:tcW w:w="1559" w:type="dxa"/>
          </w:tcPr>
          <w:p w:rsidR="003F0605" w:rsidRPr="00B77E4E" w:rsidRDefault="003F0605" w:rsidP="00850314">
            <w:pPr>
              <w:pStyle w:val="TableParagraph"/>
              <w:spacing w:line="263" w:lineRule="exact"/>
              <w:ind w:left="114"/>
              <w:rPr>
                <w:rFonts w:asciiTheme="minorHAnsi" w:hAnsiTheme="minorHAnsi"/>
              </w:rPr>
            </w:pPr>
            <w:r w:rsidRPr="00B77E4E">
              <w:rPr>
                <w:rFonts w:asciiTheme="minorHAnsi" w:hAnsiTheme="minorHAnsi"/>
                <w:color w:val="2A2A2B"/>
              </w:rPr>
              <w:t>Yes</w:t>
            </w:r>
          </w:p>
        </w:tc>
        <w:tc>
          <w:tcPr>
            <w:tcW w:w="3119" w:type="dxa"/>
          </w:tcPr>
          <w:p w:rsidR="003F0605" w:rsidRPr="00B77E4E" w:rsidRDefault="003F0605" w:rsidP="003F0605">
            <w:pPr>
              <w:pStyle w:val="TableParagraph"/>
              <w:spacing w:line="258" w:lineRule="exact"/>
              <w:ind w:left="111"/>
              <w:rPr>
                <w:rFonts w:asciiTheme="minorHAnsi" w:hAnsiTheme="minorHAnsi"/>
              </w:rPr>
            </w:pPr>
            <w:r w:rsidRPr="00B77E4E">
              <w:rPr>
                <w:rFonts w:asciiTheme="minorHAnsi" w:hAnsiTheme="minorHAnsi"/>
                <w:color w:val="2A2A2B"/>
                <w:w w:val="105"/>
              </w:rPr>
              <w:t>Last payment</w:t>
            </w:r>
            <w:r>
              <w:rPr>
                <w:rFonts w:asciiTheme="minorHAnsi" w:hAnsiTheme="minorHAnsi"/>
                <w:color w:val="2A2A2B"/>
                <w:w w:val="105"/>
              </w:rPr>
              <w:t xml:space="preserve"> </w:t>
            </w:r>
            <w:r w:rsidRPr="003F0605">
              <w:rPr>
                <w:rFonts w:asciiTheme="minorHAnsi" w:hAnsiTheme="minorHAnsi"/>
                <w:color w:val="2A2A2B"/>
                <w:w w:val="105"/>
              </w:rPr>
              <w:t>+</w:t>
            </w:r>
            <w:r w:rsidRPr="00B77E4E">
              <w:rPr>
                <w:rFonts w:asciiTheme="minorHAnsi" w:hAnsiTheme="minorHAnsi"/>
                <w:color w:val="2A2A2B"/>
                <w:w w:val="105"/>
              </w:rPr>
              <w:t xml:space="preserve"> 6 years</w:t>
            </w:r>
          </w:p>
        </w:tc>
        <w:tc>
          <w:tcPr>
            <w:tcW w:w="8505" w:type="dxa"/>
          </w:tcPr>
          <w:p w:rsidR="003F0605" w:rsidRPr="00B77E4E" w:rsidRDefault="003F0605" w:rsidP="00850314">
            <w:pPr>
              <w:pStyle w:val="TableParagraph"/>
              <w:spacing w:line="296" w:lineRule="exact"/>
              <w:ind w:left="100"/>
              <w:rPr>
                <w:rFonts w:asciiTheme="minorHAnsi" w:hAnsiTheme="minorHAnsi"/>
                <w:b/>
              </w:rPr>
            </w:pPr>
            <w:r w:rsidRPr="00B77E4E">
              <w:rPr>
                <w:rFonts w:asciiTheme="minorHAnsi" w:hAnsiTheme="minorHAnsi"/>
                <w:b/>
                <w:color w:val="2A2A2B"/>
              </w:rPr>
              <w:t>SHRED</w:t>
            </w:r>
          </w:p>
        </w:tc>
      </w:tr>
      <w:tr w:rsidR="003F0605" w:rsidTr="00850314">
        <w:tc>
          <w:tcPr>
            <w:tcW w:w="15341" w:type="dxa"/>
            <w:gridSpan w:val="4"/>
          </w:tcPr>
          <w:p w:rsidR="003F0605" w:rsidRPr="003F0605" w:rsidRDefault="003F0605" w:rsidP="002D172D">
            <w:pPr>
              <w:rPr>
                <w:rFonts w:asciiTheme="minorHAnsi" w:hAnsiTheme="minorHAnsi"/>
                <w:sz w:val="28"/>
                <w:szCs w:val="28"/>
              </w:rPr>
            </w:pPr>
            <w:r w:rsidRPr="003F0605">
              <w:rPr>
                <w:rFonts w:asciiTheme="minorHAnsi" w:hAnsiTheme="minorHAnsi"/>
                <w:b/>
                <w:color w:val="0A6E7E"/>
                <w:w w:val="105"/>
                <w:sz w:val="28"/>
                <w:szCs w:val="28"/>
              </w:rPr>
              <w:t>7. Health and Safety</w:t>
            </w:r>
          </w:p>
        </w:tc>
      </w:tr>
      <w:tr w:rsidR="003F0605" w:rsidTr="00F63977">
        <w:tc>
          <w:tcPr>
            <w:tcW w:w="2158" w:type="dxa"/>
          </w:tcPr>
          <w:p w:rsidR="003F0605" w:rsidRPr="00B77E4E" w:rsidRDefault="003F0605" w:rsidP="00850314">
            <w:pPr>
              <w:pStyle w:val="TableParagraph"/>
              <w:spacing w:line="220" w:lineRule="exact"/>
              <w:ind w:left="145"/>
              <w:rPr>
                <w:rFonts w:asciiTheme="minorHAnsi" w:hAnsiTheme="minorHAnsi"/>
              </w:rPr>
            </w:pPr>
            <w:r w:rsidRPr="00B77E4E">
              <w:rPr>
                <w:rFonts w:asciiTheme="minorHAnsi" w:hAnsiTheme="minorHAnsi"/>
                <w:color w:val="2A2A2B"/>
              </w:rPr>
              <w:t>Accessibility Plans</w:t>
            </w:r>
          </w:p>
        </w:tc>
        <w:tc>
          <w:tcPr>
            <w:tcW w:w="1559" w:type="dxa"/>
          </w:tcPr>
          <w:p w:rsidR="003F0605" w:rsidRPr="00B77E4E" w:rsidRDefault="003F0605" w:rsidP="00850314">
            <w:pPr>
              <w:pStyle w:val="TableParagraph"/>
              <w:rPr>
                <w:rFonts w:asciiTheme="minorHAnsi" w:hAnsiTheme="minorHAnsi"/>
              </w:rPr>
            </w:pPr>
          </w:p>
        </w:tc>
        <w:tc>
          <w:tcPr>
            <w:tcW w:w="3119" w:type="dxa"/>
          </w:tcPr>
          <w:p w:rsidR="003F0605" w:rsidRPr="00B77E4E" w:rsidRDefault="003F0605" w:rsidP="00850314">
            <w:pPr>
              <w:pStyle w:val="TableParagraph"/>
              <w:spacing w:before="5"/>
              <w:ind w:left="126"/>
              <w:rPr>
                <w:rFonts w:asciiTheme="minorHAnsi" w:hAnsiTheme="minorHAnsi"/>
              </w:rPr>
            </w:pPr>
            <w:r w:rsidRPr="00B77E4E">
              <w:rPr>
                <w:rFonts w:asciiTheme="minorHAnsi" w:hAnsiTheme="minorHAnsi"/>
                <w:color w:val="2A2A2B"/>
                <w:w w:val="105"/>
              </w:rPr>
              <w:t>Current year+ 6 years</w:t>
            </w:r>
          </w:p>
        </w:tc>
        <w:tc>
          <w:tcPr>
            <w:tcW w:w="8505" w:type="dxa"/>
          </w:tcPr>
          <w:p w:rsidR="003F0605" w:rsidRPr="00B77E4E" w:rsidRDefault="003F0605" w:rsidP="00850314">
            <w:pPr>
              <w:pStyle w:val="TableParagraph"/>
              <w:spacing w:line="308" w:lineRule="exact"/>
              <w:ind w:left="140"/>
              <w:rPr>
                <w:rFonts w:asciiTheme="minorHAnsi" w:hAnsiTheme="minorHAnsi"/>
                <w:b/>
              </w:rPr>
            </w:pPr>
            <w:r w:rsidRPr="00B77E4E">
              <w:rPr>
                <w:rFonts w:asciiTheme="minorHAnsi" w:hAnsiTheme="minorHAnsi"/>
                <w:b/>
                <w:color w:val="2A2A2B"/>
              </w:rPr>
              <w:t>DESTROY</w:t>
            </w:r>
          </w:p>
        </w:tc>
      </w:tr>
      <w:tr w:rsidR="003F0605" w:rsidTr="00F63977">
        <w:tc>
          <w:tcPr>
            <w:tcW w:w="2158" w:type="dxa"/>
          </w:tcPr>
          <w:p w:rsidR="003F0605" w:rsidRPr="003F0605" w:rsidRDefault="003F0605" w:rsidP="003F0605">
            <w:pPr>
              <w:pStyle w:val="TableParagraph"/>
              <w:spacing w:line="259" w:lineRule="exact"/>
              <w:ind w:left="115"/>
              <w:rPr>
                <w:rFonts w:asciiTheme="minorHAnsi" w:hAnsiTheme="minorHAnsi"/>
                <w:color w:val="2A2A2B"/>
              </w:rPr>
            </w:pPr>
            <w:r w:rsidRPr="00B77E4E">
              <w:rPr>
                <w:rFonts w:asciiTheme="minorHAnsi" w:hAnsiTheme="minorHAnsi"/>
                <w:color w:val="2A2A2B"/>
              </w:rPr>
              <w:t>Accident Reporting</w:t>
            </w:r>
          </w:p>
          <w:p w:rsidR="00171112" w:rsidRPr="00171112" w:rsidRDefault="003F0605" w:rsidP="00171112">
            <w:pPr>
              <w:pStyle w:val="TableParagraph"/>
              <w:numPr>
                <w:ilvl w:val="0"/>
                <w:numId w:val="21"/>
              </w:numPr>
              <w:tabs>
                <w:tab w:val="left" w:pos="241"/>
              </w:tabs>
              <w:spacing w:before="132"/>
              <w:ind w:hanging="148"/>
              <w:rPr>
                <w:rFonts w:asciiTheme="minorHAnsi" w:hAnsiTheme="minorHAnsi"/>
              </w:rPr>
            </w:pPr>
            <w:r>
              <w:rPr>
                <w:rFonts w:asciiTheme="minorHAnsi" w:hAnsiTheme="minorHAnsi"/>
                <w:i/>
                <w:color w:val="262626"/>
              </w:rPr>
              <w:t>Adults – Accident Book</w:t>
            </w:r>
          </w:p>
          <w:p w:rsidR="003F0605" w:rsidRPr="003F0605" w:rsidRDefault="003F0605" w:rsidP="003F0605">
            <w:pPr>
              <w:pStyle w:val="TableParagraph"/>
              <w:numPr>
                <w:ilvl w:val="0"/>
                <w:numId w:val="21"/>
              </w:numPr>
              <w:tabs>
                <w:tab w:val="left" w:pos="241"/>
              </w:tabs>
              <w:spacing w:before="132"/>
              <w:ind w:hanging="148"/>
              <w:rPr>
                <w:rFonts w:asciiTheme="minorHAnsi" w:hAnsiTheme="minorHAnsi"/>
              </w:rPr>
            </w:pPr>
            <w:r>
              <w:rPr>
                <w:rFonts w:asciiTheme="minorHAnsi" w:hAnsiTheme="minorHAnsi"/>
                <w:i/>
                <w:color w:val="262626"/>
              </w:rPr>
              <w:t>Adults – Internal Reports</w:t>
            </w:r>
          </w:p>
          <w:p w:rsidR="003F0605" w:rsidRPr="00B77E4E" w:rsidRDefault="003F0605" w:rsidP="003F0605">
            <w:pPr>
              <w:pStyle w:val="TableParagraph"/>
              <w:numPr>
                <w:ilvl w:val="0"/>
                <w:numId w:val="21"/>
              </w:numPr>
              <w:tabs>
                <w:tab w:val="left" w:pos="241"/>
              </w:tabs>
              <w:spacing w:before="132"/>
              <w:ind w:hanging="148"/>
              <w:rPr>
                <w:rFonts w:asciiTheme="minorHAnsi" w:hAnsiTheme="minorHAnsi"/>
              </w:rPr>
            </w:pPr>
            <w:r>
              <w:rPr>
                <w:rFonts w:asciiTheme="minorHAnsi" w:hAnsiTheme="minorHAnsi"/>
                <w:i/>
                <w:color w:val="262626"/>
              </w:rPr>
              <w:t>Children</w:t>
            </w:r>
          </w:p>
        </w:tc>
        <w:tc>
          <w:tcPr>
            <w:tcW w:w="1559" w:type="dxa"/>
          </w:tcPr>
          <w:p w:rsidR="00171112" w:rsidRDefault="00171112" w:rsidP="00171112">
            <w:pPr>
              <w:pStyle w:val="TableParagraph"/>
              <w:ind w:left="0"/>
              <w:rPr>
                <w:rFonts w:asciiTheme="minorHAnsi" w:hAnsiTheme="minorHAnsi"/>
              </w:rPr>
            </w:pPr>
          </w:p>
          <w:p w:rsidR="00171112" w:rsidRDefault="00171112" w:rsidP="00171112">
            <w:pPr>
              <w:pStyle w:val="TableParagraph"/>
              <w:ind w:left="0"/>
              <w:rPr>
                <w:rFonts w:asciiTheme="minorHAnsi" w:hAnsiTheme="minorHAnsi"/>
              </w:rPr>
            </w:pPr>
          </w:p>
          <w:p w:rsidR="00171112" w:rsidRDefault="00171112" w:rsidP="00171112">
            <w:pPr>
              <w:pStyle w:val="TableParagraph"/>
              <w:ind w:left="0"/>
              <w:rPr>
                <w:rFonts w:asciiTheme="minorHAnsi" w:hAnsiTheme="minorHAnsi"/>
              </w:rPr>
            </w:pPr>
            <w:r>
              <w:rPr>
                <w:rFonts w:asciiTheme="minorHAnsi" w:hAnsiTheme="minorHAnsi"/>
              </w:rPr>
              <w:t>Yes</w:t>
            </w:r>
          </w:p>
          <w:p w:rsidR="00171112" w:rsidRDefault="00171112" w:rsidP="00171112">
            <w:pPr>
              <w:pStyle w:val="TableParagraph"/>
              <w:ind w:left="0"/>
              <w:rPr>
                <w:rFonts w:asciiTheme="minorHAnsi" w:hAnsiTheme="minorHAnsi"/>
              </w:rPr>
            </w:pPr>
          </w:p>
          <w:p w:rsidR="00171112" w:rsidRDefault="00171112" w:rsidP="00171112">
            <w:pPr>
              <w:pStyle w:val="TableParagraph"/>
              <w:ind w:left="0"/>
              <w:rPr>
                <w:rFonts w:asciiTheme="minorHAnsi" w:hAnsiTheme="minorHAnsi"/>
              </w:rPr>
            </w:pPr>
            <w:r>
              <w:rPr>
                <w:rFonts w:asciiTheme="minorHAnsi" w:hAnsiTheme="minorHAnsi"/>
              </w:rPr>
              <w:t>Yes</w:t>
            </w:r>
          </w:p>
          <w:p w:rsidR="00171112" w:rsidRDefault="00171112" w:rsidP="00171112">
            <w:pPr>
              <w:pStyle w:val="TableParagraph"/>
              <w:ind w:left="0"/>
              <w:rPr>
                <w:rFonts w:asciiTheme="minorHAnsi" w:hAnsiTheme="minorHAnsi"/>
              </w:rPr>
            </w:pPr>
          </w:p>
          <w:p w:rsidR="00171112" w:rsidRPr="00B77E4E" w:rsidRDefault="00171112" w:rsidP="00171112">
            <w:pPr>
              <w:pStyle w:val="TableParagraph"/>
              <w:ind w:left="0"/>
              <w:rPr>
                <w:rFonts w:asciiTheme="minorHAnsi" w:hAnsiTheme="minorHAnsi"/>
              </w:rPr>
            </w:pPr>
            <w:r>
              <w:rPr>
                <w:rFonts w:asciiTheme="minorHAnsi" w:hAnsiTheme="minorHAnsi"/>
              </w:rPr>
              <w:t>Yes</w:t>
            </w:r>
          </w:p>
        </w:tc>
        <w:tc>
          <w:tcPr>
            <w:tcW w:w="3119" w:type="dxa"/>
          </w:tcPr>
          <w:p w:rsidR="00171112" w:rsidRDefault="00171112" w:rsidP="00850314">
            <w:pPr>
              <w:pStyle w:val="TableParagraph"/>
              <w:spacing w:before="118"/>
              <w:ind w:left="134" w:right="169" w:hanging="9"/>
              <w:rPr>
                <w:rFonts w:asciiTheme="minorHAnsi" w:hAnsiTheme="minorHAnsi"/>
                <w:color w:val="2A2A2B"/>
              </w:rPr>
            </w:pPr>
          </w:p>
          <w:p w:rsidR="003F0605" w:rsidRDefault="003F0605" w:rsidP="00850314">
            <w:pPr>
              <w:pStyle w:val="TableParagraph"/>
              <w:spacing w:before="118"/>
              <w:ind w:left="134" w:right="169" w:hanging="9"/>
              <w:rPr>
                <w:rFonts w:asciiTheme="minorHAnsi" w:hAnsiTheme="minorHAnsi"/>
                <w:color w:val="2A2A2B"/>
              </w:rPr>
            </w:pPr>
            <w:r w:rsidRPr="00B77E4E">
              <w:rPr>
                <w:rFonts w:asciiTheme="minorHAnsi" w:hAnsiTheme="minorHAnsi"/>
                <w:color w:val="2A2A2B"/>
              </w:rPr>
              <w:t>Last entry in the accident book+ 3 years</w:t>
            </w:r>
          </w:p>
          <w:p w:rsidR="00171112" w:rsidRDefault="00171112" w:rsidP="00850314">
            <w:pPr>
              <w:pStyle w:val="TableParagraph"/>
              <w:spacing w:before="118"/>
              <w:ind w:left="134" w:right="169" w:hanging="9"/>
              <w:rPr>
                <w:rFonts w:asciiTheme="minorHAnsi" w:hAnsiTheme="minorHAnsi"/>
                <w:color w:val="2A2A2B"/>
                <w:w w:val="105"/>
              </w:rPr>
            </w:pPr>
            <w:r w:rsidRPr="00B77E4E">
              <w:rPr>
                <w:rFonts w:asciiTheme="minorHAnsi" w:hAnsiTheme="minorHAnsi"/>
                <w:color w:val="2A2A2B"/>
                <w:w w:val="105"/>
              </w:rPr>
              <w:t>Current year+ 3 years</w:t>
            </w:r>
          </w:p>
          <w:p w:rsidR="00171112" w:rsidRPr="00B77E4E" w:rsidRDefault="00171112" w:rsidP="00171112">
            <w:pPr>
              <w:pStyle w:val="TableParagraph"/>
              <w:spacing w:before="118"/>
              <w:ind w:left="0" w:right="169"/>
              <w:rPr>
                <w:rFonts w:asciiTheme="minorHAnsi" w:hAnsiTheme="minorHAnsi"/>
              </w:rPr>
            </w:pPr>
            <w:r>
              <w:rPr>
                <w:rFonts w:asciiTheme="minorHAnsi" w:hAnsiTheme="minorHAnsi"/>
                <w:color w:val="2A2A2B"/>
                <w:w w:val="105"/>
              </w:rPr>
              <w:t xml:space="preserve">  </w:t>
            </w:r>
            <w:r w:rsidRPr="00B77E4E">
              <w:rPr>
                <w:rFonts w:asciiTheme="minorHAnsi" w:hAnsiTheme="minorHAnsi"/>
                <w:color w:val="2A2A2B"/>
                <w:w w:val="105"/>
              </w:rPr>
              <w:t>DOB + 25 years.</w:t>
            </w:r>
          </w:p>
        </w:tc>
        <w:tc>
          <w:tcPr>
            <w:tcW w:w="8505" w:type="dxa"/>
          </w:tcPr>
          <w:p w:rsidR="00171112" w:rsidRDefault="00171112" w:rsidP="003F0605">
            <w:pPr>
              <w:pStyle w:val="TableParagraph"/>
              <w:ind w:left="124"/>
              <w:rPr>
                <w:rFonts w:asciiTheme="minorHAnsi" w:hAnsiTheme="minorHAnsi"/>
                <w:b/>
                <w:color w:val="2A2A2B"/>
              </w:rPr>
            </w:pPr>
          </w:p>
          <w:p w:rsidR="00171112" w:rsidRDefault="00171112" w:rsidP="003F0605">
            <w:pPr>
              <w:pStyle w:val="TableParagraph"/>
              <w:ind w:left="124"/>
              <w:rPr>
                <w:rFonts w:asciiTheme="minorHAnsi" w:hAnsiTheme="minorHAnsi"/>
                <w:b/>
                <w:color w:val="2A2A2B"/>
              </w:rPr>
            </w:pPr>
          </w:p>
          <w:p w:rsidR="00171112" w:rsidRDefault="003F0605" w:rsidP="00171112">
            <w:pPr>
              <w:pStyle w:val="TableParagraph"/>
              <w:ind w:left="124"/>
              <w:rPr>
                <w:rFonts w:asciiTheme="minorHAnsi" w:hAnsiTheme="minorHAnsi"/>
                <w:b/>
              </w:rPr>
            </w:pPr>
            <w:r w:rsidRPr="00B77E4E">
              <w:rPr>
                <w:rFonts w:asciiTheme="minorHAnsi" w:hAnsiTheme="minorHAnsi"/>
                <w:b/>
                <w:color w:val="2A2A2B"/>
              </w:rPr>
              <w:t>SHRED</w:t>
            </w:r>
          </w:p>
          <w:p w:rsidR="00171112" w:rsidRDefault="00171112" w:rsidP="00171112">
            <w:pPr>
              <w:pStyle w:val="TableParagraph"/>
              <w:ind w:left="124"/>
              <w:rPr>
                <w:rFonts w:asciiTheme="minorHAnsi" w:hAnsiTheme="minorHAnsi"/>
                <w:b/>
              </w:rPr>
            </w:pPr>
          </w:p>
          <w:p w:rsidR="00171112" w:rsidRDefault="003F0605" w:rsidP="00171112">
            <w:pPr>
              <w:pStyle w:val="TableParagraph"/>
              <w:ind w:left="124"/>
              <w:rPr>
                <w:rFonts w:asciiTheme="minorHAnsi" w:hAnsiTheme="minorHAnsi"/>
                <w:b/>
                <w:color w:val="2A2A2B"/>
                <w:w w:val="95"/>
              </w:rPr>
            </w:pPr>
            <w:r w:rsidRPr="00B77E4E">
              <w:rPr>
                <w:rFonts w:asciiTheme="minorHAnsi" w:hAnsiTheme="minorHAnsi"/>
                <w:b/>
                <w:color w:val="2A2A2B"/>
                <w:w w:val="95"/>
              </w:rPr>
              <w:t xml:space="preserve">SHRED </w:t>
            </w:r>
          </w:p>
          <w:p w:rsidR="00171112" w:rsidRDefault="00171112" w:rsidP="00171112">
            <w:pPr>
              <w:pStyle w:val="TableParagraph"/>
              <w:ind w:left="124"/>
              <w:rPr>
                <w:rFonts w:asciiTheme="minorHAnsi" w:hAnsiTheme="minorHAnsi"/>
                <w:b/>
                <w:color w:val="2A2A2B"/>
                <w:w w:val="95"/>
              </w:rPr>
            </w:pPr>
          </w:p>
          <w:p w:rsidR="003F0605" w:rsidRPr="00B77E4E" w:rsidRDefault="003F0605" w:rsidP="00171112">
            <w:pPr>
              <w:pStyle w:val="TableParagraph"/>
              <w:ind w:left="124"/>
              <w:rPr>
                <w:rFonts w:asciiTheme="minorHAnsi" w:hAnsiTheme="minorHAnsi"/>
                <w:b/>
              </w:rPr>
            </w:pPr>
            <w:r w:rsidRPr="00B77E4E">
              <w:rPr>
                <w:rFonts w:asciiTheme="minorHAnsi" w:hAnsiTheme="minorHAnsi"/>
                <w:b/>
                <w:color w:val="2A2A2B"/>
                <w:w w:val="95"/>
              </w:rPr>
              <w:t>SHRED</w:t>
            </w:r>
          </w:p>
          <w:p w:rsidR="003F0605" w:rsidRPr="00B77E4E" w:rsidRDefault="003F0605" w:rsidP="00171112">
            <w:pPr>
              <w:pStyle w:val="TableParagraph"/>
              <w:spacing w:line="244" w:lineRule="exact"/>
              <w:ind w:left="147"/>
              <w:rPr>
                <w:rFonts w:asciiTheme="minorHAnsi" w:hAnsiTheme="minorHAnsi"/>
              </w:rPr>
            </w:pPr>
            <w:r w:rsidRPr="00B77E4E">
              <w:rPr>
                <w:rFonts w:asciiTheme="minorHAnsi" w:hAnsiTheme="minorHAnsi"/>
                <w:color w:val="2A2A2B"/>
                <w:w w:val="105"/>
              </w:rPr>
              <w:lastRenderedPageBreak/>
              <w:t>A child may make a claim for</w:t>
            </w:r>
            <w:r w:rsidR="00171112">
              <w:rPr>
                <w:rFonts w:asciiTheme="minorHAnsi" w:hAnsiTheme="minorHAnsi"/>
              </w:rPr>
              <w:t xml:space="preserve"> </w:t>
            </w:r>
            <w:r w:rsidRPr="00B77E4E">
              <w:rPr>
                <w:rFonts w:asciiTheme="minorHAnsi" w:hAnsiTheme="minorHAnsi"/>
                <w:color w:val="2A2A2B"/>
                <w:w w:val="105"/>
              </w:rPr>
              <w:t>negligence</w:t>
            </w:r>
            <w:r w:rsidRPr="00B77E4E">
              <w:rPr>
                <w:rFonts w:asciiTheme="minorHAnsi" w:hAnsiTheme="minorHAnsi"/>
                <w:color w:val="2A2A2B"/>
                <w:spacing w:val="-16"/>
                <w:w w:val="105"/>
              </w:rPr>
              <w:t xml:space="preserve"> </w:t>
            </w:r>
            <w:r w:rsidRPr="00B77E4E">
              <w:rPr>
                <w:rFonts w:asciiTheme="minorHAnsi" w:hAnsiTheme="minorHAnsi"/>
                <w:color w:val="2A2A2B"/>
                <w:w w:val="105"/>
              </w:rPr>
              <w:t>for</w:t>
            </w:r>
            <w:r w:rsidRPr="00B77E4E">
              <w:rPr>
                <w:rFonts w:asciiTheme="minorHAnsi" w:hAnsiTheme="minorHAnsi"/>
                <w:color w:val="2A2A2B"/>
                <w:spacing w:val="-28"/>
                <w:w w:val="105"/>
              </w:rPr>
              <w:t xml:space="preserve"> </w:t>
            </w:r>
            <w:r w:rsidRPr="00B77E4E">
              <w:rPr>
                <w:rFonts w:asciiTheme="minorHAnsi" w:hAnsiTheme="minorHAnsi"/>
                <w:color w:val="2A2A2B"/>
                <w:w w:val="105"/>
              </w:rPr>
              <w:t>7</w:t>
            </w:r>
            <w:r w:rsidRPr="00B77E4E">
              <w:rPr>
                <w:rFonts w:asciiTheme="minorHAnsi" w:hAnsiTheme="minorHAnsi"/>
                <w:color w:val="2A2A2B"/>
                <w:spacing w:val="-24"/>
                <w:w w:val="105"/>
              </w:rPr>
              <w:t xml:space="preserve"> </w:t>
            </w:r>
            <w:r w:rsidRPr="00B77E4E">
              <w:rPr>
                <w:rFonts w:asciiTheme="minorHAnsi" w:hAnsiTheme="minorHAnsi"/>
                <w:color w:val="2A2A2B"/>
                <w:w w:val="105"/>
              </w:rPr>
              <w:t>years</w:t>
            </w:r>
            <w:r w:rsidRPr="00B77E4E">
              <w:rPr>
                <w:rFonts w:asciiTheme="minorHAnsi" w:hAnsiTheme="minorHAnsi"/>
                <w:color w:val="2A2A2B"/>
                <w:spacing w:val="-21"/>
                <w:w w:val="105"/>
              </w:rPr>
              <w:t xml:space="preserve"> </w:t>
            </w:r>
            <w:r w:rsidRPr="00B77E4E">
              <w:rPr>
                <w:rFonts w:asciiTheme="minorHAnsi" w:hAnsiTheme="minorHAnsi"/>
                <w:color w:val="2A2A2B"/>
                <w:w w:val="105"/>
              </w:rPr>
              <w:t>from</w:t>
            </w:r>
            <w:r w:rsidRPr="00B77E4E">
              <w:rPr>
                <w:rFonts w:asciiTheme="minorHAnsi" w:hAnsiTheme="minorHAnsi"/>
                <w:color w:val="2A2A2B"/>
                <w:spacing w:val="-27"/>
                <w:w w:val="105"/>
              </w:rPr>
              <w:t xml:space="preserve"> </w:t>
            </w:r>
            <w:r w:rsidRPr="00B77E4E">
              <w:rPr>
                <w:rFonts w:asciiTheme="minorHAnsi" w:hAnsiTheme="minorHAnsi"/>
                <w:color w:val="2A2A2B"/>
                <w:w w:val="105"/>
              </w:rPr>
              <w:t>their</w:t>
            </w:r>
            <w:r w:rsidRPr="00B77E4E">
              <w:rPr>
                <w:rFonts w:asciiTheme="minorHAnsi" w:hAnsiTheme="minorHAnsi"/>
                <w:color w:val="2A2A2B"/>
                <w:spacing w:val="-25"/>
                <w:w w:val="105"/>
              </w:rPr>
              <w:t xml:space="preserve"> </w:t>
            </w:r>
            <w:r w:rsidRPr="00B77E4E">
              <w:rPr>
                <w:rFonts w:asciiTheme="minorHAnsi" w:hAnsiTheme="minorHAnsi"/>
                <w:color w:val="2A2A2B"/>
                <w:w w:val="105"/>
              </w:rPr>
              <w:t>18th birthday. To ensure that all records are kept until the pupil reaches the age</w:t>
            </w:r>
            <w:r w:rsidRPr="00B77E4E">
              <w:rPr>
                <w:rFonts w:asciiTheme="minorHAnsi" w:hAnsiTheme="minorHAnsi"/>
                <w:color w:val="2A2A2B"/>
                <w:spacing w:val="-19"/>
                <w:w w:val="105"/>
              </w:rPr>
              <w:t xml:space="preserve"> </w:t>
            </w:r>
            <w:r w:rsidRPr="00B77E4E">
              <w:rPr>
                <w:rFonts w:asciiTheme="minorHAnsi" w:hAnsiTheme="minorHAnsi"/>
                <w:color w:val="2A2A2B"/>
                <w:w w:val="105"/>
              </w:rPr>
              <w:t>of</w:t>
            </w:r>
            <w:r w:rsidRPr="00B77E4E">
              <w:rPr>
                <w:rFonts w:asciiTheme="minorHAnsi" w:hAnsiTheme="minorHAnsi"/>
                <w:color w:val="2A2A2B"/>
                <w:spacing w:val="-16"/>
                <w:w w:val="105"/>
              </w:rPr>
              <w:t xml:space="preserve"> </w:t>
            </w:r>
            <w:r w:rsidRPr="00B77E4E">
              <w:rPr>
                <w:rFonts w:asciiTheme="minorHAnsi" w:hAnsiTheme="minorHAnsi"/>
                <w:color w:val="2A2A2B"/>
                <w:w w:val="105"/>
              </w:rPr>
              <w:t>25</w:t>
            </w:r>
            <w:r w:rsidRPr="00B77E4E">
              <w:rPr>
                <w:rFonts w:asciiTheme="minorHAnsi" w:hAnsiTheme="minorHAnsi"/>
                <w:color w:val="2A2A2B"/>
                <w:spacing w:val="-21"/>
                <w:w w:val="105"/>
              </w:rPr>
              <w:t xml:space="preserve"> </w:t>
            </w:r>
            <w:r w:rsidRPr="00B77E4E">
              <w:rPr>
                <w:rFonts w:asciiTheme="minorHAnsi" w:hAnsiTheme="minorHAnsi"/>
                <w:color w:val="2A2A2B"/>
                <w:w w:val="105"/>
              </w:rPr>
              <w:t>this</w:t>
            </w:r>
            <w:r w:rsidRPr="00B77E4E">
              <w:rPr>
                <w:rFonts w:asciiTheme="minorHAnsi" w:hAnsiTheme="minorHAnsi"/>
                <w:color w:val="2A2A2B"/>
                <w:spacing w:val="-15"/>
                <w:w w:val="105"/>
              </w:rPr>
              <w:t xml:space="preserve"> </w:t>
            </w:r>
            <w:r w:rsidRPr="00B77E4E">
              <w:rPr>
                <w:rFonts w:asciiTheme="minorHAnsi" w:hAnsiTheme="minorHAnsi"/>
                <w:color w:val="2A2A2B"/>
                <w:w w:val="105"/>
              </w:rPr>
              <w:t>retention</w:t>
            </w:r>
            <w:r w:rsidRPr="00B77E4E">
              <w:rPr>
                <w:rFonts w:asciiTheme="minorHAnsi" w:hAnsiTheme="minorHAnsi"/>
                <w:color w:val="2A2A2B"/>
                <w:spacing w:val="-11"/>
                <w:w w:val="105"/>
              </w:rPr>
              <w:t xml:space="preserve"> </w:t>
            </w:r>
            <w:r w:rsidRPr="00B77E4E">
              <w:rPr>
                <w:rFonts w:asciiTheme="minorHAnsi" w:hAnsiTheme="minorHAnsi"/>
                <w:color w:val="2A2A2B"/>
                <w:w w:val="105"/>
              </w:rPr>
              <w:t>period</w:t>
            </w:r>
            <w:r w:rsidRPr="00B77E4E">
              <w:rPr>
                <w:rFonts w:asciiTheme="minorHAnsi" w:hAnsiTheme="minorHAnsi"/>
                <w:color w:val="2A2A2B"/>
                <w:spacing w:val="-13"/>
                <w:w w:val="105"/>
              </w:rPr>
              <w:t xml:space="preserve"> </w:t>
            </w:r>
            <w:r w:rsidRPr="00B77E4E">
              <w:rPr>
                <w:rFonts w:asciiTheme="minorHAnsi" w:hAnsiTheme="minorHAnsi"/>
                <w:color w:val="2A2A2B"/>
                <w:w w:val="105"/>
              </w:rPr>
              <w:t>has</w:t>
            </w:r>
          </w:p>
          <w:p w:rsidR="003F0605" w:rsidRDefault="00171112" w:rsidP="003F0605">
            <w:pPr>
              <w:rPr>
                <w:rFonts w:asciiTheme="minorHAnsi" w:hAnsiTheme="minorHAnsi"/>
              </w:rPr>
            </w:pPr>
            <w:r>
              <w:rPr>
                <w:rFonts w:asciiTheme="minorHAnsi" w:hAnsiTheme="minorHAnsi"/>
                <w:color w:val="2A2A2B"/>
              </w:rPr>
              <w:t xml:space="preserve">   </w:t>
            </w:r>
            <w:r w:rsidR="003F0605" w:rsidRPr="00B77E4E">
              <w:rPr>
                <w:rFonts w:asciiTheme="minorHAnsi" w:hAnsiTheme="minorHAnsi"/>
                <w:color w:val="2A2A2B"/>
              </w:rPr>
              <w:t>been applied.</w:t>
            </w:r>
          </w:p>
        </w:tc>
      </w:tr>
      <w:tr w:rsidR="003F0605" w:rsidTr="00F63977">
        <w:tc>
          <w:tcPr>
            <w:tcW w:w="2158" w:type="dxa"/>
          </w:tcPr>
          <w:p w:rsidR="003F0605" w:rsidRPr="00171112" w:rsidRDefault="00171112" w:rsidP="00171112">
            <w:pPr>
              <w:pStyle w:val="TableParagraph"/>
              <w:tabs>
                <w:tab w:val="left" w:pos="274"/>
              </w:tabs>
              <w:spacing w:line="264" w:lineRule="auto"/>
              <w:ind w:left="0" w:right="246"/>
              <w:rPr>
                <w:rFonts w:asciiTheme="minorHAnsi" w:hAnsiTheme="minorHAnsi"/>
              </w:rPr>
            </w:pPr>
            <w:r w:rsidRPr="00B77E4E">
              <w:rPr>
                <w:rFonts w:asciiTheme="minorHAnsi" w:hAnsiTheme="minorHAnsi"/>
                <w:color w:val="2A2A2B"/>
              </w:rPr>
              <w:lastRenderedPageBreak/>
              <w:t>COSHH</w:t>
            </w:r>
          </w:p>
        </w:tc>
        <w:tc>
          <w:tcPr>
            <w:tcW w:w="1559" w:type="dxa"/>
          </w:tcPr>
          <w:p w:rsidR="003F0605" w:rsidRPr="00B77E4E" w:rsidRDefault="003F0605" w:rsidP="00850314">
            <w:pPr>
              <w:pStyle w:val="TableParagraph"/>
              <w:rPr>
                <w:rFonts w:asciiTheme="minorHAnsi" w:hAnsiTheme="minorHAnsi"/>
              </w:rPr>
            </w:pPr>
          </w:p>
        </w:tc>
        <w:tc>
          <w:tcPr>
            <w:tcW w:w="3119" w:type="dxa"/>
          </w:tcPr>
          <w:p w:rsidR="003F0605" w:rsidRPr="00B77E4E" w:rsidRDefault="00171112" w:rsidP="00171112">
            <w:pPr>
              <w:pStyle w:val="TableParagraph"/>
              <w:spacing w:line="247" w:lineRule="exact"/>
              <w:ind w:left="138"/>
              <w:rPr>
                <w:rFonts w:asciiTheme="minorHAnsi" w:hAnsiTheme="minorHAnsi"/>
              </w:rPr>
            </w:pPr>
            <w:r w:rsidRPr="00B77E4E">
              <w:rPr>
                <w:rFonts w:asciiTheme="minorHAnsi" w:hAnsiTheme="minorHAnsi"/>
                <w:color w:val="2A2A2B"/>
                <w:w w:val="105"/>
              </w:rPr>
              <w:t>Current year+ 10 years</w:t>
            </w:r>
          </w:p>
        </w:tc>
        <w:tc>
          <w:tcPr>
            <w:tcW w:w="8505" w:type="dxa"/>
          </w:tcPr>
          <w:p w:rsidR="003F0605" w:rsidRPr="00171112" w:rsidRDefault="00171112" w:rsidP="00171112">
            <w:pPr>
              <w:pStyle w:val="TableParagraph"/>
              <w:spacing w:before="5" w:line="244" w:lineRule="auto"/>
              <w:ind w:left="165" w:right="455" w:hanging="6"/>
              <w:rPr>
                <w:rFonts w:asciiTheme="minorHAnsi" w:hAnsiTheme="minorHAnsi"/>
              </w:rPr>
            </w:pPr>
            <w:r>
              <w:rPr>
                <w:rFonts w:asciiTheme="minorHAnsi" w:hAnsiTheme="minorHAnsi"/>
                <w:color w:val="2A2A2B"/>
                <w:w w:val="105"/>
              </w:rPr>
              <w:t>Review (</w:t>
            </w:r>
            <w:r w:rsidRPr="00B77E4E">
              <w:rPr>
                <w:rFonts w:asciiTheme="minorHAnsi" w:hAnsiTheme="minorHAnsi"/>
                <w:color w:val="2A2A2B"/>
                <w:w w:val="105"/>
              </w:rPr>
              <w:t>where appropriate an additional</w:t>
            </w:r>
            <w:r w:rsidRPr="00B77E4E">
              <w:rPr>
                <w:rFonts w:asciiTheme="minorHAnsi" w:hAnsiTheme="minorHAnsi"/>
                <w:color w:val="2A2A2B"/>
                <w:spacing w:val="-30"/>
                <w:w w:val="105"/>
              </w:rPr>
              <w:t xml:space="preserve"> </w:t>
            </w:r>
            <w:r w:rsidRPr="00B77E4E">
              <w:rPr>
                <w:rFonts w:asciiTheme="minorHAnsi" w:hAnsiTheme="minorHAnsi"/>
                <w:color w:val="2A2A2B"/>
                <w:w w:val="105"/>
              </w:rPr>
              <w:t>retention</w:t>
            </w:r>
            <w:r w:rsidRPr="00B77E4E">
              <w:rPr>
                <w:rFonts w:asciiTheme="minorHAnsi" w:hAnsiTheme="minorHAnsi"/>
                <w:color w:val="2A2A2B"/>
                <w:spacing w:val="-27"/>
                <w:w w:val="105"/>
              </w:rPr>
              <w:t xml:space="preserve"> </w:t>
            </w:r>
            <w:r w:rsidRPr="00B77E4E">
              <w:rPr>
                <w:rFonts w:asciiTheme="minorHAnsi" w:hAnsiTheme="minorHAnsi"/>
                <w:color w:val="2A2A2B"/>
                <w:w w:val="105"/>
              </w:rPr>
              <w:t>period</w:t>
            </w:r>
            <w:r w:rsidRPr="00B77E4E">
              <w:rPr>
                <w:rFonts w:asciiTheme="minorHAnsi" w:hAnsiTheme="minorHAnsi"/>
                <w:color w:val="2A2A2B"/>
                <w:spacing w:val="-34"/>
                <w:w w:val="105"/>
              </w:rPr>
              <w:t xml:space="preserve"> </w:t>
            </w:r>
            <w:r w:rsidRPr="00B77E4E">
              <w:rPr>
                <w:rFonts w:asciiTheme="minorHAnsi" w:hAnsiTheme="minorHAnsi"/>
                <w:color w:val="2A2A2B"/>
                <w:w w:val="105"/>
              </w:rPr>
              <w:t>may</w:t>
            </w:r>
            <w:r w:rsidRPr="00B77E4E">
              <w:rPr>
                <w:rFonts w:asciiTheme="minorHAnsi" w:hAnsiTheme="minorHAnsi"/>
                <w:color w:val="2A2A2B"/>
                <w:spacing w:val="-36"/>
                <w:w w:val="105"/>
              </w:rPr>
              <w:t xml:space="preserve"> </w:t>
            </w:r>
            <w:r w:rsidRPr="00B77E4E">
              <w:rPr>
                <w:rFonts w:asciiTheme="minorHAnsi" w:hAnsiTheme="minorHAnsi"/>
                <w:color w:val="2A2A2B"/>
                <w:w w:val="105"/>
              </w:rPr>
              <w:t>be</w:t>
            </w:r>
            <w:r>
              <w:rPr>
                <w:rFonts w:asciiTheme="minorHAnsi" w:hAnsiTheme="minorHAnsi"/>
                <w:color w:val="2A2A2B"/>
                <w:w w:val="105"/>
              </w:rPr>
              <w:t xml:space="preserve"> </w:t>
            </w:r>
            <w:r w:rsidRPr="00171112">
              <w:rPr>
                <w:rFonts w:asciiTheme="minorHAnsi" w:hAnsiTheme="minorHAnsi"/>
                <w:color w:val="2A2A2B"/>
              </w:rPr>
              <w:t>allocated</w:t>
            </w:r>
            <w:r>
              <w:rPr>
                <w:rFonts w:asciiTheme="minorHAnsi" w:hAnsiTheme="minorHAnsi"/>
                <w:color w:val="2A2A2B"/>
              </w:rPr>
              <w:t>)</w:t>
            </w:r>
          </w:p>
        </w:tc>
      </w:tr>
      <w:tr w:rsidR="00171112" w:rsidTr="00F63977">
        <w:tc>
          <w:tcPr>
            <w:tcW w:w="2158" w:type="dxa"/>
          </w:tcPr>
          <w:p w:rsidR="00171112" w:rsidRPr="00B77E4E" w:rsidRDefault="00171112" w:rsidP="00850314">
            <w:pPr>
              <w:pStyle w:val="TableParagraph"/>
              <w:spacing w:before="10" w:line="234" w:lineRule="exact"/>
              <w:ind w:left="134"/>
              <w:rPr>
                <w:rFonts w:asciiTheme="minorHAnsi" w:hAnsiTheme="minorHAnsi"/>
              </w:rPr>
            </w:pPr>
            <w:r w:rsidRPr="00B77E4E">
              <w:rPr>
                <w:rFonts w:asciiTheme="minorHAnsi" w:hAnsiTheme="minorHAnsi"/>
                <w:color w:val="2A2A2B"/>
              </w:rPr>
              <w:t>Incident reports</w:t>
            </w:r>
          </w:p>
        </w:tc>
        <w:tc>
          <w:tcPr>
            <w:tcW w:w="1559" w:type="dxa"/>
          </w:tcPr>
          <w:p w:rsidR="00171112" w:rsidRPr="00B77E4E" w:rsidRDefault="00171112" w:rsidP="00850314">
            <w:pPr>
              <w:pStyle w:val="TableParagraph"/>
              <w:spacing w:before="14" w:line="229" w:lineRule="exact"/>
              <w:ind w:left="160"/>
              <w:rPr>
                <w:rFonts w:asciiTheme="minorHAnsi" w:hAnsiTheme="minorHAnsi"/>
              </w:rPr>
            </w:pPr>
            <w:r w:rsidRPr="00B77E4E">
              <w:rPr>
                <w:rFonts w:asciiTheme="minorHAnsi" w:hAnsiTheme="minorHAnsi"/>
                <w:color w:val="2A2A2B"/>
              </w:rPr>
              <w:t>Yes</w:t>
            </w:r>
          </w:p>
        </w:tc>
        <w:tc>
          <w:tcPr>
            <w:tcW w:w="3119" w:type="dxa"/>
          </w:tcPr>
          <w:p w:rsidR="00171112" w:rsidRPr="00B77E4E" w:rsidRDefault="00171112" w:rsidP="00850314">
            <w:pPr>
              <w:pStyle w:val="TableParagraph"/>
              <w:spacing w:before="10" w:line="234" w:lineRule="exact"/>
              <w:ind w:left="158"/>
              <w:rPr>
                <w:rFonts w:asciiTheme="minorHAnsi" w:hAnsiTheme="minorHAnsi"/>
              </w:rPr>
            </w:pPr>
            <w:r w:rsidRPr="00B77E4E">
              <w:rPr>
                <w:rFonts w:asciiTheme="minorHAnsi" w:hAnsiTheme="minorHAnsi"/>
                <w:color w:val="2A2A2B"/>
                <w:w w:val="105"/>
              </w:rPr>
              <w:t>Current year+ 20 years</w:t>
            </w:r>
          </w:p>
        </w:tc>
        <w:tc>
          <w:tcPr>
            <w:tcW w:w="8505" w:type="dxa"/>
          </w:tcPr>
          <w:p w:rsidR="00171112" w:rsidRPr="00B77E4E" w:rsidRDefault="00171112" w:rsidP="00850314">
            <w:pPr>
              <w:pStyle w:val="TableParagraph"/>
              <w:spacing w:line="244" w:lineRule="exact"/>
              <w:ind w:left="160"/>
              <w:rPr>
                <w:rFonts w:asciiTheme="minorHAnsi" w:hAnsiTheme="minorHAnsi"/>
                <w:b/>
              </w:rPr>
            </w:pPr>
            <w:r w:rsidRPr="00B77E4E">
              <w:rPr>
                <w:rFonts w:asciiTheme="minorHAnsi" w:hAnsiTheme="minorHAnsi"/>
                <w:b/>
                <w:color w:val="2A2A2B"/>
              </w:rPr>
              <w:t>SHRED</w:t>
            </w:r>
          </w:p>
        </w:tc>
      </w:tr>
      <w:tr w:rsidR="00171112" w:rsidTr="00F63977">
        <w:tc>
          <w:tcPr>
            <w:tcW w:w="2158" w:type="dxa"/>
          </w:tcPr>
          <w:p w:rsidR="00171112" w:rsidRPr="00B77E4E" w:rsidRDefault="00171112" w:rsidP="00850314">
            <w:pPr>
              <w:pStyle w:val="TableParagraph"/>
              <w:spacing w:before="14"/>
              <w:ind w:left="87"/>
              <w:rPr>
                <w:rFonts w:asciiTheme="minorHAnsi" w:hAnsiTheme="minorHAnsi"/>
              </w:rPr>
            </w:pPr>
            <w:r w:rsidRPr="00B77E4E">
              <w:rPr>
                <w:rFonts w:asciiTheme="minorHAnsi" w:hAnsiTheme="minorHAnsi"/>
                <w:color w:val="2A2A2A"/>
              </w:rPr>
              <w:t>Policy Statements</w:t>
            </w:r>
          </w:p>
        </w:tc>
        <w:tc>
          <w:tcPr>
            <w:tcW w:w="1559" w:type="dxa"/>
          </w:tcPr>
          <w:p w:rsidR="00171112" w:rsidRPr="00B77E4E" w:rsidRDefault="00171112" w:rsidP="00850314">
            <w:pPr>
              <w:pStyle w:val="TableParagraph"/>
              <w:rPr>
                <w:rFonts w:asciiTheme="minorHAnsi" w:hAnsiTheme="minorHAnsi"/>
              </w:rPr>
            </w:pPr>
          </w:p>
        </w:tc>
        <w:tc>
          <w:tcPr>
            <w:tcW w:w="3119" w:type="dxa"/>
          </w:tcPr>
          <w:p w:rsidR="00171112" w:rsidRPr="00B77E4E" w:rsidRDefault="00171112" w:rsidP="00850314">
            <w:pPr>
              <w:pStyle w:val="TableParagraph"/>
              <w:spacing w:line="274" w:lineRule="exact"/>
              <w:ind w:left="104"/>
              <w:rPr>
                <w:rFonts w:asciiTheme="minorHAnsi" w:hAnsiTheme="minorHAnsi"/>
              </w:rPr>
            </w:pPr>
            <w:r w:rsidRPr="00B77E4E">
              <w:rPr>
                <w:rFonts w:asciiTheme="minorHAnsi" w:hAnsiTheme="minorHAnsi"/>
                <w:color w:val="2A2A2A"/>
                <w:w w:val="105"/>
              </w:rPr>
              <w:t>Date of expiry + 1 year</w:t>
            </w:r>
          </w:p>
        </w:tc>
        <w:tc>
          <w:tcPr>
            <w:tcW w:w="8505" w:type="dxa"/>
          </w:tcPr>
          <w:p w:rsidR="00171112" w:rsidRPr="00B77E4E" w:rsidRDefault="00171112" w:rsidP="00850314">
            <w:pPr>
              <w:pStyle w:val="TableParagraph"/>
              <w:spacing w:before="9"/>
              <w:ind w:left="106"/>
              <w:rPr>
                <w:rFonts w:asciiTheme="minorHAnsi" w:hAnsiTheme="minorHAnsi"/>
                <w:b/>
              </w:rPr>
            </w:pPr>
            <w:r w:rsidRPr="00B77E4E">
              <w:rPr>
                <w:rFonts w:asciiTheme="minorHAnsi" w:hAnsiTheme="minorHAnsi"/>
                <w:b/>
                <w:color w:val="2A2A2A"/>
                <w:w w:val="105"/>
              </w:rPr>
              <w:t>DESTROY</w:t>
            </w:r>
          </w:p>
        </w:tc>
      </w:tr>
      <w:tr w:rsidR="00171112" w:rsidTr="00F63977">
        <w:tc>
          <w:tcPr>
            <w:tcW w:w="2158" w:type="dxa"/>
          </w:tcPr>
          <w:p w:rsidR="00171112" w:rsidRPr="00B77E4E" w:rsidRDefault="00171112" w:rsidP="00850314">
            <w:pPr>
              <w:pStyle w:val="TableParagraph"/>
              <w:spacing w:before="19"/>
              <w:ind w:left="96"/>
              <w:rPr>
                <w:rFonts w:asciiTheme="minorHAnsi" w:hAnsiTheme="minorHAnsi"/>
              </w:rPr>
            </w:pPr>
            <w:r w:rsidRPr="00B77E4E">
              <w:rPr>
                <w:rFonts w:asciiTheme="minorHAnsi" w:hAnsiTheme="minorHAnsi"/>
                <w:color w:val="2A2A2A"/>
              </w:rPr>
              <w:t>Risk Assessments</w:t>
            </w:r>
          </w:p>
        </w:tc>
        <w:tc>
          <w:tcPr>
            <w:tcW w:w="1559" w:type="dxa"/>
          </w:tcPr>
          <w:p w:rsidR="00171112" w:rsidRPr="00B77E4E" w:rsidRDefault="00171112" w:rsidP="00850314">
            <w:pPr>
              <w:pStyle w:val="TableParagraph"/>
              <w:rPr>
                <w:rFonts w:asciiTheme="minorHAnsi" w:hAnsiTheme="minorHAnsi"/>
              </w:rPr>
            </w:pPr>
          </w:p>
        </w:tc>
        <w:tc>
          <w:tcPr>
            <w:tcW w:w="3119" w:type="dxa"/>
          </w:tcPr>
          <w:p w:rsidR="00171112" w:rsidRPr="00B77E4E" w:rsidRDefault="00171112" w:rsidP="00850314">
            <w:pPr>
              <w:pStyle w:val="TableParagraph"/>
              <w:spacing w:before="14" w:line="260" w:lineRule="atLeast"/>
              <w:ind w:left="105" w:right="398" w:hanging="1"/>
              <w:rPr>
                <w:rFonts w:asciiTheme="minorHAnsi" w:hAnsiTheme="minorHAnsi"/>
              </w:rPr>
            </w:pPr>
            <w:r w:rsidRPr="00B77E4E">
              <w:rPr>
                <w:rFonts w:asciiTheme="minorHAnsi" w:hAnsiTheme="minorHAnsi"/>
                <w:color w:val="2A2A2A"/>
                <w:w w:val="105"/>
              </w:rPr>
              <w:t>Date assessment superseded</w:t>
            </w:r>
            <w:r>
              <w:rPr>
                <w:rFonts w:asciiTheme="minorHAnsi" w:hAnsiTheme="minorHAnsi"/>
                <w:color w:val="2A2A2A"/>
                <w:w w:val="105"/>
              </w:rPr>
              <w:t xml:space="preserve"> </w:t>
            </w:r>
            <w:r w:rsidRPr="00B77E4E">
              <w:rPr>
                <w:rFonts w:asciiTheme="minorHAnsi" w:hAnsiTheme="minorHAnsi"/>
                <w:color w:val="2A2A2A"/>
                <w:w w:val="105"/>
              </w:rPr>
              <w:t>+ 3 years</w:t>
            </w:r>
          </w:p>
        </w:tc>
        <w:tc>
          <w:tcPr>
            <w:tcW w:w="8505" w:type="dxa"/>
          </w:tcPr>
          <w:p w:rsidR="00171112" w:rsidRPr="00B77E4E" w:rsidRDefault="00171112" w:rsidP="00850314">
            <w:pPr>
              <w:pStyle w:val="TableParagraph"/>
              <w:spacing w:before="19"/>
              <w:ind w:left="106"/>
              <w:rPr>
                <w:rFonts w:asciiTheme="minorHAnsi" w:hAnsiTheme="minorHAnsi"/>
                <w:b/>
              </w:rPr>
            </w:pPr>
            <w:r w:rsidRPr="00B77E4E">
              <w:rPr>
                <w:rFonts w:asciiTheme="minorHAnsi" w:hAnsiTheme="minorHAnsi"/>
                <w:b/>
                <w:color w:val="2A2A2A"/>
                <w:w w:val="105"/>
              </w:rPr>
              <w:t>DESTROY</w:t>
            </w:r>
          </w:p>
        </w:tc>
      </w:tr>
      <w:tr w:rsidR="00171112" w:rsidTr="00171112">
        <w:tc>
          <w:tcPr>
            <w:tcW w:w="2158" w:type="dxa"/>
            <w:shd w:val="clear" w:color="auto" w:fill="C6D9F1" w:themeFill="text2" w:themeFillTint="33"/>
            <w:vAlign w:val="center"/>
          </w:tcPr>
          <w:p w:rsidR="00171112" w:rsidRPr="00F63977" w:rsidRDefault="00171112" w:rsidP="00171112">
            <w:pPr>
              <w:pStyle w:val="TableParagraph"/>
              <w:spacing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171112" w:rsidRPr="00F63977" w:rsidRDefault="00171112" w:rsidP="00171112">
            <w:pPr>
              <w:pStyle w:val="TableParagraph"/>
              <w:jc w:val="center"/>
              <w:rPr>
                <w:rFonts w:asciiTheme="minorHAnsi" w:hAnsiTheme="minorHAnsi"/>
                <w:b/>
                <w:sz w:val="24"/>
                <w:szCs w:val="24"/>
              </w:rPr>
            </w:pPr>
            <w:r w:rsidRPr="00F63977">
              <w:rPr>
                <w:rFonts w:asciiTheme="minorHAnsi" w:hAnsiTheme="minorHAnsi"/>
                <w:b/>
                <w:color w:val="2A2A2B"/>
                <w:sz w:val="24"/>
                <w:szCs w:val="24"/>
              </w:rPr>
              <w:t>Data</w:t>
            </w:r>
          </w:p>
          <w:p w:rsidR="00171112" w:rsidRPr="00F63977" w:rsidRDefault="00171112" w:rsidP="00171112">
            <w:pPr>
              <w:pStyle w:val="TableParagraph"/>
              <w:spacing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171112" w:rsidRPr="00F63977" w:rsidRDefault="00171112" w:rsidP="00171112">
            <w:pPr>
              <w:pStyle w:val="TableParagraph"/>
              <w:spacing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171112" w:rsidRPr="00F63977" w:rsidRDefault="00171112" w:rsidP="00171112">
            <w:pPr>
              <w:pStyle w:val="TableParagraph"/>
              <w:spacing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171112" w:rsidTr="00F63977">
        <w:tc>
          <w:tcPr>
            <w:tcW w:w="2158" w:type="dxa"/>
          </w:tcPr>
          <w:p w:rsidR="00171112" w:rsidRPr="00B77E4E" w:rsidRDefault="00171112" w:rsidP="00171112">
            <w:pPr>
              <w:pStyle w:val="TableParagraph"/>
              <w:spacing w:line="244" w:lineRule="auto"/>
              <w:ind w:left="94" w:right="-108" w:hanging="3"/>
              <w:rPr>
                <w:rFonts w:asciiTheme="minorHAnsi" w:hAnsiTheme="minorHAnsi"/>
              </w:rPr>
            </w:pPr>
            <w:r w:rsidRPr="00B77E4E">
              <w:rPr>
                <w:rFonts w:asciiTheme="minorHAnsi" w:hAnsiTheme="minorHAnsi"/>
                <w:color w:val="2A2A2A"/>
                <w:w w:val="105"/>
              </w:rPr>
              <w:t>Process of monitoring of areas where employees and persons are likely to have come in contact with</w:t>
            </w:r>
          </w:p>
          <w:p w:rsidR="00171112" w:rsidRPr="00171112" w:rsidRDefault="00171112" w:rsidP="00171112">
            <w:pPr>
              <w:pStyle w:val="TableParagraph"/>
              <w:spacing w:line="220" w:lineRule="exact"/>
              <w:ind w:left="0"/>
              <w:rPr>
                <w:rFonts w:asciiTheme="minorHAnsi" w:hAnsiTheme="minorHAnsi"/>
                <w:b/>
              </w:rPr>
            </w:pPr>
            <w:r>
              <w:rPr>
                <w:rFonts w:asciiTheme="minorHAnsi" w:hAnsiTheme="minorHAnsi"/>
                <w:color w:val="2A2A2A"/>
                <w:w w:val="105"/>
              </w:rPr>
              <w:t xml:space="preserve"> </w:t>
            </w:r>
            <w:r w:rsidRPr="00171112">
              <w:rPr>
                <w:rFonts w:asciiTheme="minorHAnsi" w:hAnsiTheme="minorHAnsi"/>
                <w:b/>
                <w:color w:val="2A2A2A"/>
                <w:w w:val="105"/>
              </w:rPr>
              <w:t>asbestos</w:t>
            </w:r>
          </w:p>
        </w:tc>
        <w:tc>
          <w:tcPr>
            <w:tcW w:w="1559" w:type="dxa"/>
          </w:tcPr>
          <w:p w:rsidR="00171112" w:rsidRPr="00B77E4E" w:rsidRDefault="00171112" w:rsidP="00850314">
            <w:pPr>
              <w:pStyle w:val="TableParagraph"/>
              <w:rPr>
                <w:rFonts w:asciiTheme="minorHAnsi" w:hAnsiTheme="minorHAnsi"/>
              </w:rPr>
            </w:pPr>
          </w:p>
        </w:tc>
        <w:tc>
          <w:tcPr>
            <w:tcW w:w="3119" w:type="dxa"/>
          </w:tcPr>
          <w:p w:rsidR="00171112" w:rsidRPr="00B77E4E" w:rsidRDefault="00171112" w:rsidP="00850314">
            <w:pPr>
              <w:pStyle w:val="TableParagraph"/>
              <w:spacing w:line="260" w:lineRule="exact"/>
              <w:ind w:left="109"/>
              <w:rPr>
                <w:rFonts w:asciiTheme="minorHAnsi" w:hAnsiTheme="minorHAnsi"/>
              </w:rPr>
            </w:pPr>
            <w:r w:rsidRPr="00B77E4E">
              <w:rPr>
                <w:rFonts w:asciiTheme="minorHAnsi" w:hAnsiTheme="minorHAnsi"/>
                <w:color w:val="2A2A2A"/>
                <w:w w:val="105"/>
              </w:rPr>
              <w:t>Last action + 40 years</w:t>
            </w:r>
          </w:p>
        </w:tc>
        <w:tc>
          <w:tcPr>
            <w:tcW w:w="8505" w:type="dxa"/>
          </w:tcPr>
          <w:p w:rsidR="00171112" w:rsidRPr="00B77E4E" w:rsidRDefault="00171112" w:rsidP="00850314">
            <w:pPr>
              <w:pStyle w:val="TableParagraph"/>
              <w:spacing w:before="4"/>
              <w:ind w:left="111"/>
              <w:rPr>
                <w:rFonts w:asciiTheme="minorHAnsi" w:hAnsiTheme="minorHAnsi"/>
                <w:b/>
              </w:rPr>
            </w:pPr>
            <w:r w:rsidRPr="00B77E4E">
              <w:rPr>
                <w:rFonts w:asciiTheme="minorHAnsi" w:hAnsiTheme="minorHAnsi"/>
                <w:b/>
                <w:color w:val="2A2A2A"/>
                <w:w w:val="105"/>
              </w:rPr>
              <w:t>DESTROY</w:t>
            </w:r>
          </w:p>
        </w:tc>
      </w:tr>
      <w:tr w:rsidR="00171112" w:rsidTr="00F63977">
        <w:tc>
          <w:tcPr>
            <w:tcW w:w="2158" w:type="dxa"/>
          </w:tcPr>
          <w:p w:rsidR="00171112" w:rsidRPr="00B77E4E" w:rsidRDefault="00171112" w:rsidP="00171112">
            <w:pPr>
              <w:pStyle w:val="TableParagraph"/>
              <w:spacing w:before="19" w:line="244" w:lineRule="auto"/>
              <w:ind w:left="104" w:right="-108" w:firstLine="2"/>
              <w:rPr>
                <w:rFonts w:asciiTheme="minorHAnsi" w:hAnsiTheme="minorHAnsi"/>
              </w:rPr>
            </w:pPr>
            <w:r w:rsidRPr="00B77E4E">
              <w:rPr>
                <w:rFonts w:asciiTheme="minorHAnsi" w:hAnsiTheme="minorHAnsi"/>
                <w:color w:val="2A2A2A"/>
                <w:w w:val="105"/>
              </w:rPr>
              <w:t>Process of monitoring of areas where employees and persons are likely to have come in contact with</w:t>
            </w:r>
          </w:p>
          <w:p w:rsidR="00171112" w:rsidRPr="00B77E4E" w:rsidRDefault="00171112" w:rsidP="00850314">
            <w:pPr>
              <w:pStyle w:val="TableParagraph"/>
              <w:spacing w:before="2" w:line="210" w:lineRule="exact"/>
              <w:ind w:left="114"/>
              <w:rPr>
                <w:rFonts w:asciiTheme="minorHAnsi" w:hAnsiTheme="minorHAnsi"/>
                <w:b/>
              </w:rPr>
            </w:pPr>
            <w:r w:rsidRPr="00B77E4E">
              <w:rPr>
                <w:rFonts w:asciiTheme="minorHAnsi" w:hAnsiTheme="minorHAnsi"/>
                <w:b/>
                <w:color w:val="2A2A2A"/>
                <w:w w:val="105"/>
              </w:rPr>
              <w:t>radiation</w:t>
            </w:r>
          </w:p>
        </w:tc>
        <w:tc>
          <w:tcPr>
            <w:tcW w:w="1559" w:type="dxa"/>
          </w:tcPr>
          <w:p w:rsidR="00171112" w:rsidRPr="00B77E4E" w:rsidRDefault="00171112" w:rsidP="00850314">
            <w:pPr>
              <w:pStyle w:val="TableParagraph"/>
              <w:rPr>
                <w:rFonts w:asciiTheme="minorHAnsi" w:hAnsiTheme="minorHAnsi"/>
              </w:rPr>
            </w:pPr>
          </w:p>
        </w:tc>
        <w:tc>
          <w:tcPr>
            <w:tcW w:w="3119" w:type="dxa"/>
          </w:tcPr>
          <w:p w:rsidR="00171112" w:rsidRPr="00B77E4E" w:rsidRDefault="00171112" w:rsidP="00850314">
            <w:pPr>
              <w:pStyle w:val="TableParagraph"/>
              <w:spacing w:line="279" w:lineRule="exact"/>
              <w:ind w:left="124"/>
              <w:rPr>
                <w:rFonts w:asciiTheme="minorHAnsi" w:hAnsiTheme="minorHAnsi"/>
              </w:rPr>
            </w:pPr>
            <w:r w:rsidRPr="00B77E4E">
              <w:rPr>
                <w:rFonts w:asciiTheme="minorHAnsi" w:hAnsiTheme="minorHAnsi"/>
                <w:color w:val="2A2A2A"/>
                <w:w w:val="105"/>
              </w:rPr>
              <w:t>Last action + 50 years</w:t>
            </w:r>
          </w:p>
        </w:tc>
        <w:tc>
          <w:tcPr>
            <w:tcW w:w="8505" w:type="dxa"/>
          </w:tcPr>
          <w:p w:rsidR="00171112" w:rsidRPr="00B77E4E" w:rsidRDefault="00171112" w:rsidP="00850314">
            <w:pPr>
              <w:pStyle w:val="TableParagraph"/>
              <w:spacing w:before="19"/>
              <w:ind w:left="125"/>
              <w:rPr>
                <w:rFonts w:asciiTheme="minorHAnsi" w:hAnsiTheme="minorHAnsi"/>
                <w:b/>
              </w:rPr>
            </w:pPr>
            <w:r w:rsidRPr="00B77E4E">
              <w:rPr>
                <w:rFonts w:asciiTheme="minorHAnsi" w:hAnsiTheme="minorHAnsi"/>
                <w:b/>
                <w:color w:val="2A2A2A"/>
                <w:w w:val="105"/>
              </w:rPr>
              <w:t>DESTROY</w:t>
            </w:r>
          </w:p>
        </w:tc>
      </w:tr>
      <w:tr w:rsidR="00171112" w:rsidTr="00F63977">
        <w:tc>
          <w:tcPr>
            <w:tcW w:w="2158" w:type="dxa"/>
          </w:tcPr>
          <w:p w:rsidR="00171112" w:rsidRPr="00B77E4E" w:rsidRDefault="00171112" w:rsidP="00850314">
            <w:pPr>
              <w:pStyle w:val="TableParagraph"/>
              <w:spacing w:before="9" w:line="270" w:lineRule="atLeast"/>
              <w:ind w:left="119" w:right="32" w:hanging="4"/>
              <w:rPr>
                <w:rFonts w:asciiTheme="minorHAnsi" w:hAnsiTheme="minorHAnsi"/>
              </w:rPr>
            </w:pPr>
            <w:r w:rsidRPr="00B77E4E">
              <w:rPr>
                <w:rFonts w:asciiTheme="minorHAnsi" w:hAnsiTheme="minorHAnsi"/>
                <w:color w:val="2A2A2A"/>
                <w:w w:val="105"/>
              </w:rPr>
              <w:t>Fire Precautions log books</w:t>
            </w:r>
          </w:p>
        </w:tc>
        <w:tc>
          <w:tcPr>
            <w:tcW w:w="1559" w:type="dxa"/>
          </w:tcPr>
          <w:p w:rsidR="00171112" w:rsidRPr="00B77E4E" w:rsidRDefault="00171112" w:rsidP="00850314">
            <w:pPr>
              <w:pStyle w:val="TableParagraph"/>
              <w:rPr>
                <w:rFonts w:asciiTheme="minorHAnsi" w:hAnsiTheme="minorHAnsi"/>
              </w:rPr>
            </w:pPr>
          </w:p>
        </w:tc>
        <w:tc>
          <w:tcPr>
            <w:tcW w:w="3119" w:type="dxa"/>
          </w:tcPr>
          <w:p w:rsidR="00171112" w:rsidRPr="00B77E4E" w:rsidRDefault="00171112" w:rsidP="00850314">
            <w:pPr>
              <w:pStyle w:val="TableParagraph"/>
              <w:spacing w:line="279" w:lineRule="exact"/>
              <w:ind w:left="141"/>
              <w:rPr>
                <w:rFonts w:asciiTheme="minorHAnsi" w:hAnsiTheme="minorHAnsi"/>
              </w:rPr>
            </w:pPr>
            <w:r w:rsidRPr="00B77E4E">
              <w:rPr>
                <w:rFonts w:asciiTheme="minorHAnsi" w:hAnsiTheme="minorHAnsi"/>
                <w:color w:val="2A2A2A"/>
                <w:w w:val="105"/>
              </w:rPr>
              <w:t>Current year +</w:t>
            </w:r>
            <w:r>
              <w:rPr>
                <w:rFonts w:asciiTheme="minorHAnsi" w:hAnsiTheme="minorHAnsi"/>
                <w:color w:val="2A2A2A"/>
                <w:w w:val="105"/>
              </w:rPr>
              <w:t xml:space="preserve"> </w:t>
            </w:r>
            <w:r w:rsidRPr="00B77E4E">
              <w:rPr>
                <w:rFonts w:asciiTheme="minorHAnsi" w:hAnsiTheme="minorHAnsi"/>
                <w:color w:val="2A2A2A"/>
                <w:spacing w:val="-58"/>
                <w:w w:val="105"/>
              </w:rPr>
              <w:t xml:space="preserve"> </w:t>
            </w:r>
            <w:r w:rsidRPr="00B77E4E">
              <w:rPr>
                <w:rFonts w:asciiTheme="minorHAnsi" w:hAnsiTheme="minorHAnsi"/>
                <w:color w:val="2A2A2A"/>
                <w:w w:val="105"/>
              </w:rPr>
              <w:t>6 years</w:t>
            </w:r>
          </w:p>
        </w:tc>
        <w:tc>
          <w:tcPr>
            <w:tcW w:w="8505" w:type="dxa"/>
          </w:tcPr>
          <w:p w:rsidR="00171112" w:rsidRPr="00B77E4E" w:rsidRDefault="00171112" w:rsidP="00850314">
            <w:pPr>
              <w:pStyle w:val="TableParagraph"/>
              <w:spacing w:before="14"/>
              <w:ind w:left="142"/>
              <w:rPr>
                <w:rFonts w:asciiTheme="minorHAnsi" w:hAnsiTheme="minorHAnsi"/>
                <w:b/>
              </w:rPr>
            </w:pPr>
            <w:r w:rsidRPr="00B77E4E">
              <w:rPr>
                <w:rFonts w:asciiTheme="minorHAnsi" w:hAnsiTheme="minorHAnsi"/>
                <w:b/>
                <w:color w:val="2A2A2A"/>
                <w:w w:val="105"/>
              </w:rPr>
              <w:t>DESTROY</w:t>
            </w:r>
          </w:p>
        </w:tc>
      </w:tr>
      <w:tr w:rsidR="00850314" w:rsidTr="00850314">
        <w:tc>
          <w:tcPr>
            <w:tcW w:w="15341" w:type="dxa"/>
            <w:gridSpan w:val="4"/>
          </w:tcPr>
          <w:p w:rsidR="00850314" w:rsidRPr="00850314" w:rsidRDefault="00850314" w:rsidP="002D172D">
            <w:pPr>
              <w:rPr>
                <w:rFonts w:asciiTheme="minorHAnsi" w:hAnsiTheme="minorHAnsi"/>
                <w:sz w:val="28"/>
                <w:szCs w:val="28"/>
              </w:rPr>
            </w:pPr>
            <w:r w:rsidRPr="00850314">
              <w:rPr>
                <w:rFonts w:asciiTheme="minorHAnsi" w:hAnsiTheme="minorHAnsi"/>
                <w:b/>
                <w:color w:val="086E80"/>
                <w:w w:val="110"/>
                <w:sz w:val="28"/>
                <w:szCs w:val="28"/>
              </w:rPr>
              <w:t>8. Administrative</w:t>
            </w:r>
          </w:p>
        </w:tc>
      </w:tr>
      <w:tr w:rsidR="00850314" w:rsidTr="00F63977">
        <w:tc>
          <w:tcPr>
            <w:tcW w:w="2158" w:type="dxa"/>
          </w:tcPr>
          <w:p w:rsidR="00850314" w:rsidRPr="00B77E4E" w:rsidRDefault="00850314" w:rsidP="00850314">
            <w:pPr>
              <w:pStyle w:val="TableParagraph"/>
              <w:spacing w:before="14" w:line="270" w:lineRule="atLeast"/>
              <w:ind w:left="120" w:right="-108"/>
              <w:rPr>
                <w:rFonts w:asciiTheme="minorHAnsi" w:hAnsiTheme="minorHAnsi"/>
              </w:rPr>
            </w:pPr>
            <w:r w:rsidRPr="00B77E4E">
              <w:rPr>
                <w:rFonts w:asciiTheme="minorHAnsi" w:hAnsiTheme="minorHAnsi"/>
                <w:color w:val="2A2A2A"/>
              </w:rPr>
              <w:t>Employer's Liability certificate</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before="9" w:line="270" w:lineRule="atLeast"/>
              <w:ind w:left="146" w:firstLine="3"/>
              <w:rPr>
                <w:rFonts w:asciiTheme="minorHAnsi" w:hAnsiTheme="minorHAnsi"/>
              </w:rPr>
            </w:pPr>
            <w:r w:rsidRPr="00B77E4E">
              <w:rPr>
                <w:rFonts w:asciiTheme="minorHAnsi" w:hAnsiTheme="minorHAnsi"/>
                <w:color w:val="2A2A2A"/>
              </w:rPr>
              <w:t>Permanent whilst the school is open</w:t>
            </w:r>
          </w:p>
        </w:tc>
        <w:tc>
          <w:tcPr>
            <w:tcW w:w="8505" w:type="dxa"/>
          </w:tcPr>
          <w:p w:rsidR="00850314" w:rsidRPr="00B77E4E" w:rsidRDefault="00850314" w:rsidP="00850314">
            <w:pPr>
              <w:pStyle w:val="TableParagraph"/>
              <w:spacing w:before="9" w:line="270" w:lineRule="atLeast"/>
              <w:ind w:left="148" w:right="443" w:firstLine="1"/>
              <w:rPr>
                <w:rFonts w:asciiTheme="minorHAnsi" w:hAnsiTheme="minorHAnsi"/>
              </w:rPr>
            </w:pPr>
            <w:r w:rsidRPr="00B77E4E">
              <w:rPr>
                <w:rFonts w:asciiTheme="minorHAnsi" w:hAnsiTheme="minorHAnsi"/>
                <w:color w:val="2A2A2A"/>
              </w:rPr>
              <w:t>Retain for 40 years after school has closed</w:t>
            </w:r>
          </w:p>
        </w:tc>
      </w:tr>
      <w:tr w:rsidR="00850314" w:rsidTr="00F63977">
        <w:tc>
          <w:tcPr>
            <w:tcW w:w="2158" w:type="dxa"/>
          </w:tcPr>
          <w:p w:rsidR="00850314" w:rsidRPr="00B77E4E" w:rsidRDefault="00850314" w:rsidP="00850314">
            <w:pPr>
              <w:pStyle w:val="TableParagraph"/>
              <w:ind w:left="120" w:hanging="4"/>
              <w:rPr>
                <w:rFonts w:asciiTheme="minorHAnsi" w:hAnsiTheme="minorHAnsi"/>
              </w:rPr>
            </w:pPr>
            <w:r w:rsidRPr="00B77E4E">
              <w:rPr>
                <w:rFonts w:asciiTheme="minorHAnsi" w:hAnsiTheme="minorHAnsi"/>
                <w:color w:val="2A2A2A"/>
              </w:rPr>
              <w:t>Inventories of equipment</w:t>
            </w:r>
          </w:p>
          <w:p w:rsidR="00850314" w:rsidRPr="00B77E4E" w:rsidRDefault="00850314" w:rsidP="00850314">
            <w:pPr>
              <w:pStyle w:val="TableParagraph"/>
              <w:spacing w:before="8" w:line="219" w:lineRule="exact"/>
              <w:ind w:left="125"/>
              <w:rPr>
                <w:rFonts w:asciiTheme="minorHAnsi" w:hAnsiTheme="minorHAnsi"/>
              </w:rPr>
            </w:pPr>
            <w:r w:rsidRPr="00B77E4E">
              <w:rPr>
                <w:rFonts w:asciiTheme="minorHAnsi" w:hAnsiTheme="minorHAnsi"/>
                <w:color w:val="2A2A2A"/>
                <w:w w:val="105"/>
              </w:rPr>
              <w:t>and furniture</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line="258" w:lineRule="exact"/>
              <w:ind w:left="145"/>
              <w:rPr>
                <w:rFonts w:asciiTheme="minorHAnsi" w:hAnsiTheme="minorHAnsi"/>
              </w:rPr>
            </w:pPr>
            <w:r w:rsidRPr="00B77E4E">
              <w:rPr>
                <w:rFonts w:asciiTheme="minorHAnsi" w:hAnsiTheme="minorHAnsi"/>
                <w:color w:val="2A2A2A"/>
                <w:w w:val="105"/>
              </w:rPr>
              <w:t>Disposal of last item + 6</w:t>
            </w:r>
          </w:p>
          <w:p w:rsidR="00850314" w:rsidRPr="00B77E4E" w:rsidRDefault="00850314" w:rsidP="00850314">
            <w:pPr>
              <w:pStyle w:val="TableParagraph"/>
              <w:spacing w:line="270" w:lineRule="exact"/>
              <w:ind w:left="150" w:right="371" w:hanging="2"/>
              <w:rPr>
                <w:rFonts w:asciiTheme="minorHAnsi" w:hAnsiTheme="minorHAnsi"/>
              </w:rPr>
            </w:pPr>
            <w:r w:rsidRPr="00B77E4E">
              <w:rPr>
                <w:rFonts w:asciiTheme="minorHAnsi" w:hAnsiTheme="minorHAnsi"/>
                <w:color w:val="2A2A2A"/>
                <w:w w:val="105"/>
              </w:rPr>
              <w:t>years or date superseded</w:t>
            </w:r>
            <w:r w:rsidRPr="00B77E4E">
              <w:rPr>
                <w:rFonts w:asciiTheme="minorHAnsi" w:hAnsiTheme="minorHAnsi"/>
                <w:color w:val="2A2A2A"/>
                <w:spacing w:val="-28"/>
                <w:w w:val="105"/>
              </w:rPr>
              <w:t xml:space="preserve"> </w:t>
            </w:r>
            <w:r w:rsidRPr="00B77E4E">
              <w:rPr>
                <w:rFonts w:asciiTheme="minorHAnsi" w:hAnsiTheme="minorHAnsi"/>
                <w:color w:val="2A2A2A"/>
                <w:w w:val="105"/>
              </w:rPr>
              <w:t>+</w:t>
            </w:r>
            <w:r w:rsidRPr="00B77E4E">
              <w:rPr>
                <w:rFonts w:asciiTheme="minorHAnsi" w:hAnsiTheme="minorHAnsi"/>
                <w:color w:val="2A2A2A"/>
                <w:spacing w:val="-38"/>
                <w:w w:val="105"/>
              </w:rPr>
              <w:t xml:space="preserve"> </w:t>
            </w:r>
            <w:r>
              <w:rPr>
                <w:rFonts w:asciiTheme="minorHAnsi" w:hAnsiTheme="minorHAnsi"/>
                <w:color w:val="2A2A2A"/>
                <w:spacing w:val="-38"/>
                <w:w w:val="105"/>
              </w:rPr>
              <w:t xml:space="preserve"> </w:t>
            </w:r>
            <w:r w:rsidRPr="00B77E4E">
              <w:rPr>
                <w:rFonts w:asciiTheme="minorHAnsi" w:hAnsiTheme="minorHAnsi"/>
                <w:color w:val="2A2A2A"/>
                <w:w w:val="105"/>
              </w:rPr>
              <w:t>6</w:t>
            </w:r>
            <w:r w:rsidRPr="00B77E4E">
              <w:rPr>
                <w:rFonts w:asciiTheme="minorHAnsi" w:hAnsiTheme="minorHAnsi"/>
                <w:color w:val="2A2A2A"/>
                <w:spacing w:val="-22"/>
                <w:w w:val="105"/>
              </w:rPr>
              <w:t xml:space="preserve"> </w:t>
            </w:r>
            <w:r w:rsidRPr="00B77E4E">
              <w:rPr>
                <w:rFonts w:asciiTheme="minorHAnsi" w:hAnsiTheme="minorHAnsi"/>
                <w:color w:val="2A2A2A"/>
                <w:w w:val="105"/>
              </w:rPr>
              <w:t>years</w:t>
            </w:r>
          </w:p>
        </w:tc>
        <w:tc>
          <w:tcPr>
            <w:tcW w:w="8505" w:type="dxa"/>
          </w:tcPr>
          <w:p w:rsidR="00850314" w:rsidRPr="00B77E4E" w:rsidRDefault="00850314" w:rsidP="00850314">
            <w:pPr>
              <w:pStyle w:val="TableParagraph"/>
              <w:spacing w:line="251" w:lineRule="exact"/>
              <w:ind w:left="147"/>
              <w:rPr>
                <w:rFonts w:asciiTheme="minorHAnsi" w:hAnsiTheme="minorHAnsi"/>
                <w:b/>
              </w:rPr>
            </w:pPr>
            <w:r w:rsidRPr="00B77E4E">
              <w:rPr>
                <w:rFonts w:asciiTheme="minorHAnsi" w:hAnsiTheme="minorHAnsi"/>
                <w:b/>
                <w:color w:val="2A2A2A"/>
                <w:w w:val="105"/>
              </w:rPr>
              <w:t>DESTROY</w:t>
            </w:r>
          </w:p>
        </w:tc>
      </w:tr>
      <w:tr w:rsidR="00850314" w:rsidTr="00F63977">
        <w:tc>
          <w:tcPr>
            <w:tcW w:w="2158" w:type="dxa"/>
          </w:tcPr>
          <w:p w:rsidR="00850314" w:rsidRPr="00B77E4E" w:rsidRDefault="00850314" w:rsidP="00850314">
            <w:pPr>
              <w:pStyle w:val="TableParagraph"/>
              <w:spacing w:line="258" w:lineRule="exact"/>
              <w:ind w:left="121"/>
              <w:rPr>
                <w:rFonts w:asciiTheme="minorHAnsi" w:hAnsiTheme="minorHAnsi"/>
              </w:rPr>
            </w:pPr>
            <w:r w:rsidRPr="00B77E4E">
              <w:rPr>
                <w:rFonts w:asciiTheme="minorHAnsi" w:hAnsiTheme="minorHAnsi"/>
                <w:color w:val="2A2A2A"/>
                <w:w w:val="105"/>
              </w:rPr>
              <w:t>General file series</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line="262" w:lineRule="exact"/>
              <w:ind w:left="151"/>
              <w:rPr>
                <w:rFonts w:asciiTheme="minorHAnsi" w:hAnsiTheme="minorHAnsi"/>
              </w:rPr>
            </w:pPr>
            <w:r w:rsidRPr="00B77E4E">
              <w:rPr>
                <w:rFonts w:asciiTheme="minorHAnsi" w:hAnsiTheme="minorHAnsi"/>
                <w:color w:val="2A2A2A"/>
              </w:rPr>
              <w:t>Current year + 5 years</w:t>
            </w:r>
          </w:p>
        </w:tc>
        <w:tc>
          <w:tcPr>
            <w:tcW w:w="8505" w:type="dxa"/>
          </w:tcPr>
          <w:p w:rsidR="00850314" w:rsidRPr="00B77E4E" w:rsidRDefault="00850314" w:rsidP="00850314">
            <w:pPr>
              <w:pStyle w:val="TableParagraph"/>
              <w:spacing w:line="242" w:lineRule="auto"/>
              <w:ind w:left="158" w:right="104" w:hanging="4"/>
              <w:rPr>
                <w:rFonts w:asciiTheme="minorHAnsi" w:hAnsiTheme="minorHAnsi"/>
              </w:rPr>
            </w:pPr>
            <w:r w:rsidRPr="00B77E4E">
              <w:rPr>
                <w:rFonts w:asciiTheme="minorHAnsi" w:hAnsiTheme="minorHAnsi"/>
                <w:color w:val="2A2A2A"/>
                <w:w w:val="105"/>
              </w:rPr>
              <w:t xml:space="preserve">Review to see whether a further retention period is required </w:t>
            </w:r>
            <w:r w:rsidRPr="00B77E4E">
              <w:rPr>
                <w:rFonts w:asciiTheme="minorHAnsi" w:hAnsiTheme="minorHAnsi"/>
                <w:b/>
                <w:color w:val="2A2A2A"/>
                <w:w w:val="105"/>
              </w:rPr>
              <w:t xml:space="preserve">Transfer to Archives </w:t>
            </w:r>
            <w:r>
              <w:rPr>
                <w:rFonts w:asciiTheme="minorHAnsi" w:hAnsiTheme="minorHAnsi"/>
                <w:color w:val="2A2A2A"/>
                <w:w w:val="105"/>
              </w:rPr>
              <w:lastRenderedPageBreak/>
              <w:t>(</w:t>
            </w:r>
            <w:r w:rsidRPr="00B77E4E">
              <w:rPr>
                <w:rFonts w:asciiTheme="minorHAnsi" w:hAnsiTheme="minorHAnsi"/>
                <w:color w:val="2A2A2A"/>
                <w:w w:val="105"/>
              </w:rPr>
              <w:t>The appropriate</w:t>
            </w:r>
            <w:r>
              <w:rPr>
                <w:rFonts w:asciiTheme="minorHAnsi" w:hAnsiTheme="minorHAnsi"/>
              </w:rPr>
              <w:t xml:space="preserve"> </w:t>
            </w:r>
            <w:r w:rsidRPr="00B77E4E">
              <w:rPr>
                <w:rFonts w:asciiTheme="minorHAnsi" w:hAnsiTheme="minorHAnsi"/>
                <w:color w:val="2A2A2A"/>
              </w:rPr>
              <w:t>archivist will then take a sample for permanent preservation</w:t>
            </w:r>
            <w:r>
              <w:rPr>
                <w:rFonts w:asciiTheme="minorHAnsi" w:hAnsiTheme="minorHAnsi"/>
                <w:color w:val="2A2A2A"/>
              </w:rPr>
              <w:t>)</w:t>
            </w:r>
          </w:p>
        </w:tc>
      </w:tr>
      <w:tr w:rsidR="00850314" w:rsidTr="00F63977">
        <w:tc>
          <w:tcPr>
            <w:tcW w:w="2158" w:type="dxa"/>
          </w:tcPr>
          <w:p w:rsidR="00850314" w:rsidRPr="00B77E4E" w:rsidRDefault="00850314" w:rsidP="00850314">
            <w:pPr>
              <w:pStyle w:val="TableParagraph"/>
              <w:spacing w:line="219" w:lineRule="exact"/>
              <w:ind w:left="140"/>
              <w:rPr>
                <w:rFonts w:asciiTheme="minorHAnsi" w:hAnsiTheme="minorHAnsi"/>
              </w:rPr>
            </w:pPr>
            <w:r w:rsidRPr="00B77E4E">
              <w:rPr>
                <w:rFonts w:asciiTheme="minorHAnsi" w:hAnsiTheme="minorHAnsi"/>
                <w:color w:val="2A2A2A"/>
              </w:rPr>
              <w:lastRenderedPageBreak/>
              <w:t>School</w:t>
            </w:r>
            <w:r>
              <w:rPr>
                <w:rFonts w:asciiTheme="minorHAnsi" w:hAnsiTheme="minorHAnsi"/>
                <w:color w:val="2A2A2A"/>
              </w:rPr>
              <w:t xml:space="preserve"> brochure/ prospectus</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line="219" w:lineRule="exact"/>
              <w:ind w:left="151"/>
              <w:rPr>
                <w:rFonts w:asciiTheme="minorHAnsi" w:hAnsiTheme="minorHAnsi"/>
              </w:rPr>
            </w:pPr>
            <w:r>
              <w:rPr>
                <w:rFonts w:asciiTheme="minorHAnsi" w:hAnsiTheme="minorHAnsi"/>
                <w:color w:val="2A2A2A"/>
                <w:w w:val="105"/>
              </w:rPr>
              <w:t>Current y</w:t>
            </w:r>
            <w:r w:rsidRPr="00B77E4E">
              <w:rPr>
                <w:rFonts w:asciiTheme="minorHAnsi" w:hAnsiTheme="minorHAnsi"/>
                <w:color w:val="2A2A2A"/>
                <w:w w:val="105"/>
              </w:rPr>
              <w:t xml:space="preserve">ear + 3 </w:t>
            </w:r>
            <w:r>
              <w:rPr>
                <w:rFonts w:asciiTheme="minorHAnsi" w:hAnsiTheme="minorHAnsi"/>
                <w:color w:val="2A2A2A"/>
                <w:w w:val="105"/>
              </w:rPr>
              <w:t>y</w:t>
            </w:r>
            <w:r w:rsidRPr="00B77E4E">
              <w:rPr>
                <w:rFonts w:asciiTheme="minorHAnsi" w:hAnsiTheme="minorHAnsi"/>
                <w:color w:val="2A2A2A"/>
                <w:w w:val="105"/>
              </w:rPr>
              <w:t>ears</w:t>
            </w:r>
          </w:p>
        </w:tc>
        <w:tc>
          <w:tcPr>
            <w:tcW w:w="8505" w:type="dxa"/>
          </w:tcPr>
          <w:p w:rsidR="00850314" w:rsidRDefault="00850314" w:rsidP="00850314">
            <w:pPr>
              <w:pStyle w:val="TableParagraph"/>
              <w:spacing w:line="219" w:lineRule="exact"/>
              <w:ind w:left="158"/>
              <w:rPr>
                <w:rFonts w:asciiTheme="minorHAnsi" w:hAnsiTheme="minorHAnsi"/>
                <w:b/>
                <w:color w:val="2A2A2A"/>
                <w:w w:val="105"/>
              </w:rPr>
            </w:pPr>
            <w:r w:rsidRPr="00B77E4E">
              <w:rPr>
                <w:rFonts w:asciiTheme="minorHAnsi" w:hAnsiTheme="minorHAnsi"/>
                <w:b/>
                <w:color w:val="2A2A2A"/>
                <w:w w:val="105"/>
              </w:rPr>
              <w:t>Transfer to Archives</w:t>
            </w:r>
          </w:p>
          <w:p w:rsidR="00850314" w:rsidRPr="00B77E4E" w:rsidRDefault="00850314" w:rsidP="00850314">
            <w:pPr>
              <w:pStyle w:val="TableParagraph"/>
              <w:spacing w:line="219" w:lineRule="exact"/>
              <w:ind w:left="158"/>
              <w:rPr>
                <w:rFonts w:asciiTheme="minorHAnsi" w:hAnsiTheme="minorHAnsi"/>
                <w:b/>
              </w:rPr>
            </w:pPr>
            <w:r>
              <w:rPr>
                <w:rFonts w:asciiTheme="minorHAnsi" w:hAnsiTheme="minorHAnsi"/>
                <w:color w:val="2A2A2A"/>
                <w:w w:val="105"/>
              </w:rPr>
              <w:t>(</w:t>
            </w:r>
            <w:r w:rsidRPr="00B77E4E">
              <w:rPr>
                <w:rFonts w:asciiTheme="minorHAnsi" w:hAnsiTheme="minorHAnsi"/>
                <w:color w:val="2A2A2A"/>
                <w:w w:val="105"/>
              </w:rPr>
              <w:t>The appropriate</w:t>
            </w:r>
            <w:r>
              <w:rPr>
                <w:rFonts w:asciiTheme="minorHAnsi" w:hAnsiTheme="minorHAnsi"/>
              </w:rPr>
              <w:t xml:space="preserve"> </w:t>
            </w:r>
            <w:r w:rsidRPr="00B77E4E">
              <w:rPr>
                <w:rFonts w:asciiTheme="minorHAnsi" w:hAnsiTheme="minorHAnsi"/>
                <w:color w:val="2A2A2A"/>
              </w:rPr>
              <w:t>archivist will then take a sample for permanent preservation</w:t>
            </w:r>
            <w:r>
              <w:rPr>
                <w:rFonts w:asciiTheme="minorHAnsi" w:hAnsiTheme="minorHAnsi"/>
                <w:color w:val="2A2A2A"/>
              </w:rPr>
              <w:t>)</w:t>
            </w:r>
          </w:p>
        </w:tc>
      </w:tr>
      <w:tr w:rsidR="00850314" w:rsidTr="00F63977">
        <w:tc>
          <w:tcPr>
            <w:tcW w:w="2158" w:type="dxa"/>
          </w:tcPr>
          <w:p w:rsidR="00850314" w:rsidRPr="00B77E4E" w:rsidRDefault="00850314" w:rsidP="00850314">
            <w:pPr>
              <w:pStyle w:val="TableParagraph"/>
              <w:spacing w:line="253" w:lineRule="exact"/>
              <w:ind w:left="98"/>
              <w:rPr>
                <w:rFonts w:asciiTheme="minorHAnsi" w:hAnsiTheme="minorHAnsi"/>
              </w:rPr>
            </w:pPr>
            <w:r w:rsidRPr="00B77E4E">
              <w:rPr>
                <w:rFonts w:asciiTheme="minorHAnsi" w:hAnsiTheme="minorHAnsi"/>
                <w:color w:val="262626"/>
              </w:rPr>
              <w:t>Circulars</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line="253" w:lineRule="exact"/>
              <w:ind w:left="97"/>
              <w:rPr>
                <w:rFonts w:asciiTheme="minorHAnsi" w:hAnsiTheme="minorHAnsi"/>
              </w:rPr>
            </w:pPr>
            <w:r w:rsidRPr="00B77E4E">
              <w:rPr>
                <w:rFonts w:asciiTheme="minorHAnsi" w:hAnsiTheme="minorHAnsi"/>
                <w:color w:val="262626"/>
                <w:w w:val="110"/>
              </w:rPr>
              <w:t>Current year</w:t>
            </w:r>
            <w:r>
              <w:rPr>
                <w:rFonts w:asciiTheme="minorHAnsi" w:hAnsiTheme="minorHAnsi"/>
                <w:color w:val="262626"/>
                <w:w w:val="110"/>
              </w:rPr>
              <w:t xml:space="preserve"> </w:t>
            </w:r>
            <w:r w:rsidRPr="00B77E4E">
              <w:rPr>
                <w:rFonts w:asciiTheme="minorHAnsi" w:hAnsiTheme="minorHAnsi"/>
                <w:color w:val="262626"/>
                <w:w w:val="110"/>
              </w:rPr>
              <w:t>+ 1</w:t>
            </w:r>
            <w:r w:rsidRPr="00B77E4E">
              <w:rPr>
                <w:rFonts w:asciiTheme="minorHAnsi" w:hAnsiTheme="minorHAnsi"/>
                <w:color w:val="262626"/>
                <w:spacing w:val="-58"/>
                <w:w w:val="110"/>
              </w:rPr>
              <w:t xml:space="preserve"> </w:t>
            </w:r>
            <w:r w:rsidRPr="00B77E4E">
              <w:rPr>
                <w:rFonts w:asciiTheme="minorHAnsi" w:hAnsiTheme="minorHAnsi"/>
                <w:color w:val="262626"/>
                <w:w w:val="110"/>
              </w:rPr>
              <w:t>year</w:t>
            </w:r>
          </w:p>
        </w:tc>
        <w:tc>
          <w:tcPr>
            <w:tcW w:w="8505" w:type="dxa"/>
          </w:tcPr>
          <w:p w:rsidR="00850314" w:rsidRPr="00B77E4E" w:rsidRDefault="00850314" w:rsidP="00850314">
            <w:pPr>
              <w:pStyle w:val="TableParagraph"/>
              <w:spacing w:line="251" w:lineRule="exact"/>
              <w:ind w:left="101"/>
              <w:rPr>
                <w:rFonts w:asciiTheme="minorHAnsi" w:hAnsiTheme="minorHAnsi"/>
                <w:b/>
              </w:rPr>
            </w:pPr>
            <w:r w:rsidRPr="00B77E4E">
              <w:rPr>
                <w:rFonts w:asciiTheme="minorHAnsi" w:hAnsiTheme="minorHAnsi"/>
                <w:b/>
                <w:color w:val="262626"/>
                <w:w w:val="105"/>
              </w:rPr>
              <w:t>DESTROY</w:t>
            </w:r>
          </w:p>
        </w:tc>
      </w:tr>
      <w:tr w:rsidR="00850314" w:rsidTr="00F63977">
        <w:tc>
          <w:tcPr>
            <w:tcW w:w="2158" w:type="dxa"/>
          </w:tcPr>
          <w:p w:rsidR="00850314" w:rsidRPr="00B77E4E" w:rsidRDefault="00850314" w:rsidP="00850314">
            <w:pPr>
              <w:pStyle w:val="TableParagraph"/>
              <w:spacing w:before="14" w:line="244" w:lineRule="auto"/>
              <w:ind w:left="101" w:right="-108" w:hanging="5"/>
              <w:rPr>
                <w:rFonts w:asciiTheme="minorHAnsi" w:hAnsiTheme="minorHAnsi"/>
              </w:rPr>
            </w:pPr>
            <w:r w:rsidRPr="00B77E4E">
              <w:rPr>
                <w:rFonts w:asciiTheme="minorHAnsi" w:hAnsiTheme="minorHAnsi"/>
                <w:color w:val="262626"/>
              </w:rPr>
              <w:t>Newsletters, ephemera</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before="14"/>
              <w:ind w:left="102"/>
              <w:rPr>
                <w:rFonts w:asciiTheme="minorHAnsi" w:hAnsiTheme="minorHAnsi"/>
              </w:rPr>
            </w:pPr>
            <w:r w:rsidRPr="00B77E4E">
              <w:rPr>
                <w:rFonts w:asciiTheme="minorHAnsi" w:hAnsiTheme="minorHAnsi"/>
                <w:color w:val="262626"/>
                <w:w w:val="105"/>
              </w:rPr>
              <w:t>Current year</w:t>
            </w:r>
            <w:r>
              <w:rPr>
                <w:rFonts w:asciiTheme="minorHAnsi" w:hAnsiTheme="minorHAnsi"/>
                <w:color w:val="262626"/>
                <w:w w:val="105"/>
              </w:rPr>
              <w:t xml:space="preserve"> </w:t>
            </w:r>
            <w:r w:rsidRPr="00B77E4E">
              <w:rPr>
                <w:rFonts w:asciiTheme="minorHAnsi" w:hAnsiTheme="minorHAnsi"/>
                <w:color w:val="262626"/>
                <w:w w:val="105"/>
              </w:rPr>
              <w:t>+ 1 year</w:t>
            </w:r>
          </w:p>
        </w:tc>
        <w:tc>
          <w:tcPr>
            <w:tcW w:w="8505" w:type="dxa"/>
          </w:tcPr>
          <w:p w:rsidR="00850314" w:rsidRDefault="00850314" w:rsidP="00850314">
            <w:pPr>
              <w:pStyle w:val="TableParagraph"/>
              <w:spacing w:before="19" w:line="244" w:lineRule="auto"/>
              <w:ind w:left="103" w:right="253" w:hanging="9"/>
              <w:rPr>
                <w:rFonts w:asciiTheme="minorHAnsi" w:hAnsiTheme="minorHAnsi"/>
                <w:b/>
                <w:color w:val="262626"/>
              </w:rPr>
            </w:pPr>
            <w:r w:rsidRPr="00B77E4E">
              <w:rPr>
                <w:rFonts w:asciiTheme="minorHAnsi" w:hAnsiTheme="minorHAnsi"/>
                <w:color w:val="262626"/>
              </w:rPr>
              <w:t xml:space="preserve">Review to see whether a further retention period is required </w:t>
            </w:r>
            <w:r w:rsidRPr="00B77E4E">
              <w:rPr>
                <w:rFonts w:asciiTheme="minorHAnsi" w:hAnsiTheme="minorHAnsi"/>
                <w:b/>
                <w:color w:val="262626"/>
              </w:rPr>
              <w:t>Transfer to Archives</w:t>
            </w:r>
          </w:p>
          <w:p w:rsidR="00850314" w:rsidRPr="00B77E4E" w:rsidRDefault="00850314" w:rsidP="00850314">
            <w:pPr>
              <w:pStyle w:val="TableParagraph"/>
              <w:spacing w:before="19" w:line="244" w:lineRule="auto"/>
              <w:ind w:left="103" w:right="253" w:hanging="9"/>
              <w:rPr>
                <w:rFonts w:asciiTheme="minorHAnsi" w:hAnsiTheme="minorHAnsi"/>
              </w:rPr>
            </w:pPr>
            <w:r>
              <w:rPr>
                <w:rFonts w:asciiTheme="minorHAnsi" w:hAnsiTheme="minorHAnsi"/>
                <w:color w:val="262626"/>
              </w:rPr>
              <w:t>(</w:t>
            </w:r>
            <w:r w:rsidRPr="00B77E4E">
              <w:rPr>
                <w:rFonts w:asciiTheme="minorHAnsi" w:hAnsiTheme="minorHAnsi"/>
                <w:color w:val="262626"/>
              </w:rPr>
              <w:t>The appropriate archivist will then take a sample for</w:t>
            </w:r>
            <w:r>
              <w:rPr>
                <w:rFonts w:asciiTheme="minorHAnsi" w:hAnsiTheme="minorHAnsi"/>
              </w:rPr>
              <w:t xml:space="preserve"> </w:t>
            </w:r>
            <w:r w:rsidRPr="00B77E4E">
              <w:rPr>
                <w:rFonts w:asciiTheme="minorHAnsi" w:hAnsiTheme="minorHAnsi"/>
                <w:color w:val="5D5D5D"/>
                <w:w w:val="105"/>
              </w:rPr>
              <w:t>p</w:t>
            </w:r>
            <w:r w:rsidRPr="00B77E4E">
              <w:rPr>
                <w:rFonts w:asciiTheme="minorHAnsi" w:hAnsiTheme="minorHAnsi"/>
                <w:color w:val="262626"/>
                <w:w w:val="105"/>
              </w:rPr>
              <w:t>ermanent</w:t>
            </w:r>
            <w:r>
              <w:rPr>
                <w:rFonts w:asciiTheme="minorHAnsi" w:hAnsiTheme="minorHAnsi"/>
                <w:color w:val="262626"/>
                <w:w w:val="105"/>
              </w:rPr>
              <w:t xml:space="preserve"> </w:t>
            </w:r>
            <w:r w:rsidRPr="00B77E4E">
              <w:rPr>
                <w:rFonts w:asciiTheme="minorHAnsi" w:hAnsiTheme="minorHAnsi"/>
                <w:color w:val="5D5D5D"/>
                <w:w w:val="105"/>
              </w:rPr>
              <w:t>p</w:t>
            </w:r>
            <w:r w:rsidRPr="00B77E4E">
              <w:rPr>
                <w:rFonts w:asciiTheme="minorHAnsi" w:hAnsiTheme="minorHAnsi"/>
                <w:color w:val="262626"/>
                <w:w w:val="105"/>
              </w:rPr>
              <w:t>reservation</w:t>
            </w:r>
            <w:r>
              <w:rPr>
                <w:rFonts w:asciiTheme="minorHAnsi" w:hAnsiTheme="minorHAnsi"/>
                <w:color w:val="262626"/>
                <w:w w:val="105"/>
              </w:rPr>
              <w:t>)</w:t>
            </w:r>
          </w:p>
        </w:tc>
      </w:tr>
      <w:tr w:rsidR="00850314" w:rsidTr="00F63977">
        <w:tc>
          <w:tcPr>
            <w:tcW w:w="2158" w:type="dxa"/>
          </w:tcPr>
          <w:p w:rsidR="00850314" w:rsidRPr="00B77E4E" w:rsidRDefault="00850314" w:rsidP="00850314">
            <w:pPr>
              <w:pStyle w:val="TableParagraph"/>
              <w:spacing w:before="10"/>
              <w:ind w:left="104"/>
              <w:rPr>
                <w:rFonts w:asciiTheme="minorHAnsi" w:hAnsiTheme="minorHAnsi"/>
              </w:rPr>
            </w:pPr>
            <w:r w:rsidRPr="00B77E4E">
              <w:rPr>
                <w:rFonts w:asciiTheme="minorHAnsi" w:hAnsiTheme="minorHAnsi"/>
                <w:color w:val="262626"/>
              </w:rPr>
              <w:t>Visitors' book</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before="10"/>
              <w:ind w:left="116"/>
              <w:rPr>
                <w:rFonts w:asciiTheme="minorHAnsi" w:hAnsiTheme="minorHAnsi"/>
              </w:rPr>
            </w:pPr>
            <w:r w:rsidRPr="00B77E4E">
              <w:rPr>
                <w:rFonts w:asciiTheme="minorHAnsi" w:hAnsiTheme="minorHAnsi"/>
                <w:color w:val="3F3F3F"/>
                <w:w w:val="105"/>
              </w:rPr>
              <w:t>C</w:t>
            </w:r>
            <w:r w:rsidRPr="00B77E4E">
              <w:rPr>
                <w:rFonts w:asciiTheme="minorHAnsi" w:hAnsiTheme="minorHAnsi"/>
                <w:color w:val="262626"/>
                <w:w w:val="105"/>
              </w:rPr>
              <w:t>urrent year</w:t>
            </w:r>
            <w:r>
              <w:rPr>
                <w:rFonts w:asciiTheme="minorHAnsi" w:hAnsiTheme="minorHAnsi"/>
                <w:color w:val="262626"/>
                <w:w w:val="105"/>
              </w:rPr>
              <w:t xml:space="preserve"> </w:t>
            </w:r>
            <w:r w:rsidRPr="00B77E4E">
              <w:rPr>
                <w:rFonts w:asciiTheme="minorHAnsi" w:hAnsiTheme="minorHAnsi"/>
                <w:color w:val="262626"/>
                <w:w w:val="105"/>
              </w:rPr>
              <w:t>+ 2 years</w:t>
            </w:r>
          </w:p>
        </w:tc>
        <w:tc>
          <w:tcPr>
            <w:tcW w:w="8505" w:type="dxa"/>
          </w:tcPr>
          <w:p w:rsidR="00850314" w:rsidRDefault="00850314" w:rsidP="00850314">
            <w:pPr>
              <w:pStyle w:val="TableParagraph"/>
              <w:spacing w:before="10" w:line="244" w:lineRule="auto"/>
              <w:ind w:left="112" w:right="253" w:hanging="4"/>
              <w:rPr>
                <w:rFonts w:asciiTheme="minorHAnsi" w:hAnsiTheme="minorHAnsi"/>
                <w:b/>
                <w:color w:val="262626"/>
              </w:rPr>
            </w:pPr>
            <w:r w:rsidRPr="00B77E4E">
              <w:rPr>
                <w:rFonts w:asciiTheme="minorHAnsi" w:hAnsiTheme="minorHAnsi"/>
                <w:color w:val="262626"/>
              </w:rPr>
              <w:t xml:space="preserve">Review to see whether a further retention period is required </w:t>
            </w:r>
            <w:r w:rsidRPr="00B77E4E">
              <w:rPr>
                <w:rFonts w:asciiTheme="minorHAnsi" w:hAnsiTheme="minorHAnsi"/>
                <w:b/>
                <w:color w:val="262626"/>
              </w:rPr>
              <w:t xml:space="preserve">Transfer to Archives </w:t>
            </w:r>
          </w:p>
          <w:p w:rsidR="00850314" w:rsidRPr="00B77E4E" w:rsidRDefault="00850314" w:rsidP="00850314">
            <w:pPr>
              <w:pStyle w:val="TableParagraph"/>
              <w:spacing w:before="10" w:line="244" w:lineRule="auto"/>
              <w:ind w:left="112" w:right="253" w:hanging="4"/>
              <w:rPr>
                <w:rFonts w:asciiTheme="minorHAnsi" w:hAnsiTheme="minorHAnsi"/>
              </w:rPr>
            </w:pPr>
            <w:r>
              <w:rPr>
                <w:rFonts w:asciiTheme="minorHAnsi" w:hAnsiTheme="minorHAnsi"/>
                <w:color w:val="262626"/>
              </w:rPr>
              <w:t>(</w:t>
            </w:r>
            <w:r w:rsidRPr="00B77E4E">
              <w:rPr>
                <w:rFonts w:asciiTheme="minorHAnsi" w:hAnsiTheme="minorHAnsi"/>
                <w:color w:val="262626"/>
              </w:rPr>
              <w:t>The appropriate archivist will then take a sample for</w:t>
            </w:r>
            <w:r>
              <w:rPr>
                <w:rFonts w:asciiTheme="minorHAnsi" w:hAnsiTheme="minorHAnsi"/>
              </w:rPr>
              <w:t xml:space="preserve"> </w:t>
            </w:r>
            <w:r w:rsidRPr="00B77E4E">
              <w:rPr>
                <w:rFonts w:asciiTheme="minorHAnsi" w:hAnsiTheme="minorHAnsi"/>
                <w:color w:val="5D5D5D"/>
                <w:w w:val="105"/>
              </w:rPr>
              <w:t>pe</w:t>
            </w:r>
            <w:r w:rsidRPr="00B77E4E">
              <w:rPr>
                <w:rFonts w:asciiTheme="minorHAnsi" w:hAnsiTheme="minorHAnsi"/>
                <w:color w:val="262626"/>
                <w:w w:val="105"/>
              </w:rPr>
              <w:t xml:space="preserve">rmanent </w:t>
            </w:r>
            <w:r w:rsidRPr="00B77E4E">
              <w:rPr>
                <w:rFonts w:asciiTheme="minorHAnsi" w:hAnsiTheme="minorHAnsi"/>
                <w:color w:val="5D5D5D"/>
                <w:w w:val="105"/>
              </w:rPr>
              <w:t>p</w:t>
            </w:r>
            <w:r w:rsidRPr="00B77E4E">
              <w:rPr>
                <w:rFonts w:asciiTheme="minorHAnsi" w:hAnsiTheme="minorHAnsi"/>
                <w:color w:val="262626"/>
                <w:w w:val="105"/>
              </w:rPr>
              <w:t>reservation</w:t>
            </w:r>
            <w:r>
              <w:rPr>
                <w:rFonts w:asciiTheme="minorHAnsi" w:hAnsiTheme="minorHAnsi"/>
                <w:color w:val="262626"/>
                <w:w w:val="105"/>
              </w:rPr>
              <w:t>)</w:t>
            </w:r>
          </w:p>
        </w:tc>
      </w:tr>
      <w:tr w:rsidR="00850314" w:rsidTr="00F63977">
        <w:tc>
          <w:tcPr>
            <w:tcW w:w="2158" w:type="dxa"/>
          </w:tcPr>
          <w:p w:rsidR="00850314" w:rsidRPr="00B77E4E" w:rsidRDefault="00850314" w:rsidP="00850314">
            <w:pPr>
              <w:pStyle w:val="TableParagraph"/>
              <w:spacing w:before="10" w:line="244" w:lineRule="auto"/>
              <w:ind w:left="115" w:hanging="9"/>
              <w:rPr>
                <w:rFonts w:asciiTheme="minorHAnsi" w:hAnsiTheme="minorHAnsi"/>
              </w:rPr>
            </w:pPr>
            <w:r>
              <w:rPr>
                <w:rFonts w:asciiTheme="minorHAnsi" w:hAnsiTheme="minorHAnsi"/>
                <w:color w:val="262626"/>
              </w:rPr>
              <w:t>PTA</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before="10"/>
              <w:ind w:left="116"/>
              <w:rPr>
                <w:rFonts w:asciiTheme="minorHAnsi" w:hAnsiTheme="minorHAnsi"/>
              </w:rPr>
            </w:pPr>
            <w:r w:rsidRPr="00B77E4E">
              <w:rPr>
                <w:rFonts w:asciiTheme="minorHAnsi" w:hAnsiTheme="minorHAnsi"/>
                <w:color w:val="262626"/>
                <w:w w:val="105"/>
              </w:rPr>
              <w:t>Current year</w:t>
            </w:r>
            <w:r>
              <w:rPr>
                <w:rFonts w:asciiTheme="minorHAnsi" w:hAnsiTheme="minorHAnsi"/>
                <w:color w:val="262626"/>
                <w:w w:val="105"/>
              </w:rPr>
              <w:t xml:space="preserve"> </w:t>
            </w:r>
            <w:r w:rsidRPr="00B77E4E">
              <w:rPr>
                <w:rFonts w:asciiTheme="minorHAnsi" w:hAnsiTheme="minorHAnsi"/>
                <w:color w:val="262626"/>
                <w:w w:val="105"/>
              </w:rPr>
              <w:t>+ 6 years</w:t>
            </w:r>
          </w:p>
        </w:tc>
        <w:tc>
          <w:tcPr>
            <w:tcW w:w="8505" w:type="dxa"/>
          </w:tcPr>
          <w:p w:rsidR="00850314" w:rsidRDefault="00850314" w:rsidP="00850314">
            <w:pPr>
              <w:pStyle w:val="TableParagraph"/>
              <w:spacing w:before="14" w:line="242" w:lineRule="auto"/>
              <w:ind w:left="117" w:right="253" w:hanging="4"/>
              <w:rPr>
                <w:rFonts w:asciiTheme="minorHAnsi" w:hAnsiTheme="minorHAnsi"/>
                <w:b/>
                <w:color w:val="262626"/>
              </w:rPr>
            </w:pPr>
            <w:r w:rsidRPr="00B77E4E">
              <w:rPr>
                <w:rFonts w:asciiTheme="minorHAnsi" w:hAnsiTheme="minorHAnsi"/>
                <w:color w:val="262626"/>
              </w:rPr>
              <w:t xml:space="preserve">Review to see whether a further retention period is required </w:t>
            </w:r>
            <w:r w:rsidRPr="00B77E4E">
              <w:rPr>
                <w:rFonts w:asciiTheme="minorHAnsi" w:hAnsiTheme="minorHAnsi"/>
                <w:b/>
                <w:color w:val="262626"/>
              </w:rPr>
              <w:t>Transfer to Archives</w:t>
            </w:r>
          </w:p>
          <w:p w:rsidR="00850314" w:rsidRPr="00B77E4E" w:rsidRDefault="00850314" w:rsidP="00850314">
            <w:pPr>
              <w:pStyle w:val="TableParagraph"/>
              <w:spacing w:before="14" w:line="242" w:lineRule="auto"/>
              <w:ind w:left="117" w:right="253" w:hanging="4"/>
              <w:rPr>
                <w:rFonts w:asciiTheme="minorHAnsi" w:hAnsiTheme="minorHAnsi"/>
              </w:rPr>
            </w:pPr>
            <w:r>
              <w:rPr>
                <w:rFonts w:asciiTheme="minorHAnsi" w:hAnsiTheme="minorHAnsi"/>
                <w:color w:val="262626"/>
              </w:rPr>
              <w:t>(</w:t>
            </w:r>
            <w:r w:rsidRPr="00B77E4E">
              <w:rPr>
                <w:rFonts w:asciiTheme="minorHAnsi" w:hAnsiTheme="minorHAnsi"/>
                <w:color w:val="262626"/>
              </w:rPr>
              <w:t>The appropriate archivist will then take a sample for</w:t>
            </w:r>
            <w:r>
              <w:rPr>
                <w:rFonts w:asciiTheme="minorHAnsi" w:hAnsiTheme="minorHAnsi"/>
              </w:rPr>
              <w:t xml:space="preserve"> </w:t>
            </w:r>
            <w:r w:rsidRPr="00B77E4E">
              <w:rPr>
                <w:rFonts w:asciiTheme="minorHAnsi" w:hAnsiTheme="minorHAnsi"/>
                <w:color w:val="5D5D5D"/>
                <w:w w:val="105"/>
              </w:rPr>
              <w:t>pe</w:t>
            </w:r>
            <w:r w:rsidRPr="00B77E4E">
              <w:rPr>
                <w:rFonts w:asciiTheme="minorHAnsi" w:hAnsiTheme="minorHAnsi"/>
                <w:color w:val="262626"/>
                <w:w w:val="105"/>
              </w:rPr>
              <w:t xml:space="preserve">rmanent </w:t>
            </w:r>
            <w:r w:rsidRPr="00B77E4E">
              <w:rPr>
                <w:rFonts w:asciiTheme="minorHAnsi" w:hAnsiTheme="minorHAnsi"/>
                <w:color w:val="5D5D5D"/>
                <w:w w:val="105"/>
              </w:rPr>
              <w:t>p</w:t>
            </w:r>
            <w:r w:rsidRPr="00B77E4E">
              <w:rPr>
                <w:rFonts w:asciiTheme="minorHAnsi" w:hAnsiTheme="minorHAnsi"/>
                <w:color w:val="262626"/>
                <w:w w:val="105"/>
              </w:rPr>
              <w:t>reservation</w:t>
            </w:r>
            <w:r>
              <w:rPr>
                <w:rFonts w:asciiTheme="minorHAnsi" w:hAnsiTheme="minorHAnsi"/>
                <w:color w:val="262626"/>
                <w:w w:val="105"/>
              </w:rPr>
              <w:t>)</w:t>
            </w:r>
          </w:p>
        </w:tc>
      </w:tr>
      <w:tr w:rsidR="00850314" w:rsidTr="00850314">
        <w:tc>
          <w:tcPr>
            <w:tcW w:w="2158" w:type="dxa"/>
            <w:shd w:val="clear" w:color="auto" w:fill="C6D9F1" w:themeFill="text2" w:themeFillTint="33"/>
            <w:vAlign w:val="center"/>
          </w:tcPr>
          <w:p w:rsidR="00850314" w:rsidRPr="00F63977" w:rsidRDefault="00850314" w:rsidP="00850314">
            <w:pPr>
              <w:pStyle w:val="TableParagraph"/>
              <w:spacing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850314" w:rsidRPr="00F63977" w:rsidRDefault="00850314" w:rsidP="00850314">
            <w:pPr>
              <w:pStyle w:val="TableParagraph"/>
              <w:jc w:val="center"/>
              <w:rPr>
                <w:rFonts w:asciiTheme="minorHAnsi" w:hAnsiTheme="minorHAnsi"/>
                <w:b/>
                <w:sz w:val="24"/>
                <w:szCs w:val="24"/>
              </w:rPr>
            </w:pPr>
            <w:r w:rsidRPr="00F63977">
              <w:rPr>
                <w:rFonts w:asciiTheme="minorHAnsi" w:hAnsiTheme="minorHAnsi"/>
                <w:b/>
                <w:color w:val="2A2A2B"/>
                <w:sz w:val="24"/>
                <w:szCs w:val="24"/>
              </w:rPr>
              <w:t>Data</w:t>
            </w:r>
          </w:p>
          <w:p w:rsidR="00850314" w:rsidRPr="00F63977" w:rsidRDefault="00850314" w:rsidP="00850314">
            <w:pPr>
              <w:pStyle w:val="TableParagraph"/>
              <w:spacing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850314" w:rsidRPr="00F63977" w:rsidRDefault="00850314" w:rsidP="00850314">
            <w:pPr>
              <w:pStyle w:val="TableParagraph"/>
              <w:spacing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850314" w:rsidRPr="00F63977" w:rsidRDefault="00850314" w:rsidP="00850314">
            <w:pPr>
              <w:pStyle w:val="TableParagraph"/>
              <w:spacing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850314" w:rsidTr="00850314">
        <w:tc>
          <w:tcPr>
            <w:tcW w:w="15341" w:type="dxa"/>
            <w:gridSpan w:val="4"/>
          </w:tcPr>
          <w:p w:rsidR="00850314" w:rsidRPr="00850314" w:rsidRDefault="00850314" w:rsidP="002D172D">
            <w:pPr>
              <w:rPr>
                <w:rFonts w:asciiTheme="minorHAnsi" w:hAnsiTheme="minorHAnsi"/>
                <w:color w:val="086E80"/>
                <w:sz w:val="28"/>
                <w:szCs w:val="28"/>
              </w:rPr>
            </w:pPr>
            <w:r w:rsidRPr="00850314">
              <w:rPr>
                <w:rFonts w:asciiTheme="minorHAnsi" w:hAnsiTheme="minorHAnsi"/>
                <w:b/>
                <w:color w:val="086E80"/>
                <w:w w:val="105"/>
                <w:sz w:val="28"/>
                <w:szCs w:val="28"/>
              </w:rPr>
              <w:t>9. Financial</w:t>
            </w:r>
          </w:p>
        </w:tc>
      </w:tr>
      <w:tr w:rsidR="00850314" w:rsidTr="00F63977">
        <w:tc>
          <w:tcPr>
            <w:tcW w:w="2158" w:type="dxa"/>
          </w:tcPr>
          <w:p w:rsidR="00850314" w:rsidRPr="00B77E4E" w:rsidRDefault="00850314" w:rsidP="00850314">
            <w:pPr>
              <w:pStyle w:val="TableParagraph"/>
              <w:spacing w:before="5"/>
              <w:ind w:left="124"/>
              <w:rPr>
                <w:rFonts w:asciiTheme="minorHAnsi" w:hAnsiTheme="minorHAnsi"/>
              </w:rPr>
            </w:pPr>
            <w:r w:rsidRPr="00B77E4E">
              <w:rPr>
                <w:rFonts w:asciiTheme="minorHAnsi" w:hAnsiTheme="minorHAnsi"/>
                <w:color w:val="262626"/>
              </w:rPr>
              <w:t>Annual Accounts</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before="5"/>
              <w:ind w:left="126"/>
              <w:rPr>
                <w:rFonts w:asciiTheme="minorHAnsi" w:hAnsiTheme="minorHAnsi"/>
              </w:rPr>
            </w:pPr>
            <w:r w:rsidRPr="00B77E4E">
              <w:rPr>
                <w:rFonts w:asciiTheme="minorHAnsi" w:hAnsiTheme="minorHAnsi"/>
                <w:color w:val="262626"/>
                <w:w w:val="110"/>
              </w:rPr>
              <w:t>Current year</w:t>
            </w:r>
            <w:r>
              <w:rPr>
                <w:rFonts w:asciiTheme="minorHAnsi" w:hAnsiTheme="minorHAnsi"/>
                <w:color w:val="262626"/>
                <w:w w:val="110"/>
              </w:rPr>
              <w:t xml:space="preserve"> </w:t>
            </w:r>
            <w:r w:rsidRPr="00B77E4E">
              <w:rPr>
                <w:rFonts w:asciiTheme="minorHAnsi" w:hAnsiTheme="minorHAnsi"/>
                <w:color w:val="262626"/>
                <w:w w:val="110"/>
              </w:rPr>
              <w:t>+ 6 years</w:t>
            </w:r>
          </w:p>
        </w:tc>
        <w:tc>
          <w:tcPr>
            <w:tcW w:w="8505" w:type="dxa"/>
          </w:tcPr>
          <w:p w:rsidR="00850314" w:rsidRPr="00B77E4E" w:rsidRDefault="00850314" w:rsidP="00850314">
            <w:pPr>
              <w:pStyle w:val="TableParagraph"/>
              <w:spacing w:before="14"/>
              <w:ind w:left="127"/>
              <w:rPr>
                <w:rFonts w:asciiTheme="minorHAnsi" w:hAnsiTheme="minorHAnsi"/>
                <w:b/>
              </w:rPr>
            </w:pPr>
            <w:r w:rsidRPr="00B77E4E">
              <w:rPr>
                <w:rFonts w:asciiTheme="minorHAnsi" w:hAnsiTheme="minorHAnsi"/>
                <w:b/>
                <w:color w:val="262626"/>
                <w:w w:val="105"/>
              </w:rPr>
              <w:t>Offer to Archives</w:t>
            </w:r>
          </w:p>
        </w:tc>
      </w:tr>
      <w:tr w:rsidR="00850314" w:rsidTr="00F63977">
        <w:tc>
          <w:tcPr>
            <w:tcW w:w="2158" w:type="dxa"/>
          </w:tcPr>
          <w:p w:rsidR="00850314" w:rsidRPr="00B77E4E" w:rsidRDefault="00850314" w:rsidP="00850314">
            <w:pPr>
              <w:pStyle w:val="TableParagraph"/>
              <w:spacing w:line="263" w:lineRule="exact"/>
              <w:ind w:left="122"/>
              <w:rPr>
                <w:rFonts w:asciiTheme="minorHAnsi" w:hAnsiTheme="minorHAnsi"/>
              </w:rPr>
            </w:pPr>
            <w:r w:rsidRPr="00B77E4E">
              <w:rPr>
                <w:rFonts w:asciiTheme="minorHAnsi" w:hAnsiTheme="minorHAnsi"/>
                <w:color w:val="262626"/>
              </w:rPr>
              <w:t>Loans and grants</w:t>
            </w: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spacing w:line="244" w:lineRule="auto"/>
              <w:ind w:left="140" w:right="-108" w:hanging="3"/>
              <w:rPr>
                <w:rFonts w:asciiTheme="minorHAnsi" w:hAnsiTheme="minorHAnsi"/>
              </w:rPr>
            </w:pPr>
            <w:r w:rsidRPr="00B77E4E">
              <w:rPr>
                <w:rFonts w:asciiTheme="minorHAnsi" w:hAnsiTheme="minorHAnsi"/>
                <w:color w:val="262626"/>
                <w:w w:val="105"/>
              </w:rPr>
              <w:t>Date of last payment on loan + 12 years</w:t>
            </w:r>
          </w:p>
        </w:tc>
        <w:tc>
          <w:tcPr>
            <w:tcW w:w="8505" w:type="dxa"/>
          </w:tcPr>
          <w:p w:rsidR="00850314" w:rsidRDefault="00850314" w:rsidP="00850314">
            <w:pPr>
              <w:pStyle w:val="TableParagraph"/>
              <w:spacing w:before="3" w:line="244" w:lineRule="auto"/>
              <w:ind w:left="129" w:right="253" w:hanging="1"/>
              <w:rPr>
                <w:rFonts w:asciiTheme="minorHAnsi" w:hAnsiTheme="minorHAnsi"/>
                <w:b/>
                <w:color w:val="262626"/>
              </w:rPr>
            </w:pPr>
            <w:r w:rsidRPr="00B77E4E">
              <w:rPr>
                <w:rFonts w:asciiTheme="minorHAnsi" w:hAnsiTheme="minorHAnsi"/>
                <w:color w:val="262626"/>
              </w:rPr>
              <w:t xml:space="preserve">Review to see whether a further retention period is required </w:t>
            </w:r>
            <w:r w:rsidRPr="00B77E4E">
              <w:rPr>
                <w:rFonts w:asciiTheme="minorHAnsi" w:hAnsiTheme="minorHAnsi"/>
                <w:b/>
                <w:color w:val="262626"/>
              </w:rPr>
              <w:t xml:space="preserve">Transfer to Archives </w:t>
            </w:r>
          </w:p>
          <w:p w:rsidR="00850314" w:rsidRPr="00B77E4E" w:rsidRDefault="00850314" w:rsidP="00850314">
            <w:pPr>
              <w:pStyle w:val="TableParagraph"/>
              <w:spacing w:before="3" w:line="244" w:lineRule="auto"/>
              <w:ind w:left="129" w:right="253" w:hanging="1"/>
              <w:rPr>
                <w:rFonts w:asciiTheme="minorHAnsi" w:hAnsiTheme="minorHAnsi"/>
              </w:rPr>
            </w:pPr>
            <w:r>
              <w:rPr>
                <w:rFonts w:asciiTheme="minorHAnsi" w:hAnsiTheme="minorHAnsi"/>
                <w:color w:val="262626"/>
              </w:rPr>
              <w:t>(</w:t>
            </w:r>
            <w:r w:rsidRPr="00B77E4E">
              <w:rPr>
                <w:rFonts w:asciiTheme="minorHAnsi" w:hAnsiTheme="minorHAnsi"/>
                <w:color w:val="262626"/>
              </w:rPr>
              <w:t>The appropriate</w:t>
            </w:r>
            <w:r>
              <w:rPr>
                <w:rFonts w:asciiTheme="minorHAnsi" w:hAnsiTheme="minorHAnsi"/>
              </w:rPr>
              <w:t xml:space="preserve"> </w:t>
            </w:r>
            <w:r w:rsidRPr="00B77E4E">
              <w:rPr>
                <w:rFonts w:asciiTheme="minorHAnsi" w:hAnsiTheme="minorHAnsi"/>
                <w:color w:val="262626"/>
                <w:w w:val="105"/>
              </w:rPr>
              <w:t>archivist</w:t>
            </w:r>
            <w:r w:rsidRPr="00B77E4E">
              <w:rPr>
                <w:rFonts w:asciiTheme="minorHAnsi" w:hAnsiTheme="minorHAnsi"/>
                <w:color w:val="262626"/>
                <w:spacing w:val="-18"/>
                <w:w w:val="105"/>
              </w:rPr>
              <w:t xml:space="preserve"> </w:t>
            </w:r>
            <w:r w:rsidRPr="00B77E4E">
              <w:rPr>
                <w:rFonts w:asciiTheme="minorHAnsi" w:hAnsiTheme="minorHAnsi"/>
                <w:color w:val="262626"/>
                <w:w w:val="105"/>
              </w:rPr>
              <w:t>will</w:t>
            </w:r>
            <w:r w:rsidRPr="00B77E4E">
              <w:rPr>
                <w:rFonts w:asciiTheme="minorHAnsi" w:hAnsiTheme="minorHAnsi"/>
                <w:color w:val="262626"/>
                <w:spacing w:val="-27"/>
                <w:w w:val="105"/>
              </w:rPr>
              <w:t xml:space="preserve"> </w:t>
            </w:r>
            <w:r w:rsidRPr="00B77E4E">
              <w:rPr>
                <w:rFonts w:asciiTheme="minorHAnsi" w:hAnsiTheme="minorHAnsi"/>
                <w:color w:val="262626"/>
                <w:w w:val="105"/>
              </w:rPr>
              <w:t>then</w:t>
            </w:r>
            <w:r w:rsidRPr="00B77E4E">
              <w:rPr>
                <w:rFonts w:asciiTheme="minorHAnsi" w:hAnsiTheme="minorHAnsi"/>
                <w:color w:val="262626"/>
                <w:spacing w:val="-25"/>
                <w:w w:val="105"/>
              </w:rPr>
              <w:t xml:space="preserve"> </w:t>
            </w:r>
            <w:r w:rsidRPr="00B77E4E">
              <w:rPr>
                <w:rFonts w:asciiTheme="minorHAnsi" w:hAnsiTheme="minorHAnsi"/>
                <w:color w:val="262626"/>
                <w:w w:val="105"/>
              </w:rPr>
              <w:t>take</w:t>
            </w:r>
            <w:r w:rsidRPr="00B77E4E">
              <w:rPr>
                <w:rFonts w:asciiTheme="minorHAnsi" w:hAnsiTheme="minorHAnsi"/>
                <w:color w:val="262626"/>
                <w:spacing w:val="-23"/>
                <w:w w:val="105"/>
              </w:rPr>
              <w:t xml:space="preserve"> </w:t>
            </w:r>
            <w:r w:rsidRPr="00B77E4E">
              <w:rPr>
                <w:rFonts w:asciiTheme="minorHAnsi" w:hAnsiTheme="minorHAnsi"/>
                <w:color w:val="262626"/>
                <w:w w:val="105"/>
              </w:rPr>
              <w:t>a</w:t>
            </w:r>
            <w:r w:rsidRPr="00B77E4E">
              <w:rPr>
                <w:rFonts w:asciiTheme="minorHAnsi" w:hAnsiTheme="minorHAnsi"/>
                <w:color w:val="262626"/>
                <w:spacing w:val="-28"/>
                <w:w w:val="105"/>
              </w:rPr>
              <w:t xml:space="preserve"> </w:t>
            </w:r>
            <w:r w:rsidRPr="00B77E4E">
              <w:rPr>
                <w:rFonts w:asciiTheme="minorHAnsi" w:hAnsiTheme="minorHAnsi"/>
                <w:color w:val="262626"/>
                <w:w w:val="105"/>
              </w:rPr>
              <w:t>sample</w:t>
            </w:r>
            <w:r w:rsidRPr="00B77E4E">
              <w:rPr>
                <w:rFonts w:asciiTheme="minorHAnsi" w:hAnsiTheme="minorHAnsi"/>
                <w:color w:val="262626"/>
                <w:spacing w:val="-17"/>
                <w:w w:val="105"/>
              </w:rPr>
              <w:t xml:space="preserve"> </w:t>
            </w:r>
            <w:r w:rsidRPr="00B77E4E">
              <w:rPr>
                <w:rFonts w:asciiTheme="minorHAnsi" w:hAnsiTheme="minorHAnsi"/>
                <w:color w:val="262626"/>
                <w:w w:val="105"/>
              </w:rPr>
              <w:t xml:space="preserve">for </w:t>
            </w:r>
            <w:r w:rsidRPr="00B77E4E">
              <w:rPr>
                <w:rFonts w:asciiTheme="minorHAnsi" w:hAnsiTheme="minorHAnsi"/>
                <w:color w:val="3F3F3F"/>
                <w:w w:val="105"/>
              </w:rPr>
              <w:t>pe</w:t>
            </w:r>
            <w:r w:rsidRPr="00B77E4E">
              <w:rPr>
                <w:rFonts w:asciiTheme="minorHAnsi" w:hAnsiTheme="minorHAnsi"/>
                <w:color w:val="262626"/>
                <w:w w:val="105"/>
              </w:rPr>
              <w:t>rmanent</w:t>
            </w:r>
            <w:r w:rsidRPr="00B77E4E">
              <w:rPr>
                <w:rFonts w:asciiTheme="minorHAnsi" w:hAnsiTheme="minorHAnsi"/>
                <w:color w:val="262626"/>
                <w:spacing w:val="-8"/>
                <w:w w:val="105"/>
              </w:rPr>
              <w:t xml:space="preserve"> </w:t>
            </w:r>
            <w:r w:rsidRPr="00B77E4E">
              <w:rPr>
                <w:rFonts w:asciiTheme="minorHAnsi" w:hAnsiTheme="minorHAnsi"/>
                <w:color w:val="5D5D5D"/>
                <w:spacing w:val="-4"/>
                <w:w w:val="105"/>
              </w:rPr>
              <w:t>p</w:t>
            </w:r>
            <w:r w:rsidRPr="00B77E4E">
              <w:rPr>
                <w:rFonts w:asciiTheme="minorHAnsi" w:hAnsiTheme="minorHAnsi"/>
                <w:color w:val="262626"/>
                <w:spacing w:val="-4"/>
                <w:w w:val="105"/>
              </w:rPr>
              <w:t>reservation</w:t>
            </w:r>
            <w:r>
              <w:rPr>
                <w:rFonts w:asciiTheme="minorHAnsi" w:hAnsiTheme="minorHAnsi"/>
                <w:color w:val="262626"/>
                <w:spacing w:val="-4"/>
                <w:w w:val="105"/>
              </w:rPr>
              <w:t>)</w:t>
            </w:r>
          </w:p>
        </w:tc>
      </w:tr>
      <w:tr w:rsidR="00850314" w:rsidTr="00F63977">
        <w:tc>
          <w:tcPr>
            <w:tcW w:w="2158" w:type="dxa"/>
          </w:tcPr>
          <w:p w:rsidR="00850314" w:rsidRDefault="00850314" w:rsidP="00850314">
            <w:pPr>
              <w:pStyle w:val="TableParagraph"/>
              <w:spacing w:line="250" w:lineRule="exact"/>
              <w:ind w:left="127"/>
              <w:rPr>
                <w:rFonts w:asciiTheme="minorHAnsi" w:hAnsiTheme="minorHAnsi"/>
                <w:color w:val="262626"/>
              </w:rPr>
            </w:pPr>
            <w:r w:rsidRPr="00B77E4E">
              <w:rPr>
                <w:rFonts w:asciiTheme="minorHAnsi" w:hAnsiTheme="minorHAnsi"/>
                <w:color w:val="262626"/>
              </w:rPr>
              <w:t>Contracts</w:t>
            </w:r>
          </w:p>
          <w:p w:rsidR="00AE0297" w:rsidRPr="00AE0297" w:rsidRDefault="00AE0297" w:rsidP="00AE0297">
            <w:pPr>
              <w:pStyle w:val="TableParagraph"/>
              <w:numPr>
                <w:ilvl w:val="0"/>
                <w:numId w:val="21"/>
              </w:numPr>
              <w:tabs>
                <w:tab w:val="left" w:pos="241"/>
              </w:tabs>
              <w:spacing w:before="132"/>
              <w:ind w:hanging="148"/>
              <w:rPr>
                <w:rFonts w:asciiTheme="minorHAnsi" w:hAnsiTheme="minorHAnsi"/>
              </w:rPr>
            </w:pPr>
            <w:r>
              <w:rPr>
                <w:rFonts w:asciiTheme="minorHAnsi" w:hAnsiTheme="minorHAnsi"/>
                <w:i/>
                <w:color w:val="262626"/>
              </w:rPr>
              <w:t>under seal</w:t>
            </w:r>
          </w:p>
          <w:p w:rsidR="00AE0297" w:rsidRPr="00171112" w:rsidRDefault="00AE0297" w:rsidP="00AE0297">
            <w:pPr>
              <w:pStyle w:val="TableParagraph"/>
              <w:tabs>
                <w:tab w:val="left" w:pos="241"/>
              </w:tabs>
              <w:spacing w:before="132"/>
              <w:ind w:left="240"/>
              <w:rPr>
                <w:rFonts w:asciiTheme="minorHAnsi" w:hAnsiTheme="minorHAnsi"/>
              </w:rPr>
            </w:pPr>
          </w:p>
          <w:p w:rsidR="00AE0297" w:rsidRPr="00AE0297" w:rsidRDefault="00AE0297" w:rsidP="00AE0297">
            <w:pPr>
              <w:pStyle w:val="TableParagraph"/>
              <w:numPr>
                <w:ilvl w:val="0"/>
                <w:numId w:val="21"/>
              </w:numPr>
              <w:tabs>
                <w:tab w:val="left" w:pos="241"/>
              </w:tabs>
              <w:spacing w:before="132"/>
              <w:ind w:hanging="148"/>
              <w:rPr>
                <w:rFonts w:asciiTheme="minorHAnsi" w:hAnsiTheme="minorHAnsi"/>
              </w:rPr>
            </w:pPr>
            <w:r>
              <w:rPr>
                <w:rFonts w:asciiTheme="minorHAnsi" w:hAnsiTheme="minorHAnsi"/>
                <w:i/>
                <w:color w:val="262626"/>
              </w:rPr>
              <w:t>under signature</w:t>
            </w:r>
          </w:p>
          <w:p w:rsidR="00AE0297" w:rsidRPr="00171112" w:rsidRDefault="00AE0297" w:rsidP="00AE0297">
            <w:pPr>
              <w:pStyle w:val="TableParagraph"/>
              <w:tabs>
                <w:tab w:val="left" w:pos="241"/>
              </w:tabs>
              <w:spacing w:before="132"/>
              <w:ind w:left="0"/>
              <w:rPr>
                <w:rFonts w:asciiTheme="minorHAnsi" w:hAnsiTheme="minorHAnsi"/>
              </w:rPr>
            </w:pPr>
          </w:p>
          <w:p w:rsidR="00AE0297" w:rsidRPr="00AE0297" w:rsidRDefault="00AE0297" w:rsidP="00AE0297">
            <w:pPr>
              <w:pStyle w:val="TableParagraph"/>
              <w:numPr>
                <w:ilvl w:val="0"/>
                <w:numId w:val="21"/>
              </w:numPr>
              <w:tabs>
                <w:tab w:val="left" w:pos="241"/>
              </w:tabs>
              <w:spacing w:before="132"/>
              <w:ind w:hanging="148"/>
              <w:rPr>
                <w:rFonts w:asciiTheme="minorHAnsi" w:hAnsiTheme="minorHAnsi"/>
              </w:rPr>
            </w:pPr>
            <w:r>
              <w:rPr>
                <w:rFonts w:asciiTheme="minorHAnsi" w:hAnsiTheme="minorHAnsi"/>
                <w:i/>
                <w:color w:val="262626"/>
              </w:rPr>
              <w:t>monitoring records</w:t>
            </w:r>
          </w:p>
          <w:p w:rsidR="00850314" w:rsidRPr="00B77E4E" w:rsidRDefault="00850314" w:rsidP="00AE0297">
            <w:pPr>
              <w:pStyle w:val="TableParagraph"/>
              <w:spacing w:line="220" w:lineRule="exact"/>
              <w:ind w:left="0"/>
              <w:rPr>
                <w:rFonts w:asciiTheme="minorHAnsi" w:hAnsiTheme="minorHAnsi"/>
              </w:rPr>
            </w:pPr>
          </w:p>
        </w:tc>
        <w:tc>
          <w:tcPr>
            <w:tcW w:w="1559" w:type="dxa"/>
          </w:tcPr>
          <w:p w:rsidR="00850314" w:rsidRPr="00B77E4E" w:rsidRDefault="00850314" w:rsidP="00850314">
            <w:pPr>
              <w:pStyle w:val="TableParagraph"/>
              <w:rPr>
                <w:rFonts w:asciiTheme="minorHAnsi" w:hAnsiTheme="minorHAnsi"/>
              </w:rPr>
            </w:pPr>
          </w:p>
        </w:tc>
        <w:tc>
          <w:tcPr>
            <w:tcW w:w="3119" w:type="dxa"/>
          </w:tcPr>
          <w:p w:rsidR="00850314" w:rsidRPr="00B77E4E" w:rsidRDefault="00850314" w:rsidP="00850314">
            <w:pPr>
              <w:pStyle w:val="TableParagraph"/>
              <w:rPr>
                <w:rFonts w:asciiTheme="minorHAnsi" w:hAnsiTheme="minorHAnsi"/>
              </w:rPr>
            </w:pPr>
          </w:p>
          <w:p w:rsidR="00AE0297" w:rsidRPr="00AE0297" w:rsidRDefault="00850314" w:rsidP="00AE0297">
            <w:pPr>
              <w:pStyle w:val="TableParagraph"/>
              <w:spacing w:before="230" w:line="229" w:lineRule="exact"/>
              <w:ind w:left="34"/>
              <w:rPr>
                <w:rFonts w:asciiTheme="minorHAnsi" w:hAnsiTheme="minorHAnsi"/>
                <w:color w:val="262626"/>
                <w:w w:val="105"/>
              </w:rPr>
            </w:pPr>
            <w:r w:rsidRPr="00B77E4E">
              <w:rPr>
                <w:rFonts w:asciiTheme="minorHAnsi" w:hAnsiTheme="minorHAnsi"/>
                <w:color w:val="262626"/>
                <w:w w:val="105"/>
              </w:rPr>
              <w:t>Contract com</w:t>
            </w:r>
            <w:r w:rsidRPr="00B77E4E">
              <w:rPr>
                <w:rFonts w:asciiTheme="minorHAnsi" w:hAnsiTheme="minorHAnsi"/>
                <w:color w:val="5D5D5D"/>
                <w:w w:val="105"/>
              </w:rPr>
              <w:t>p</w:t>
            </w:r>
            <w:r w:rsidRPr="00B77E4E">
              <w:rPr>
                <w:rFonts w:asciiTheme="minorHAnsi" w:hAnsiTheme="minorHAnsi"/>
                <w:color w:val="262626"/>
                <w:w w:val="105"/>
              </w:rPr>
              <w:t>letion</w:t>
            </w:r>
            <w:r w:rsidR="00AE0297">
              <w:rPr>
                <w:rFonts w:asciiTheme="minorHAnsi" w:hAnsiTheme="minorHAnsi"/>
                <w:color w:val="262626"/>
                <w:w w:val="105"/>
              </w:rPr>
              <w:t xml:space="preserve"> </w:t>
            </w:r>
            <w:r w:rsidR="00AE0297">
              <w:rPr>
                <w:rFonts w:asciiTheme="minorHAnsi" w:hAnsiTheme="minorHAnsi"/>
                <w:color w:val="2A2A2A"/>
                <w:w w:val="105"/>
              </w:rPr>
              <w:t>d</w:t>
            </w:r>
            <w:r w:rsidR="00AE0297" w:rsidRPr="00B77E4E">
              <w:rPr>
                <w:rFonts w:asciiTheme="minorHAnsi" w:hAnsiTheme="minorHAnsi"/>
                <w:color w:val="2A2A2A"/>
                <w:w w:val="105"/>
              </w:rPr>
              <w:t>ate</w:t>
            </w:r>
            <w:r w:rsidR="00AE0297">
              <w:rPr>
                <w:rFonts w:asciiTheme="minorHAnsi" w:hAnsiTheme="minorHAnsi"/>
                <w:color w:val="2A2A2A"/>
                <w:w w:val="105"/>
              </w:rPr>
              <w:t xml:space="preserve"> </w:t>
            </w:r>
            <w:r w:rsidR="00AE0297" w:rsidRPr="00B77E4E">
              <w:rPr>
                <w:rFonts w:asciiTheme="minorHAnsi" w:hAnsiTheme="minorHAnsi"/>
                <w:color w:val="2A2A2A"/>
                <w:w w:val="105"/>
              </w:rPr>
              <w:t>+ 12 years</w:t>
            </w:r>
          </w:p>
          <w:p w:rsidR="00AE0297" w:rsidRPr="00B77E4E" w:rsidRDefault="00AE0297" w:rsidP="00AE0297">
            <w:pPr>
              <w:pStyle w:val="TableParagraph"/>
              <w:spacing w:before="9"/>
              <w:rPr>
                <w:rFonts w:asciiTheme="minorHAnsi" w:hAnsiTheme="minorHAnsi"/>
              </w:rPr>
            </w:pPr>
          </w:p>
          <w:p w:rsidR="00AE0297" w:rsidRPr="00B77E4E" w:rsidRDefault="00AE0297" w:rsidP="00AE0297">
            <w:pPr>
              <w:pStyle w:val="TableParagraph"/>
              <w:spacing w:line="244" w:lineRule="auto"/>
              <w:ind w:left="92" w:right="355" w:hanging="9"/>
              <w:rPr>
                <w:rFonts w:asciiTheme="minorHAnsi" w:hAnsiTheme="minorHAnsi"/>
              </w:rPr>
            </w:pPr>
            <w:r w:rsidRPr="00B77E4E">
              <w:rPr>
                <w:rFonts w:asciiTheme="minorHAnsi" w:hAnsiTheme="minorHAnsi"/>
                <w:color w:val="2A2A2A"/>
              </w:rPr>
              <w:t xml:space="preserve">Contract completion </w:t>
            </w:r>
            <w:r w:rsidRPr="00B77E4E">
              <w:rPr>
                <w:rFonts w:asciiTheme="minorHAnsi" w:hAnsiTheme="minorHAnsi"/>
                <w:color w:val="2A2A2A"/>
                <w:w w:val="105"/>
              </w:rPr>
              <w:t>date</w:t>
            </w:r>
            <w:r>
              <w:rPr>
                <w:rFonts w:asciiTheme="minorHAnsi" w:hAnsiTheme="minorHAnsi"/>
                <w:color w:val="2A2A2A"/>
                <w:w w:val="105"/>
              </w:rPr>
              <w:t xml:space="preserve"> </w:t>
            </w:r>
            <w:r w:rsidRPr="00B77E4E">
              <w:rPr>
                <w:rFonts w:asciiTheme="minorHAnsi" w:hAnsiTheme="minorHAnsi"/>
                <w:color w:val="2A2A2A"/>
                <w:w w:val="105"/>
              </w:rPr>
              <w:t>+ 6 years</w:t>
            </w:r>
          </w:p>
          <w:p w:rsidR="00AE0297" w:rsidRPr="00B77E4E" w:rsidRDefault="00AE0297" w:rsidP="00AE0297">
            <w:pPr>
              <w:pStyle w:val="TableParagraph"/>
              <w:spacing w:before="230" w:line="229" w:lineRule="exact"/>
              <w:ind w:left="138"/>
              <w:rPr>
                <w:rFonts w:asciiTheme="minorHAnsi" w:hAnsiTheme="minorHAnsi"/>
              </w:rPr>
            </w:pPr>
            <w:r w:rsidRPr="00B77E4E">
              <w:rPr>
                <w:rFonts w:asciiTheme="minorHAnsi" w:hAnsiTheme="minorHAnsi"/>
                <w:color w:val="2A2A2A"/>
                <w:w w:val="105"/>
              </w:rPr>
              <w:t>Current year+ 2 years</w:t>
            </w:r>
          </w:p>
        </w:tc>
        <w:tc>
          <w:tcPr>
            <w:tcW w:w="8505" w:type="dxa"/>
          </w:tcPr>
          <w:p w:rsidR="00850314" w:rsidRPr="00B77E4E" w:rsidRDefault="00850314" w:rsidP="00850314">
            <w:pPr>
              <w:pStyle w:val="TableParagraph"/>
              <w:rPr>
                <w:rFonts w:asciiTheme="minorHAnsi" w:hAnsiTheme="minorHAnsi"/>
              </w:rPr>
            </w:pPr>
          </w:p>
          <w:p w:rsidR="00850314" w:rsidRPr="00B77E4E" w:rsidRDefault="00850314" w:rsidP="00850314">
            <w:pPr>
              <w:pStyle w:val="TableParagraph"/>
              <w:spacing w:before="9"/>
              <w:rPr>
                <w:rFonts w:asciiTheme="minorHAnsi" w:hAnsiTheme="minorHAnsi"/>
              </w:rPr>
            </w:pPr>
          </w:p>
          <w:p w:rsidR="00850314" w:rsidRDefault="00850314" w:rsidP="00850314">
            <w:pPr>
              <w:pStyle w:val="TableParagraph"/>
              <w:spacing w:line="220" w:lineRule="exact"/>
              <w:ind w:left="141"/>
              <w:rPr>
                <w:rFonts w:asciiTheme="minorHAnsi" w:hAnsiTheme="minorHAnsi"/>
                <w:b/>
                <w:color w:val="262626"/>
                <w:w w:val="105"/>
              </w:rPr>
            </w:pPr>
            <w:r w:rsidRPr="00B77E4E">
              <w:rPr>
                <w:rFonts w:asciiTheme="minorHAnsi" w:hAnsiTheme="minorHAnsi"/>
                <w:b/>
                <w:color w:val="262626"/>
                <w:w w:val="105"/>
              </w:rPr>
              <w:t>SHRED</w:t>
            </w:r>
          </w:p>
          <w:p w:rsidR="00AE0297" w:rsidRDefault="00AE0297" w:rsidP="00850314">
            <w:pPr>
              <w:pStyle w:val="TableParagraph"/>
              <w:spacing w:line="220" w:lineRule="exact"/>
              <w:ind w:left="141"/>
              <w:rPr>
                <w:rFonts w:asciiTheme="minorHAnsi" w:hAnsiTheme="minorHAnsi"/>
                <w:b/>
                <w:color w:val="262626"/>
                <w:w w:val="105"/>
              </w:rPr>
            </w:pPr>
          </w:p>
          <w:p w:rsidR="00AE0297" w:rsidRDefault="00AE0297" w:rsidP="00850314">
            <w:pPr>
              <w:pStyle w:val="TableParagraph"/>
              <w:spacing w:line="220" w:lineRule="exact"/>
              <w:ind w:left="141"/>
              <w:rPr>
                <w:rFonts w:asciiTheme="minorHAnsi" w:hAnsiTheme="minorHAnsi"/>
                <w:b/>
                <w:color w:val="262626"/>
                <w:w w:val="105"/>
              </w:rPr>
            </w:pPr>
          </w:p>
          <w:p w:rsidR="00AE0297" w:rsidRDefault="00AE0297" w:rsidP="00850314">
            <w:pPr>
              <w:pStyle w:val="TableParagraph"/>
              <w:spacing w:line="220" w:lineRule="exact"/>
              <w:ind w:left="141"/>
              <w:rPr>
                <w:rFonts w:asciiTheme="minorHAnsi" w:hAnsiTheme="minorHAnsi"/>
                <w:b/>
                <w:color w:val="262626"/>
                <w:w w:val="105"/>
              </w:rPr>
            </w:pPr>
            <w:r w:rsidRPr="00B77E4E">
              <w:rPr>
                <w:rFonts w:asciiTheme="minorHAnsi" w:hAnsiTheme="minorHAnsi"/>
                <w:b/>
                <w:color w:val="262626"/>
                <w:w w:val="105"/>
              </w:rPr>
              <w:t>SHRED</w:t>
            </w:r>
          </w:p>
          <w:p w:rsidR="00AE0297" w:rsidRDefault="00AE0297" w:rsidP="00850314">
            <w:pPr>
              <w:pStyle w:val="TableParagraph"/>
              <w:spacing w:line="220" w:lineRule="exact"/>
              <w:ind w:left="141"/>
              <w:rPr>
                <w:rFonts w:asciiTheme="minorHAnsi" w:hAnsiTheme="minorHAnsi"/>
                <w:b/>
                <w:color w:val="262626"/>
                <w:w w:val="105"/>
              </w:rPr>
            </w:pPr>
          </w:p>
          <w:p w:rsidR="00AE0297" w:rsidRDefault="00AE0297" w:rsidP="00AE0297">
            <w:pPr>
              <w:pStyle w:val="TableParagraph"/>
              <w:spacing w:line="220" w:lineRule="exact"/>
              <w:ind w:left="0"/>
              <w:rPr>
                <w:rFonts w:asciiTheme="minorHAnsi" w:hAnsiTheme="minorHAnsi"/>
                <w:b/>
                <w:color w:val="262626"/>
                <w:w w:val="105"/>
              </w:rPr>
            </w:pPr>
          </w:p>
          <w:p w:rsidR="00AE0297" w:rsidRPr="00B77E4E" w:rsidRDefault="00AE0297" w:rsidP="00850314">
            <w:pPr>
              <w:pStyle w:val="TableParagraph"/>
              <w:spacing w:line="220" w:lineRule="exact"/>
              <w:ind w:left="141"/>
              <w:rPr>
                <w:rFonts w:asciiTheme="minorHAnsi" w:hAnsiTheme="minorHAnsi"/>
                <w:b/>
              </w:rPr>
            </w:pPr>
            <w:r w:rsidRPr="00B77E4E">
              <w:rPr>
                <w:rFonts w:asciiTheme="minorHAnsi" w:hAnsiTheme="minorHAnsi"/>
                <w:b/>
                <w:color w:val="262626"/>
                <w:w w:val="105"/>
              </w:rPr>
              <w:t>SHRED</w:t>
            </w:r>
          </w:p>
        </w:tc>
      </w:tr>
      <w:tr w:rsidR="00AE0297" w:rsidTr="00F63977">
        <w:tc>
          <w:tcPr>
            <w:tcW w:w="2158" w:type="dxa"/>
          </w:tcPr>
          <w:p w:rsidR="00AE0297" w:rsidRPr="00B77E4E" w:rsidRDefault="00AE0297" w:rsidP="00910333">
            <w:pPr>
              <w:pStyle w:val="TableParagraph"/>
              <w:spacing w:before="10"/>
              <w:ind w:left="98"/>
              <w:rPr>
                <w:rFonts w:asciiTheme="minorHAnsi" w:hAnsiTheme="minorHAnsi"/>
              </w:rPr>
            </w:pPr>
            <w:r w:rsidRPr="00B77E4E">
              <w:rPr>
                <w:rFonts w:asciiTheme="minorHAnsi" w:hAnsiTheme="minorHAnsi"/>
                <w:color w:val="2A2A2A"/>
              </w:rPr>
              <w:t>Copy orders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5"/>
              <w:ind w:left="102"/>
              <w:rPr>
                <w:rFonts w:asciiTheme="minorHAnsi" w:hAnsiTheme="minorHAnsi"/>
              </w:rPr>
            </w:pPr>
            <w:r w:rsidRPr="00B77E4E">
              <w:rPr>
                <w:rFonts w:asciiTheme="minorHAnsi" w:hAnsiTheme="minorHAnsi"/>
                <w:color w:val="2A2A2A"/>
              </w:rPr>
              <w:t>Current year + 2 years</w:t>
            </w:r>
          </w:p>
        </w:tc>
        <w:tc>
          <w:tcPr>
            <w:tcW w:w="8505" w:type="dxa"/>
          </w:tcPr>
          <w:p w:rsidR="00AE0297" w:rsidRPr="00B77E4E" w:rsidRDefault="00AE0297" w:rsidP="00910333">
            <w:pPr>
              <w:pStyle w:val="TableParagraph"/>
              <w:spacing w:line="308" w:lineRule="exact"/>
              <w:ind w:left="95"/>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before="14" w:line="244" w:lineRule="auto"/>
              <w:ind w:left="99" w:firstLine="7"/>
              <w:rPr>
                <w:rFonts w:asciiTheme="minorHAnsi" w:hAnsiTheme="minorHAnsi"/>
              </w:rPr>
            </w:pPr>
            <w:r w:rsidRPr="00B77E4E">
              <w:rPr>
                <w:rFonts w:asciiTheme="minorHAnsi" w:hAnsiTheme="minorHAnsi"/>
                <w:color w:val="2A2A2A"/>
              </w:rPr>
              <w:t>Budget reports, budget monitoring</w:t>
            </w:r>
          </w:p>
          <w:p w:rsidR="00AE0297" w:rsidRPr="00B77E4E" w:rsidRDefault="00AE0297" w:rsidP="00910333">
            <w:pPr>
              <w:pStyle w:val="TableParagraph"/>
              <w:spacing w:before="4" w:line="229" w:lineRule="exact"/>
              <w:ind w:left="106"/>
              <w:rPr>
                <w:rFonts w:asciiTheme="minorHAnsi" w:hAnsiTheme="minorHAnsi"/>
              </w:rPr>
            </w:pPr>
            <w:r w:rsidRPr="00B77E4E">
              <w:rPr>
                <w:rFonts w:asciiTheme="minorHAnsi" w:hAnsiTheme="minorHAnsi"/>
                <w:color w:val="2A2A2A"/>
                <w:w w:val="105"/>
              </w:rPr>
              <w:t>etc</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14"/>
              <w:ind w:left="102"/>
              <w:rPr>
                <w:rFonts w:asciiTheme="minorHAnsi" w:hAnsiTheme="minorHAnsi"/>
              </w:rPr>
            </w:pPr>
            <w:r w:rsidRPr="00B77E4E">
              <w:rPr>
                <w:rFonts w:asciiTheme="minorHAnsi" w:hAnsiTheme="minorHAnsi"/>
                <w:color w:val="2A2A2A"/>
                <w:w w:val="105"/>
              </w:rPr>
              <w:t>Current year</w:t>
            </w:r>
            <w:r>
              <w:rPr>
                <w:rFonts w:asciiTheme="minorHAnsi" w:hAnsiTheme="minorHAnsi"/>
                <w:color w:val="2A2A2A"/>
                <w:w w:val="105"/>
              </w:rPr>
              <w:t xml:space="preserve"> </w:t>
            </w:r>
            <w:r w:rsidRPr="00B77E4E">
              <w:rPr>
                <w:rFonts w:asciiTheme="minorHAnsi" w:hAnsiTheme="minorHAnsi"/>
                <w:color w:val="2A2A2A"/>
                <w:w w:val="105"/>
              </w:rPr>
              <w:t>+ 3 years</w:t>
            </w:r>
          </w:p>
        </w:tc>
        <w:tc>
          <w:tcPr>
            <w:tcW w:w="8505" w:type="dxa"/>
          </w:tcPr>
          <w:p w:rsidR="00AE0297" w:rsidRPr="00B77E4E" w:rsidRDefault="00AE0297" w:rsidP="00910333">
            <w:pPr>
              <w:pStyle w:val="TableParagraph"/>
              <w:spacing w:line="313" w:lineRule="exact"/>
              <w:ind w:left="95"/>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AE0297">
            <w:pPr>
              <w:pStyle w:val="TableParagraph"/>
              <w:spacing w:before="10" w:line="242" w:lineRule="auto"/>
              <w:ind w:left="105" w:right="-108" w:hanging="3"/>
              <w:rPr>
                <w:rFonts w:asciiTheme="minorHAnsi" w:hAnsiTheme="minorHAnsi"/>
              </w:rPr>
            </w:pPr>
            <w:r w:rsidRPr="00B77E4E">
              <w:rPr>
                <w:rFonts w:asciiTheme="minorHAnsi" w:hAnsiTheme="minorHAnsi"/>
                <w:color w:val="2A2A2A"/>
                <w:w w:val="105"/>
              </w:rPr>
              <w:t xml:space="preserve">Invoice, receipts and other records covered by the </w:t>
            </w:r>
            <w:r w:rsidRPr="00B77E4E">
              <w:rPr>
                <w:rFonts w:asciiTheme="minorHAnsi" w:hAnsiTheme="minorHAnsi"/>
                <w:color w:val="2A2A2A"/>
                <w:w w:val="105"/>
              </w:rPr>
              <w:lastRenderedPageBreak/>
              <w:t>Financial</w:t>
            </w:r>
          </w:p>
          <w:p w:rsidR="00AE0297" w:rsidRPr="00B77E4E" w:rsidRDefault="00AE0297" w:rsidP="00910333">
            <w:pPr>
              <w:pStyle w:val="TableParagraph"/>
              <w:spacing w:before="8" w:line="224" w:lineRule="exact"/>
              <w:ind w:left="111"/>
              <w:rPr>
                <w:rFonts w:asciiTheme="minorHAnsi" w:hAnsiTheme="minorHAnsi"/>
              </w:rPr>
            </w:pPr>
            <w:r>
              <w:rPr>
                <w:rFonts w:asciiTheme="minorHAnsi" w:hAnsiTheme="minorHAnsi"/>
                <w:color w:val="2A2A2A"/>
              </w:rPr>
              <w:t>Reg</w:t>
            </w:r>
            <w:r w:rsidRPr="00B77E4E">
              <w:rPr>
                <w:rFonts w:asciiTheme="minorHAnsi" w:hAnsiTheme="minorHAnsi"/>
                <w:color w:val="2A2A2A"/>
              </w:rPr>
              <w:t>ulations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10"/>
              <w:ind w:left="102"/>
              <w:rPr>
                <w:rFonts w:asciiTheme="minorHAnsi" w:hAnsiTheme="minorHAnsi"/>
              </w:rPr>
            </w:pPr>
            <w:r w:rsidRPr="00B77E4E">
              <w:rPr>
                <w:rFonts w:asciiTheme="minorHAnsi" w:hAnsiTheme="minorHAnsi"/>
                <w:color w:val="2A2A2A"/>
                <w:w w:val="105"/>
              </w:rPr>
              <w:t>Current year</w:t>
            </w:r>
            <w:r>
              <w:rPr>
                <w:rFonts w:asciiTheme="minorHAnsi" w:hAnsiTheme="minorHAnsi"/>
                <w:color w:val="2A2A2A"/>
                <w:w w:val="105"/>
              </w:rPr>
              <w:t xml:space="preserve"> </w:t>
            </w:r>
            <w:r w:rsidRPr="00B77E4E">
              <w:rPr>
                <w:rFonts w:asciiTheme="minorHAnsi" w:hAnsiTheme="minorHAnsi"/>
                <w:color w:val="2A2A2A"/>
                <w:w w:val="105"/>
              </w:rPr>
              <w:t>+ 6 years</w:t>
            </w:r>
          </w:p>
        </w:tc>
        <w:tc>
          <w:tcPr>
            <w:tcW w:w="8505" w:type="dxa"/>
          </w:tcPr>
          <w:p w:rsidR="00AE0297" w:rsidRPr="00B77E4E" w:rsidRDefault="00AE0297" w:rsidP="00910333">
            <w:pPr>
              <w:pStyle w:val="TableParagraph"/>
              <w:spacing w:line="308" w:lineRule="exact"/>
              <w:ind w:left="105"/>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before="10"/>
              <w:ind w:left="120"/>
              <w:rPr>
                <w:rFonts w:asciiTheme="minorHAnsi" w:hAnsiTheme="minorHAnsi"/>
              </w:rPr>
            </w:pPr>
            <w:r w:rsidRPr="00B77E4E">
              <w:rPr>
                <w:rFonts w:asciiTheme="minorHAnsi" w:hAnsiTheme="minorHAnsi"/>
                <w:color w:val="2A2A2A"/>
              </w:rPr>
              <w:t>Annual Budget and</w:t>
            </w:r>
          </w:p>
          <w:p w:rsidR="00AE0297" w:rsidRPr="00B77E4E" w:rsidRDefault="00AE0297" w:rsidP="00AE0297">
            <w:pPr>
              <w:pStyle w:val="TableParagraph"/>
              <w:tabs>
                <w:tab w:val="left" w:pos="1942"/>
              </w:tabs>
              <w:spacing w:before="17" w:line="260" w:lineRule="exact"/>
              <w:ind w:left="114" w:right="-108"/>
              <w:rPr>
                <w:rFonts w:asciiTheme="minorHAnsi" w:hAnsiTheme="minorHAnsi"/>
              </w:rPr>
            </w:pPr>
            <w:r w:rsidRPr="00B77E4E">
              <w:rPr>
                <w:rFonts w:asciiTheme="minorHAnsi" w:hAnsiTheme="minorHAnsi"/>
                <w:color w:val="2A2A2A"/>
              </w:rPr>
              <w:t>background papers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10"/>
              <w:ind w:left="112"/>
              <w:rPr>
                <w:rFonts w:asciiTheme="minorHAnsi" w:hAnsiTheme="minorHAnsi"/>
              </w:rPr>
            </w:pPr>
            <w:r w:rsidRPr="00B77E4E">
              <w:rPr>
                <w:rFonts w:asciiTheme="minorHAnsi" w:hAnsiTheme="minorHAnsi"/>
                <w:color w:val="2A2A2A"/>
              </w:rPr>
              <w:t>Current year + 6 years</w:t>
            </w:r>
          </w:p>
        </w:tc>
        <w:tc>
          <w:tcPr>
            <w:tcW w:w="8505" w:type="dxa"/>
          </w:tcPr>
          <w:p w:rsidR="00AE0297" w:rsidRPr="00B77E4E" w:rsidRDefault="00AE0297" w:rsidP="00910333">
            <w:pPr>
              <w:pStyle w:val="TableParagraph"/>
              <w:spacing w:line="313" w:lineRule="exact"/>
              <w:ind w:left="110"/>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line="264" w:lineRule="exact"/>
              <w:ind w:left="124" w:hanging="1"/>
              <w:rPr>
                <w:rFonts w:asciiTheme="minorHAnsi" w:hAnsiTheme="minorHAnsi"/>
              </w:rPr>
            </w:pPr>
            <w:r w:rsidRPr="00B77E4E">
              <w:rPr>
                <w:rFonts w:asciiTheme="minorHAnsi" w:hAnsiTheme="minorHAnsi"/>
                <w:color w:val="2A2A2A"/>
              </w:rPr>
              <w:t>Order books and requisitions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line="255" w:lineRule="exact"/>
              <w:ind w:left="121"/>
              <w:rPr>
                <w:rFonts w:asciiTheme="minorHAnsi" w:hAnsiTheme="minorHAnsi"/>
              </w:rPr>
            </w:pPr>
            <w:r w:rsidRPr="00B77E4E">
              <w:rPr>
                <w:rFonts w:asciiTheme="minorHAnsi" w:hAnsiTheme="minorHAnsi"/>
                <w:color w:val="2A2A2A"/>
                <w:w w:val="110"/>
              </w:rPr>
              <w:t>Current year</w:t>
            </w:r>
            <w:r>
              <w:rPr>
                <w:rFonts w:asciiTheme="minorHAnsi" w:hAnsiTheme="minorHAnsi"/>
                <w:color w:val="2A2A2A"/>
                <w:w w:val="110"/>
              </w:rPr>
              <w:t xml:space="preserve"> </w:t>
            </w:r>
            <w:r w:rsidRPr="00B77E4E">
              <w:rPr>
                <w:rFonts w:asciiTheme="minorHAnsi" w:hAnsiTheme="minorHAnsi"/>
                <w:color w:val="2A2A2A"/>
                <w:w w:val="110"/>
              </w:rPr>
              <w:t>+ 6 years</w:t>
            </w:r>
          </w:p>
        </w:tc>
        <w:tc>
          <w:tcPr>
            <w:tcW w:w="8505" w:type="dxa"/>
          </w:tcPr>
          <w:p w:rsidR="00AE0297" w:rsidRPr="00B77E4E" w:rsidRDefault="00AE0297" w:rsidP="00910333">
            <w:pPr>
              <w:pStyle w:val="TableParagraph"/>
              <w:spacing w:line="294" w:lineRule="exact"/>
              <w:ind w:left="119"/>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line="256" w:lineRule="exact"/>
              <w:ind w:left="121"/>
              <w:rPr>
                <w:rFonts w:asciiTheme="minorHAnsi" w:hAnsiTheme="minorHAnsi"/>
              </w:rPr>
            </w:pPr>
            <w:r w:rsidRPr="00B77E4E">
              <w:rPr>
                <w:rFonts w:asciiTheme="minorHAnsi" w:hAnsiTheme="minorHAnsi"/>
                <w:color w:val="2A2A2A"/>
              </w:rPr>
              <w:t>Delivery</w:t>
            </w:r>
          </w:p>
          <w:p w:rsidR="00AE0297" w:rsidRPr="00B77E4E" w:rsidRDefault="00AE0297" w:rsidP="00910333">
            <w:pPr>
              <w:pStyle w:val="TableParagraph"/>
              <w:spacing w:before="4" w:line="234" w:lineRule="exact"/>
              <w:ind w:left="121"/>
              <w:rPr>
                <w:rFonts w:asciiTheme="minorHAnsi" w:hAnsiTheme="minorHAnsi"/>
              </w:rPr>
            </w:pPr>
            <w:r w:rsidRPr="00B77E4E">
              <w:rPr>
                <w:rFonts w:asciiTheme="minorHAnsi" w:hAnsiTheme="minorHAnsi"/>
                <w:color w:val="2A2A2A"/>
              </w:rPr>
              <w:t>Documentation</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line="256" w:lineRule="exact"/>
              <w:ind w:left="121"/>
              <w:rPr>
                <w:rFonts w:asciiTheme="minorHAnsi" w:hAnsiTheme="minorHAnsi"/>
              </w:rPr>
            </w:pPr>
            <w:r w:rsidRPr="00B77E4E">
              <w:rPr>
                <w:rFonts w:asciiTheme="minorHAnsi" w:hAnsiTheme="minorHAnsi"/>
                <w:color w:val="2A2A2A"/>
              </w:rPr>
              <w:t>Current year + 6 years</w:t>
            </w:r>
          </w:p>
        </w:tc>
        <w:tc>
          <w:tcPr>
            <w:tcW w:w="8505" w:type="dxa"/>
          </w:tcPr>
          <w:p w:rsidR="00AE0297" w:rsidRPr="00B77E4E" w:rsidRDefault="00AE0297" w:rsidP="00910333">
            <w:pPr>
              <w:pStyle w:val="TableParagraph"/>
              <w:spacing w:line="294" w:lineRule="exact"/>
              <w:ind w:left="115"/>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before="10"/>
              <w:ind w:left="126"/>
              <w:rPr>
                <w:rFonts w:asciiTheme="minorHAnsi" w:hAnsiTheme="minorHAnsi"/>
              </w:rPr>
            </w:pPr>
            <w:r w:rsidRPr="00B77E4E">
              <w:rPr>
                <w:rFonts w:asciiTheme="minorHAnsi" w:hAnsiTheme="minorHAnsi"/>
                <w:color w:val="2A2A2A"/>
              </w:rPr>
              <w:t>Debtors' Records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10"/>
              <w:ind w:left="121"/>
              <w:rPr>
                <w:rFonts w:asciiTheme="minorHAnsi" w:hAnsiTheme="minorHAnsi"/>
              </w:rPr>
            </w:pPr>
            <w:r w:rsidRPr="00B77E4E">
              <w:rPr>
                <w:rFonts w:asciiTheme="minorHAnsi" w:hAnsiTheme="minorHAnsi"/>
                <w:color w:val="2A2A2A"/>
                <w:w w:val="105"/>
              </w:rPr>
              <w:t>Current year</w:t>
            </w:r>
            <w:r>
              <w:rPr>
                <w:rFonts w:asciiTheme="minorHAnsi" w:hAnsiTheme="minorHAnsi"/>
                <w:color w:val="2A2A2A"/>
                <w:w w:val="105"/>
              </w:rPr>
              <w:t xml:space="preserve"> </w:t>
            </w:r>
            <w:r w:rsidRPr="00B77E4E">
              <w:rPr>
                <w:rFonts w:asciiTheme="minorHAnsi" w:hAnsiTheme="minorHAnsi"/>
                <w:color w:val="2A2A2A"/>
                <w:w w:val="105"/>
              </w:rPr>
              <w:t>+ 6 years</w:t>
            </w:r>
          </w:p>
        </w:tc>
        <w:tc>
          <w:tcPr>
            <w:tcW w:w="8505" w:type="dxa"/>
          </w:tcPr>
          <w:p w:rsidR="00AE0297" w:rsidRPr="00B77E4E" w:rsidRDefault="00AE0297" w:rsidP="00910333">
            <w:pPr>
              <w:pStyle w:val="TableParagraph"/>
              <w:spacing w:line="313" w:lineRule="exact"/>
              <w:ind w:left="119"/>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line="259" w:lineRule="exact"/>
              <w:ind w:left="128"/>
              <w:rPr>
                <w:rFonts w:asciiTheme="minorHAnsi" w:hAnsiTheme="minorHAnsi"/>
              </w:rPr>
            </w:pPr>
            <w:r w:rsidRPr="00B77E4E">
              <w:rPr>
                <w:rFonts w:asciiTheme="minorHAnsi" w:hAnsiTheme="minorHAnsi"/>
                <w:color w:val="2A2A2A"/>
                <w:w w:val="110"/>
              </w:rPr>
              <w:t>School Fund-</w:t>
            </w:r>
          </w:p>
          <w:p w:rsidR="00AE0297" w:rsidRPr="00B77E4E" w:rsidRDefault="00AE0297" w:rsidP="00910333">
            <w:pPr>
              <w:pStyle w:val="TableParagraph"/>
              <w:spacing w:before="4" w:line="229" w:lineRule="exact"/>
              <w:ind w:left="127"/>
              <w:rPr>
                <w:rFonts w:asciiTheme="minorHAnsi" w:hAnsiTheme="minorHAnsi"/>
              </w:rPr>
            </w:pPr>
            <w:r>
              <w:rPr>
                <w:rFonts w:asciiTheme="minorHAnsi" w:hAnsiTheme="minorHAnsi"/>
                <w:color w:val="2A2A2A"/>
              </w:rPr>
              <w:t>Cheq</w:t>
            </w:r>
            <w:r w:rsidRPr="00B77E4E">
              <w:rPr>
                <w:rFonts w:asciiTheme="minorHAnsi" w:hAnsiTheme="minorHAnsi"/>
                <w:color w:val="2A2A2A"/>
              </w:rPr>
              <w:t>ue books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line="261" w:lineRule="exact"/>
              <w:ind w:left="126"/>
              <w:rPr>
                <w:rFonts w:asciiTheme="minorHAnsi" w:hAnsiTheme="minorHAnsi"/>
              </w:rPr>
            </w:pPr>
            <w:r w:rsidRPr="00B77E4E">
              <w:rPr>
                <w:rFonts w:asciiTheme="minorHAnsi" w:hAnsiTheme="minorHAnsi"/>
                <w:color w:val="2A2A2A"/>
              </w:rPr>
              <w:t>Current year + 3 years</w:t>
            </w:r>
          </w:p>
        </w:tc>
        <w:tc>
          <w:tcPr>
            <w:tcW w:w="8505" w:type="dxa"/>
          </w:tcPr>
          <w:p w:rsidR="00AE0297" w:rsidRPr="00B77E4E" w:rsidRDefault="00AE0297" w:rsidP="00910333">
            <w:pPr>
              <w:pStyle w:val="TableParagraph"/>
              <w:spacing w:line="297" w:lineRule="exact"/>
              <w:ind w:left="124"/>
              <w:rPr>
                <w:rFonts w:asciiTheme="minorHAnsi" w:hAnsiTheme="minorHAnsi"/>
                <w:b/>
              </w:rPr>
            </w:pPr>
            <w:r w:rsidRPr="00B77E4E">
              <w:rPr>
                <w:rFonts w:asciiTheme="minorHAnsi" w:hAnsiTheme="minorHAnsi"/>
                <w:b/>
                <w:color w:val="2A2A2A"/>
              </w:rPr>
              <w:t>SHRED</w:t>
            </w:r>
          </w:p>
        </w:tc>
      </w:tr>
      <w:tr w:rsidR="00AE0297" w:rsidTr="00AE0297">
        <w:tc>
          <w:tcPr>
            <w:tcW w:w="2158" w:type="dxa"/>
            <w:shd w:val="clear" w:color="auto" w:fill="C6D9F1" w:themeFill="text2" w:themeFillTint="33"/>
            <w:vAlign w:val="center"/>
          </w:tcPr>
          <w:p w:rsidR="00AE0297" w:rsidRPr="00F63977" w:rsidRDefault="00AE0297" w:rsidP="00910333">
            <w:pPr>
              <w:pStyle w:val="TableParagraph"/>
              <w:spacing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AE0297" w:rsidRPr="00F63977" w:rsidRDefault="00AE0297" w:rsidP="00910333">
            <w:pPr>
              <w:pStyle w:val="TableParagraph"/>
              <w:jc w:val="center"/>
              <w:rPr>
                <w:rFonts w:asciiTheme="minorHAnsi" w:hAnsiTheme="minorHAnsi"/>
                <w:b/>
                <w:sz w:val="24"/>
                <w:szCs w:val="24"/>
              </w:rPr>
            </w:pPr>
            <w:r w:rsidRPr="00F63977">
              <w:rPr>
                <w:rFonts w:asciiTheme="minorHAnsi" w:hAnsiTheme="minorHAnsi"/>
                <w:b/>
                <w:color w:val="2A2A2B"/>
                <w:sz w:val="24"/>
                <w:szCs w:val="24"/>
              </w:rPr>
              <w:t>Data</w:t>
            </w:r>
          </w:p>
          <w:p w:rsidR="00AE0297" w:rsidRPr="00F63977" w:rsidRDefault="00AE0297" w:rsidP="00910333">
            <w:pPr>
              <w:pStyle w:val="TableParagraph"/>
              <w:spacing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AE0297" w:rsidRPr="00F63977" w:rsidRDefault="00AE0297" w:rsidP="00910333">
            <w:pPr>
              <w:pStyle w:val="TableParagraph"/>
              <w:spacing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AE0297" w:rsidRPr="00F63977" w:rsidRDefault="00AE0297" w:rsidP="00910333">
            <w:pPr>
              <w:pStyle w:val="TableParagraph"/>
              <w:spacing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AE0297" w:rsidTr="00F63977">
        <w:tc>
          <w:tcPr>
            <w:tcW w:w="2158" w:type="dxa"/>
          </w:tcPr>
          <w:p w:rsidR="00AE0297" w:rsidRPr="00B77E4E" w:rsidRDefault="00AE0297" w:rsidP="00AE0297">
            <w:pPr>
              <w:pStyle w:val="TableParagraph"/>
              <w:tabs>
                <w:tab w:val="left" w:pos="1942"/>
              </w:tabs>
              <w:spacing w:before="5" w:line="260" w:lineRule="atLeast"/>
              <w:ind w:left="130" w:right="-108" w:firstLine="2"/>
              <w:rPr>
                <w:rFonts w:asciiTheme="minorHAnsi" w:hAnsiTheme="minorHAnsi"/>
              </w:rPr>
            </w:pPr>
            <w:r w:rsidRPr="00B77E4E">
              <w:rPr>
                <w:rFonts w:asciiTheme="minorHAnsi" w:hAnsiTheme="minorHAnsi"/>
                <w:color w:val="2A2A2A"/>
                <w:w w:val="110"/>
              </w:rPr>
              <w:t xml:space="preserve">School Fund- </w:t>
            </w:r>
            <w:r w:rsidRPr="00B77E4E">
              <w:rPr>
                <w:rFonts w:asciiTheme="minorHAnsi" w:hAnsiTheme="minorHAnsi"/>
                <w:color w:val="2A2A2A"/>
                <w:w w:val="105"/>
              </w:rPr>
              <w:t>Paying in</w:t>
            </w:r>
            <w:r>
              <w:rPr>
                <w:rFonts w:asciiTheme="minorHAnsi" w:hAnsiTheme="minorHAnsi"/>
                <w:color w:val="2A2A2A"/>
                <w:w w:val="105"/>
              </w:rPr>
              <w:t xml:space="preserve"> </w:t>
            </w:r>
            <w:r w:rsidRPr="00B77E4E">
              <w:rPr>
                <w:rFonts w:asciiTheme="minorHAnsi" w:hAnsiTheme="minorHAnsi"/>
                <w:color w:val="2A2A2A"/>
                <w:spacing w:val="-56"/>
                <w:w w:val="105"/>
              </w:rPr>
              <w:t xml:space="preserve"> </w:t>
            </w:r>
            <w:r>
              <w:rPr>
                <w:rFonts w:asciiTheme="minorHAnsi" w:hAnsiTheme="minorHAnsi"/>
                <w:color w:val="2A2A2A"/>
                <w:spacing w:val="-56"/>
                <w:w w:val="105"/>
              </w:rPr>
              <w:t xml:space="preserve">        </w:t>
            </w:r>
            <w:r w:rsidRPr="00B77E4E">
              <w:rPr>
                <w:rFonts w:asciiTheme="minorHAnsi" w:hAnsiTheme="minorHAnsi"/>
                <w:color w:val="2A2A2A"/>
                <w:w w:val="105"/>
              </w:rPr>
              <w:t>books</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before="5"/>
              <w:ind w:left="126"/>
              <w:rPr>
                <w:rFonts w:asciiTheme="minorHAnsi" w:hAnsiTheme="minorHAnsi"/>
              </w:rPr>
            </w:pPr>
            <w:r w:rsidRPr="00B77E4E">
              <w:rPr>
                <w:rFonts w:asciiTheme="minorHAnsi" w:hAnsiTheme="minorHAnsi"/>
                <w:color w:val="2A2A2A"/>
                <w:w w:val="105"/>
              </w:rPr>
              <w:t>Current year + 6 years</w:t>
            </w:r>
          </w:p>
        </w:tc>
        <w:tc>
          <w:tcPr>
            <w:tcW w:w="8505" w:type="dxa"/>
          </w:tcPr>
          <w:p w:rsidR="00AE0297" w:rsidRPr="00B77E4E" w:rsidRDefault="00AE0297" w:rsidP="00910333">
            <w:pPr>
              <w:pStyle w:val="TableParagraph"/>
              <w:spacing w:line="308" w:lineRule="exact"/>
              <w:ind w:left="136"/>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AE0297">
            <w:pPr>
              <w:pStyle w:val="TableParagraph"/>
              <w:spacing w:line="264" w:lineRule="exact"/>
              <w:ind w:left="145" w:right="-108"/>
              <w:rPr>
                <w:rFonts w:asciiTheme="minorHAnsi" w:hAnsiTheme="minorHAnsi"/>
              </w:rPr>
            </w:pPr>
            <w:r w:rsidRPr="00B77E4E">
              <w:rPr>
                <w:rFonts w:asciiTheme="minorHAnsi" w:hAnsiTheme="minorHAnsi"/>
                <w:color w:val="2A2A2A"/>
                <w:w w:val="115"/>
              </w:rPr>
              <w:t>School Fund-</w:t>
            </w:r>
          </w:p>
          <w:p w:rsidR="00AE0297" w:rsidRPr="00B77E4E" w:rsidRDefault="00AE0297" w:rsidP="00910333">
            <w:pPr>
              <w:pStyle w:val="TableParagraph"/>
              <w:spacing w:before="9" w:line="224" w:lineRule="exact"/>
              <w:ind w:left="139"/>
              <w:rPr>
                <w:rFonts w:asciiTheme="minorHAnsi" w:hAnsiTheme="minorHAnsi"/>
              </w:rPr>
            </w:pPr>
            <w:r>
              <w:rPr>
                <w:rFonts w:asciiTheme="minorHAnsi" w:hAnsiTheme="minorHAnsi"/>
                <w:color w:val="2A2A2A"/>
              </w:rPr>
              <w:t>Ledg</w:t>
            </w:r>
            <w:r w:rsidRPr="00B77E4E">
              <w:rPr>
                <w:rFonts w:asciiTheme="minorHAnsi" w:hAnsiTheme="minorHAnsi"/>
                <w:color w:val="2A2A2A"/>
              </w:rPr>
              <w:t>er</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line="264" w:lineRule="exact"/>
              <w:ind w:left="131"/>
              <w:rPr>
                <w:rFonts w:asciiTheme="minorHAnsi" w:hAnsiTheme="minorHAnsi"/>
              </w:rPr>
            </w:pPr>
            <w:r w:rsidRPr="00B77E4E">
              <w:rPr>
                <w:rFonts w:asciiTheme="minorHAnsi" w:hAnsiTheme="minorHAnsi"/>
                <w:color w:val="2A2A2A"/>
              </w:rPr>
              <w:t>Current year + 6 years</w:t>
            </w:r>
          </w:p>
        </w:tc>
        <w:tc>
          <w:tcPr>
            <w:tcW w:w="8505" w:type="dxa"/>
          </w:tcPr>
          <w:p w:rsidR="00AE0297" w:rsidRPr="00B77E4E" w:rsidRDefault="00AE0297" w:rsidP="00910333">
            <w:pPr>
              <w:pStyle w:val="TableParagraph"/>
              <w:spacing w:line="307" w:lineRule="exact"/>
              <w:ind w:left="132"/>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AE0297" w:rsidRDefault="00AE0297" w:rsidP="00AE0297">
            <w:pPr>
              <w:pStyle w:val="TableParagraph"/>
              <w:spacing w:before="10" w:line="229" w:lineRule="exact"/>
              <w:ind w:left="133"/>
              <w:rPr>
                <w:rFonts w:asciiTheme="minorHAnsi" w:hAnsiTheme="minorHAnsi"/>
                <w:color w:val="2A2A2A"/>
                <w:w w:val="105"/>
              </w:rPr>
            </w:pPr>
            <w:r w:rsidRPr="00B77E4E">
              <w:rPr>
                <w:rFonts w:asciiTheme="minorHAnsi" w:hAnsiTheme="minorHAnsi"/>
                <w:color w:val="2A2A2A"/>
                <w:w w:val="105"/>
              </w:rPr>
              <w:t xml:space="preserve">School Fund </w:t>
            </w:r>
            <w:r>
              <w:rPr>
                <w:rFonts w:asciiTheme="minorHAnsi" w:hAnsiTheme="minorHAnsi"/>
                <w:color w:val="2A2A2A"/>
                <w:w w:val="105"/>
              </w:rPr>
              <w:t>– Invoices</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line="239" w:lineRule="exact"/>
              <w:ind w:left="138"/>
              <w:rPr>
                <w:rFonts w:asciiTheme="minorHAnsi" w:hAnsiTheme="minorHAnsi"/>
              </w:rPr>
            </w:pPr>
            <w:r w:rsidRPr="00B77E4E">
              <w:rPr>
                <w:rFonts w:asciiTheme="minorHAnsi" w:hAnsiTheme="minorHAnsi"/>
                <w:color w:val="2A2A2A"/>
                <w:w w:val="105"/>
              </w:rPr>
              <w:t>Current year + 6 years</w:t>
            </w:r>
          </w:p>
        </w:tc>
        <w:tc>
          <w:tcPr>
            <w:tcW w:w="8505" w:type="dxa"/>
          </w:tcPr>
          <w:p w:rsidR="00AE0297" w:rsidRPr="00B77E4E" w:rsidRDefault="00AE0297" w:rsidP="00910333">
            <w:pPr>
              <w:pStyle w:val="TableParagraph"/>
              <w:spacing w:line="239" w:lineRule="exact"/>
              <w:ind w:left="136"/>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AE0297">
            <w:pPr>
              <w:pStyle w:val="TableParagraph"/>
              <w:spacing w:before="5" w:line="260" w:lineRule="atLeast"/>
              <w:ind w:left="91" w:right="-108" w:firstLine="2"/>
              <w:rPr>
                <w:rFonts w:asciiTheme="minorHAnsi" w:hAnsiTheme="minorHAnsi"/>
              </w:rPr>
            </w:pPr>
            <w:r w:rsidRPr="00B77E4E">
              <w:rPr>
                <w:rFonts w:asciiTheme="minorHAnsi" w:hAnsiTheme="minorHAnsi"/>
                <w:color w:val="2A2A2A"/>
                <w:w w:val="105"/>
              </w:rPr>
              <w:t>School Fund</w:t>
            </w:r>
            <w:r w:rsidRPr="00B77E4E">
              <w:rPr>
                <w:rFonts w:asciiTheme="minorHAnsi" w:hAnsiTheme="minorHAnsi"/>
                <w:color w:val="2A2A2A"/>
                <w:spacing w:val="-56"/>
                <w:w w:val="105"/>
              </w:rPr>
              <w:t xml:space="preserve"> </w:t>
            </w:r>
            <w:r w:rsidRPr="00B77E4E">
              <w:rPr>
                <w:rFonts w:asciiTheme="minorHAnsi" w:hAnsiTheme="minorHAnsi"/>
                <w:color w:val="2A2A2A"/>
                <w:w w:val="105"/>
              </w:rPr>
              <w:t xml:space="preserve">- </w:t>
            </w:r>
            <w:r w:rsidRPr="00B77E4E">
              <w:rPr>
                <w:rFonts w:asciiTheme="minorHAnsi" w:hAnsiTheme="minorHAnsi"/>
                <w:color w:val="2A2A2A"/>
                <w:spacing w:val="-3"/>
                <w:w w:val="105"/>
              </w:rPr>
              <w:t>Recei</w:t>
            </w:r>
            <w:r w:rsidRPr="00B77E4E">
              <w:rPr>
                <w:rFonts w:asciiTheme="minorHAnsi" w:hAnsiTheme="minorHAnsi"/>
                <w:color w:val="666666"/>
                <w:spacing w:val="-3"/>
                <w:w w:val="105"/>
              </w:rPr>
              <w:t>p</w:t>
            </w:r>
            <w:r w:rsidRPr="00B77E4E">
              <w:rPr>
                <w:rFonts w:asciiTheme="minorHAnsi" w:hAnsiTheme="minorHAnsi"/>
                <w:color w:val="2A2A2A"/>
                <w:spacing w:val="-3"/>
                <w:w w:val="105"/>
              </w:rPr>
              <w:t>ts</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line="274" w:lineRule="exact"/>
              <w:ind w:left="97"/>
              <w:rPr>
                <w:rFonts w:asciiTheme="minorHAnsi" w:hAnsiTheme="minorHAnsi"/>
              </w:rPr>
            </w:pPr>
            <w:r w:rsidRPr="00B77E4E">
              <w:rPr>
                <w:rFonts w:asciiTheme="minorHAnsi" w:hAnsiTheme="minorHAnsi"/>
                <w:color w:val="2A2A2A"/>
                <w:w w:val="105"/>
              </w:rPr>
              <w:t>Current year + 6 years</w:t>
            </w:r>
          </w:p>
        </w:tc>
        <w:tc>
          <w:tcPr>
            <w:tcW w:w="8505" w:type="dxa"/>
          </w:tcPr>
          <w:p w:rsidR="00AE0297" w:rsidRPr="00B77E4E" w:rsidRDefault="00AE0297" w:rsidP="00910333">
            <w:pPr>
              <w:pStyle w:val="TableParagraph"/>
              <w:spacing w:line="305" w:lineRule="exact"/>
              <w:ind w:left="91"/>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line="264" w:lineRule="exact"/>
              <w:ind w:left="99"/>
              <w:rPr>
                <w:rFonts w:asciiTheme="minorHAnsi" w:hAnsiTheme="minorHAnsi"/>
              </w:rPr>
            </w:pPr>
            <w:r w:rsidRPr="00B77E4E">
              <w:rPr>
                <w:rFonts w:asciiTheme="minorHAnsi" w:hAnsiTheme="minorHAnsi"/>
                <w:color w:val="2A2A2A"/>
              </w:rPr>
              <w:t>School Fund - Bank</w:t>
            </w:r>
          </w:p>
          <w:p w:rsidR="00AE0297" w:rsidRPr="00B77E4E" w:rsidRDefault="00AE0297" w:rsidP="00910333">
            <w:pPr>
              <w:pStyle w:val="TableParagraph"/>
              <w:spacing w:before="9" w:line="229" w:lineRule="exact"/>
              <w:ind w:left="98"/>
              <w:rPr>
                <w:rFonts w:asciiTheme="minorHAnsi" w:hAnsiTheme="minorHAnsi"/>
              </w:rPr>
            </w:pPr>
            <w:r w:rsidRPr="00B77E4E">
              <w:rPr>
                <w:rFonts w:asciiTheme="minorHAnsi" w:hAnsiTheme="minorHAnsi"/>
                <w:color w:val="2A2A2A"/>
              </w:rPr>
              <w:t>statements</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line="264" w:lineRule="exact"/>
              <w:ind w:left="102"/>
              <w:rPr>
                <w:rFonts w:asciiTheme="minorHAnsi" w:hAnsiTheme="minorHAnsi"/>
              </w:rPr>
            </w:pPr>
            <w:r w:rsidRPr="00B77E4E">
              <w:rPr>
                <w:rFonts w:asciiTheme="minorHAnsi" w:hAnsiTheme="minorHAnsi"/>
                <w:color w:val="2A2A2A"/>
                <w:w w:val="110"/>
              </w:rPr>
              <w:t>Current year</w:t>
            </w:r>
            <w:r>
              <w:rPr>
                <w:rFonts w:asciiTheme="minorHAnsi" w:hAnsiTheme="minorHAnsi"/>
                <w:color w:val="2A2A2A"/>
                <w:w w:val="110"/>
              </w:rPr>
              <w:t xml:space="preserve"> </w:t>
            </w:r>
            <w:r w:rsidRPr="00B77E4E">
              <w:rPr>
                <w:rFonts w:asciiTheme="minorHAnsi" w:hAnsiTheme="minorHAnsi"/>
                <w:color w:val="2A2A2A"/>
                <w:w w:val="110"/>
              </w:rPr>
              <w:t>+ 6 years</w:t>
            </w:r>
          </w:p>
        </w:tc>
        <w:tc>
          <w:tcPr>
            <w:tcW w:w="8505" w:type="dxa"/>
          </w:tcPr>
          <w:p w:rsidR="00AE0297" w:rsidRPr="00B77E4E" w:rsidRDefault="00AE0297" w:rsidP="00910333">
            <w:pPr>
              <w:pStyle w:val="TableParagraph"/>
              <w:spacing w:line="304" w:lineRule="exact"/>
              <w:ind w:left="95"/>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before="5"/>
              <w:ind w:left="99" w:right="313" w:hanging="5"/>
              <w:rPr>
                <w:rFonts w:asciiTheme="minorHAnsi" w:hAnsiTheme="minorHAnsi"/>
              </w:rPr>
            </w:pPr>
            <w:r w:rsidRPr="00B77E4E">
              <w:rPr>
                <w:rFonts w:asciiTheme="minorHAnsi" w:hAnsiTheme="minorHAnsi"/>
                <w:color w:val="2A2A2A"/>
                <w:w w:val="105"/>
              </w:rPr>
              <w:t xml:space="preserve">School Fund - </w:t>
            </w:r>
            <w:r w:rsidRPr="00B77E4E">
              <w:rPr>
                <w:rFonts w:asciiTheme="minorHAnsi" w:hAnsiTheme="minorHAnsi"/>
                <w:color w:val="2A2A2A"/>
              </w:rPr>
              <w:t>School Journey</w:t>
            </w:r>
          </w:p>
          <w:p w:rsidR="00AE0297" w:rsidRPr="00B77E4E" w:rsidRDefault="00AE0297" w:rsidP="00910333">
            <w:pPr>
              <w:pStyle w:val="TableParagraph"/>
              <w:spacing w:before="5" w:line="234" w:lineRule="exact"/>
              <w:ind w:left="95"/>
              <w:rPr>
                <w:rFonts w:asciiTheme="minorHAnsi" w:hAnsiTheme="minorHAnsi"/>
              </w:rPr>
            </w:pPr>
            <w:r w:rsidRPr="00B77E4E">
              <w:rPr>
                <w:rFonts w:asciiTheme="minorHAnsi" w:hAnsiTheme="minorHAnsi"/>
                <w:color w:val="2A2A2A"/>
                <w:w w:val="105"/>
              </w:rPr>
              <w:t>books</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line="267" w:lineRule="exact"/>
              <w:ind w:left="97"/>
              <w:rPr>
                <w:rFonts w:asciiTheme="minorHAnsi" w:hAnsiTheme="minorHAnsi"/>
              </w:rPr>
            </w:pPr>
            <w:r w:rsidRPr="00B77E4E">
              <w:rPr>
                <w:rFonts w:asciiTheme="minorHAnsi" w:hAnsiTheme="minorHAnsi"/>
                <w:color w:val="2A2A2A"/>
              </w:rPr>
              <w:t>Current year + 6 years</w:t>
            </w:r>
          </w:p>
        </w:tc>
        <w:tc>
          <w:tcPr>
            <w:tcW w:w="8505" w:type="dxa"/>
          </w:tcPr>
          <w:p w:rsidR="00AE0297" w:rsidRPr="00B77E4E" w:rsidRDefault="00AE0297" w:rsidP="00910333">
            <w:pPr>
              <w:pStyle w:val="TableParagraph"/>
              <w:spacing w:line="305" w:lineRule="exact"/>
              <w:ind w:left="100"/>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AE0297">
            <w:pPr>
              <w:pStyle w:val="TableParagraph"/>
              <w:spacing w:before="10"/>
              <w:ind w:left="100"/>
              <w:rPr>
                <w:rFonts w:asciiTheme="minorHAnsi" w:hAnsiTheme="minorHAnsi"/>
              </w:rPr>
            </w:pPr>
            <w:r w:rsidRPr="00B77E4E">
              <w:rPr>
                <w:rFonts w:asciiTheme="minorHAnsi" w:hAnsiTheme="minorHAnsi"/>
                <w:color w:val="2A2A2A"/>
                <w:w w:val="105"/>
              </w:rPr>
              <w:t>Applications for free</w:t>
            </w:r>
            <w:r>
              <w:rPr>
                <w:rFonts w:asciiTheme="minorHAnsi" w:hAnsiTheme="minorHAnsi"/>
              </w:rPr>
              <w:t xml:space="preserve"> </w:t>
            </w:r>
            <w:r w:rsidRPr="00B77E4E">
              <w:rPr>
                <w:rFonts w:asciiTheme="minorHAnsi" w:hAnsiTheme="minorHAnsi"/>
                <w:color w:val="2A2A2A"/>
                <w:w w:val="105"/>
              </w:rPr>
              <w:t>school meals, travel, uniforms</w:t>
            </w:r>
            <w:r w:rsidRPr="00B77E4E">
              <w:rPr>
                <w:rFonts w:asciiTheme="minorHAnsi" w:hAnsiTheme="minorHAnsi"/>
                <w:color w:val="2A2A2A"/>
                <w:spacing w:val="-55"/>
                <w:w w:val="105"/>
              </w:rPr>
              <w:t xml:space="preserve"> </w:t>
            </w:r>
            <w:r w:rsidRPr="00B77E4E">
              <w:rPr>
                <w:rFonts w:asciiTheme="minorHAnsi" w:hAnsiTheme="minorHAnsi"/>
                <w:color w:val="2A2A2A"/>
                <w:w w:val="105"/>
              </w:rPr>
              <w:t>etc</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before="10"/>
              <w:ind w:left="110"/>
              <w:rPr>
                <w:rFonts w:asciiTheme="minorHAnsi" w:hAnsiTheme="minorHAnsi"/>
              </w:rPr>
            </w:pPr>
            <w:r w:rsidRPr="00B77E4E">
              <w:rPr>
                <w:rFonts w:asciiTheme="minorHAnsi" w:hAnsiTheme="minorHAnsi"/>
                <w:color w:val="2A2A2A"/>
              </w:rPr>
              <w:t>Whilst child at school</w:t>
            </w:r>
          </w:p>
        </w:tc>
        <w:tc>
          <w:tcPr>
            <w:tcW w:w="8505" w:type="dxa"/>
          </w:tcPr>
          <w:p w:rsidR="00AE0297" w:rsidRPr="00B77E4E" w:rsidRDefault="00AE0297" w:rsidP="00910333">
            <w:pPr>
              <w:pStyle w:val="TableParagraph"/>
              <w:spacing w:line="310" w:lineRule="exact"/>
              <w:ind w:left="105"/>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line="258" w:lineRule="exact"/>
              <w:ind w:left="109"/>
              <w:rPr>
                <w:rFonts w:asciiTheme="minorHAnsi" w:hAnsiTheme="minorHAnsi"/>
              </w:rPr>
            </w:pPr>
            <w:r w:rsidRPr="00B77E4E">
              <w:rPr>
                <w:rFonts w:asciiTheme="minorHAnsi" w:hAnsiTheme="minorHAnsi"/>
                <w:color w:val="2A2A2A"/>
              </w:rPr>
              <w:t>Student grant</w:t>
            </w:r>
          </w:p>
          <w:p w:rsidR="00AE0297" w:rsidRPr="00B77E4E" w:rsidRDefault="00AE0297" w:rsidP="00910333">
            <w:pPr>
              <w:pStyle w:val="TableParagraph"/>
              <w:spacing w:line="229" w:lineRule="exact"/>
              <w:ind w:left="111"/>
              <w:rPr>
                <w:rFonts w:asciiTheme="minorHAnsi" w:hAnsiTheme="minorHAnsi"/>
              </w:rPr>
            </w:pPr>
            <w:r w:rsidRPr="00B77E4E">
              <w:rPr>
                <w:rFonts w:asciiTheme="minorHAnsi" w:hAnsiTheme="minorHAnsi"/>
                <w:color w:val="2A2A2A"/>
              </w:rPr>
              <w:t>a</w:t>
            </w:r>
            <w:r w:rsidRPr="00B77E4E">
              <w:rPr>
                <w:rFonts w:asciiTheme="minorHAnsi" w:hAnsiTheme="minorHAnsi"/>
                <w:color w:val="666666"/>
              </w:rPr>
              <w:t>pp</w:t>
            </w:r>
            <w:r w:rsidRPr="00B77E4E">
              <w:rPr>
                <w:rFonts w:asciiTheme="minorHAnsi" w:hAnsiTheme="minorHAnsi"/>
                <w:color w:val="2A2A2A"/>
              </w:rPr>
              <w:t>lications</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spacing w:line="258" w:lineRule="exact"/>
              <w:ind w:left="111"/>
              <w:rPr>
                <w:rFonts w:asciiTheme="minorHAnsi" w:hAnsiTheme="minorHAnsi"/>
              </w:rPr>
            </w:pPr>
            <w:r w:rsidRPr="00B77E4E">
              <w:rPr>
                <w:rFonts w:asciiTheme="minorHAnsi" w:hAnsiTheme="minorHAnsi"/>
                <w:color w:val="2A2A2A"/>
                <w:w w:val="105"/>
              </w:rPr>
              <w:t>Current year</w:t>
            </w:r>
            <w:r>
              <w:rPr>
                <w:rFonts w:asciiTheme="minorHAnsi" w:hAnsiTheme="minorHAnsi"/>
                <w:color w:val="2A2A2A"/>
                <w:w w:val="105"/>
              </w:rPr>
              <w:t xml:space="preserve"> </w:t>
            </w:r>
            <w:r w:rsidRPr="00B77E4E">
              <w:rPr>
                <w:rFonts w:asciiTheme="minorHAnsi" w:hAnsiTheme="minorHAnsi"/>
                <w:color w:val="2A2A2A"/>
                <w:w w:val="105"/>
              </w:rPr>
              <w:t>+ 3 years</w:t>
            </w:r>
          </w:p>
        </w:tc>
        <w:tc>
          <w:tcPr>
            <w:tcW w:w="8505" w:type="dxa"/>
          </w:tcPr>
          <w:p w:rsidR="00AE0297" w:rsidRPr="00B77E4E" w:rsidRDefault="00AE0297" w:rsidP="00910333">
            <w:pPr>
              <w:pStyle w:val="TableParagraph"/>
              <w:spacing w:line="289" w:lineRule="exact"/>
              <w:ind w:left="105"/>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before="14" w:line="244" w:lineRule="auto"/>
              <w:ind w:left="109" w:right="217" w:hanging="4"/>
              <w:rPr>
                <w:rFonts w:asciiTheme="minorHAnsi" w:hAnsiTheme="minorHAnsi"/>
              </w:rPr>
            </w:pPr>
            <w:r w:rsidRPr="00B77E4E">
              <w:rPr>
                <w:rFonts w:asciiTheme="minorHAnsi" w:hAnsiTheme="minorHAnsi"/>
                <w:color w:val="2A2A2A"/>
                <w:w w:val="105"/>
              </w:rPr>
              <w:t>Free school meals registers</w:t>
            </w:r>
          </w:p>
        </w:tc>
        <w:tc>
          <w:tcPr>
            <w:tcW w:w="1559" w:type="dxa"/>
          </w:tcPr>
          <w:p w:rsidR="00AE0297" w:rsidRPr="00B77E4E" w:rsidRDefault="00AE0297" w:rsidP="00910333">
            <w:pPr>
              <w:pStyle w:val="TableParagraph"/>
              <w:spacing w:before="14"/>
              <w:ind w:left="133"/>
              <w:rPr>
                <w:rFonts w:asciiTheme="minorHAnsi" w:hAnsiTheme="minorHAnsi"/>
              </w:rPr>
            </w:pPr>
            <w:r w:rsidRPr="00B77E4E">
              <w:rPr>
                <w:rFonts w:asciiTheme="minorHAnsi" w:hAnsiTheme="minorHAnsi"/>
                <w:color w:val="2A2A2A"/>
              </w:rPr>
              <w:t>Yes</w:t>
            </w:r>
          </w:p>
        </w:tc>
        <w:tc>
          <w:tcPr>
            <w:tcW w:w="3119" w:type="dxa"/>
          </w:tcPr>
          <w:p w:rsidR="00AE0297" w:rsidRPr="00B77E4E" w:rsidRDefault="00AE0297" w:rsidP="00910333">
            <w:pPr>
              <w:pStyle w:val="TableParagraph"/>
              <w:spacing w:before="14"/>
              <w:ind w:left="116"/>
              <w:rPr>
                <w:rFonts w:asciiTheme="minorHAnsi" w:hAnsiTheme="minorHAnsi"/>
              </w:rPr>
            </w:pPr>
            <w:r w:rsidRPr="00B77E4E">
              <w:rPr>
                <w:rFonts w:asciiTheme="minorHAnsi" w:hAnsiTheme="minorHAnsi"/>
                <w:color w:val="2A2A2A"/>
                <w:w w:val="105"/>
              </w:rPr>
              <w:t>Current year + 6 years</w:t>
            </w:r>
          </w:p>
        </w:tc>
        <w:tc>
          <w:tcPr>
            <w:tcW w:w="8505" w:type="dxa"/>
          </w:tcPr>
          <w:p w:rsidR="00AE0297" w:rsidRPr="00B77E4E" w:rsidRDefault="00AE0297" w:rsidP="00910333">
            <w:pPr>
              <w:pStyle w:val="TableParagraph"/>
              <w:spacing w:line="315" w:lineRule="exact"/>
              <w:ind w:left="110"/>
              <w:rPr>
                <w:rFonts w:asciiTheme="minorHAnsi" w:hAnsiTheme="minorHAnsi"/>
                <w:b/>
              </w:rPr>
            </w:pPr>
            <w:r w:rsidRPr="00B77E4E">
              <w:rPr>
                <w:rFonts w:asciiTheme="minorHAnsi" w:hAnsiTheme="minorHAnsi"/>
                <w:b/>
                <w:color w:val="2A2A2A"/>
              </w:rPr>
              <w:t>SHRED</w:t>
            </w:r>
          </w:p>
        </w:tc>
      </w:tr>
      <w:tr w:rsidR="00AE0297" w:rsidTr="00F63977">
        <w:tc>
          <w:tcPr>
            <w:tcW w:w="2158" w:type="dxa"/>
          </w:tcPr>
          <w:p w:rsidR="00AE0297" w:rsidRPr="00B77E4E" w:rsidRDefault="00AE0297" w:rsidP="00910333">
            <w:pPr>
              <w:pStyle w:val="TableParagraph"/>
              <w:spacing w:before="10"/>
              <w:ind w:left="111"/>
              <w:rPr>
                <w:rFonts w:asciiTheme="minorHAnsi" w:hAnsiTheme="minorHAnsi"/>
              </w:rPr>
            </w:pPr>
            <w:r w:rsidRPr="00B77E4E">
              <w:rPr>
                <w:rFonts w:asciiTheme="minorHAnsi" w:hAnsiTheme="minorHAnsi"/>
                <w:color w:val="2A2A2A"/>
                <w:w w:val="105"/>
              </w:rPr>
              <w:t>Petty cash books</w:t>
            </w:r>
          </w:p>
        </w:tc>
        <w:tc>
          <w:tcPr>
            <w:tcW w:w="1559" w:type="dxa"/>
          </w:tcPr>
          <w:p w:rsidR="00AE0297" w:rsidRPr="00B77E4E" w:rsidRDefault="00AE0297" w:rsidP="00910333">
            <w:pPr>
              <w:pStyle w:val="TableParagraph"/>
              <w:rPr>
                <w:rFonts w:asciiTheme="minorHAnsi" w:hAnsiTheme="minorHAnsi"/>
              </w:rPr>
            </w:pPr>
          </w:p>
        </w:tc>
        <w:tc>
          <w:tcPr>
            <w:tcW w:w="3119" w:type="dxa"/>
          </w:tcPr>
          <w:p w:rsidR="00AE0297" w:rsidRPr="00B77E4E" w:rsidRDefault="00AE0297" w:rsidP="00910333">
            <w:pPr>
              <w:pStyle w:val="TableParagraph"/>
              <w:ind w:left="111"/>
              <w:rPr>
                <w:rFonts w:asciiTheme="minorHAnsi" w:hAnsiTheme="minorHAnsi"/>
              </w:rPr>
            </w:pPr>
            <w:r w:rsidRPr="00B77E4E">
              <w:rPr>
                <w:rFonts w:asciiTheme="minorHAnsi" w:hAnsiTheme="minorHAnsi"/>
                <w:color w:val="2A2A2A"/>
              </w:rPr>
              <w:t>Current year + 6 years</w:t>
            </w:r>
          </w:p>
        </w:tc>
        <w:tc>
          <w:tcPr>
            <w:tcW w:w="8505" w:type="dxa"/>
          </w:tcPr>
          <w:p w:rsidR="00AE0297" w:rsidRPr="00B77E4E" w:rsidRDefault="00AE0297" w:rsidP="00910333">
            <w:pPr>
              <w:pStyle w:val="TableParagraph"/>
              <w:spacing w:line="310" w:lineRule="exact"/>
              <w:ind w:left="115"/>
              <w:rPr>
                <w:rFonts w:asciiTheme="minorHAnsi" w:hAnsiTheme="minorHAnsi"/>
                <w:b/>
              </w:rPr>
            </w:pPr>
            <w:r w:rsidRPr="00B77E4E">
              <w:rPr>
                <w:rFonts w:asciiTheme="minorHAnsi" w:hAnsiTheme="minorHAnsi"/>
                <w:b/>
                <w:color w:val="2A2A2A"/>
              </w:rPr>
              <w:t>SHRED</w:t>
            </w:r>
          </w:p>
        </w:tc>
      </w:tr>
      <w:tr w:rsidR="00AE0297" w:rsidTr="00BF47AA">
        <w:tc>
          <w:tcPr>
            <w:tcW w:w="15341" w:type="dxa"/>
            <w:gridSpan w:val="4"/>
          </w:tcPr>
          <w:p w:rsidR="00AE0297" w:rsidRPr="00AE0297" w:rsidRDefault="00AE0297" w:rsidP="002D172D">
            <w:pPr>
              <w:rPr>
                <w:rFonts w:asciiTheme="minorHAnsi" w:hAnsiTheme="minorHAnsi"/>
                <w:sz w:val="28"/>
                <w:szCs w:val="28"/>
              </w:rPr>
            </w:pPr>
            <w:r w:rsidRPr="00AE0297">
              <w:rPr>
                <w:rFonts w:asciiTheme="minorHAnsi" w:hAnsiTheme="minorHAnsi"/>
                <w:b/>
                <w:color w:val="086E80"/>
                <w:w w:val="105"/>
                <w:sz w:val="28"/>
                <w:szCs w:val="28"/>
              </w:rPr>
              <w:lastRenderedPageBreak/>
              <w:t>10. Property</w:t>
            </w:r>
          </w:p>
        </w:tc>
      </w:tr>
      <w:tr w:rsidR="00AE0297" w:rsidTr="00F63977">
        <w:tc>
          <w:tcPr>
            <w:tcW w:w="2158" w:type="dxa"/>
          </w:tcPr>
          <w:p w:rsidR="00AE0297" w:rsidRPr="00B77E4E" w:rsidRDefault="00AE0297" w:rsidP="00910333">
            <w:pPr>
              <w:pStyle w:val="TableParagraph"/>
              <w:spacing w:before="5"/>
              <w:ind w:left="114"/>
              <w:rPr>
                <w:rFonts w:asciiTheme="minorHAnsi" w:hAnsiTheme="minorHAnsi"/>
              </w:rPr>
            </w:pPr>
            <w:r w:rsidRPr="00B77E4E">
              <w:rPr>
                <w:rFonts w:asciiTheme="minorHAnsi" w:hAnsiTheme="minorHAnsi"/>
                <w:color w:val="2A2A2A"/>
                <w:w w:val="105"/>
              </w:rPr>
              <w:t>Title Deeds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10"/>
              <w:ind w:left="129"/>
              <w:rPr>
                <w:rFonts w:asciiTheme="minorHAnsi" w:hAnsiTheme="minorHAnsi"/>
              </w:rPr>
            </w:pPr>
            <w:r w:rsidRPr="00B77E4E">
              <w:rPr>
                <w:rFonts w:asciiTheme="minorHAnsi" w:hAnsiTheme="minorHAnsi"/>
                <w:color w:val="2A2A2A"/>
              </w:rPr>
              <w:t>Permanent.</w:t>
            </w:r>
          </w:p>
          <w:p w:rsidR="00AE0297" w:rsidRPr="00B77E4E" w:rsidRDefault="00AE0297" w:rsidP="00AE0297">
            <w:pPr>
              <w:pStyle w:val="TableParagraph"/>
              <w:spacing w:before="7" w:line="260" w:lineRule="exact"/>
              <w:ind w:left="132" w:right="-108" w:hanging="10"/>
              <w:rPr>
                <w:rFonts w:asciiTheme="minorHAnsi" w:hAnsiTheme="minorHAnsi"/>
              </w:rPr>
            </w:pPr>
            <w:r w:rsidRPr="00B77E4E">
              <w:rPr>
                <w:rFonts w:asciiTheme="minorHAnsi" w:hAnsiTheme="minorHAnsi"/>
                <w:color w:val="2A2A2A"/>
                <w:w w:val="105"/>
              </w:rPr>
              <w:t xml:space="preserve">These should follow the </w:t>
            </w:r>
            <w:r w:rsidRPr="00B77E4E">
              <w:rPr>
                <w:rFonts w:asciiTheme="minorHAnsi" w:hAnsiTheme="minorHAnsi"/>
                <w:color w:val="666666"/>
                <w:w w:val="105"/>
              </w:rPr>
              <w:t>p</w:t>
            </w:r>
            <w:r w:rsidRPr="00B77E4E">
              <w:rPr>
                <w:rFonts w:asciiTheme="minorHAnsi" w:hAnsiTheme="minorHAnsi"/>
                <w:color w:val="2A2A2A"/>
                <w:w w:val="105"/>
              </w:rPr>
              <w:t>ro</w:t>
            </w:r>
            <w:r w:rsidRPr="00B77E4E">
              <w:rPr>
                <w:rFonts w:asciiTheme="minorHAnsi" w:hAnsiTheme="minorHAnsi"/>
                <w:color w:val="666666"/>
                <w:w w:val="105"/>
              </w:rPr>
              <w:t>p</w:t>
            </w:r>
            <w:r w:rsidRPr="00B77E4E">
              <w:rPr>
                <w:rFonts w:asciiTheme="minorHAnsi" w:hAnsiTheme="minorHAnsi"/>
                <w:color w:val="2A2A2A"/>
                <w:w w:val="105"/>
              </w:rPr>
              <w:t>ert</w:t>
            </w:r>
            <w:r w:rsidRPr="00B77E4E">
              <w:rPr>
                <w:rFonts w:asciiTheme="minorHAnsi" w:hAnsiTheme="minorHAnsi"/>
                <w:color w:val="666666"/>
                <w:w w:val="105"/>
              </w:rPr>
              <w:t>y</w:t>
            </w:r>
          </w:p>
        </w:tc>
        <w:tc>
          <w:tcPr>
            <w:tcW w:w="8505" w:type="dxa"/>
          </w:tcPr>
          <w:p w:rsidR="00AE0297" w:rsidRPr="00B77E4E" w:rsidRDefault="00AE0297" w:rsidP="00910333">
            <w:pPr>
              <w:pStyle w:val="TableParagraph"/>
              <w:spacing w:line="305" w:lineRule="exact"/>
              <w:ind w:left="131"/>
              <w:rPr>
                <w:rFonts w:asciiTheme="minorHAnsi" w:hAnsiTheme="minorHAnsi"/>
                <w:b/>
              </w:rPr>
            </w:pPr>
            <w:r w:rsidRPr="00B77E4E">
              <w:rPr>
                <w:rFonts w:asciiTheme="minorHAnsi" w:hAnsiTheme="minorHAnsi"/>
                <w:b/>
                <w:color w:val="2A2A2A"/>
                <w:w w:val="80"/>
              </w:rPr>
              <w:t>Offer</w:t>
            </w:r>
            <w:r>
              <w:rPr>
                <w:rFonts w:asciiTheme="minorHAnsi" w:hAnsiTheme="minorHAnsi"/>
                <w:b/>
                <w:color w:val="2A2A2A"/>
                <w:w w:val="80"/>
              </w:rPr>
              <w:t xml:space="preserve"> </w:t>
            </w:r>
            <w:r w:rsidRPr="00B77E4E">
              <w:rPr>
                <w:rFonts w:asciiTheme="minorHAnsi" w:hAnsiTheme="minorHAnsi"/>
                <w:b/>
                <w:color w:val="2A2A2A"/>
                <w:spacing w:val="-86"/>
                <w:w w:val="80"/>
              </w:rPr>
              <w:t xml:space="preserve"> </w:t>
            </w:r>
            <w:r w:rsidRPr="00B77E4E">
              <w:rPr>
                <w:rFonts w:asciiTheme="minorHAnsi" w:hAnsiTheme="minorHAnsi"/>
                <w:b/>
                <w:color w:val="2A2A2A"/>
                <w:w w:val="80"/>
              </w:rPr>
              <w:t>to</w:t>
            </w:r>
            <w:r>
              <w:rPr>
                <w:rFonts w:asciiTheme="minorHAnsi" w:hAnsiTheme="minorHAnsi"/>
                <w:b/>
                <w:color w:val="2A2A2A"/>
                <w:w w:val="80"/>
              </w:rPr>
              <w:t xml:space="preserve"> </w:t>
            </w:r>
            <w:r w:rsidRPr="00B77E4E">
              <w:rPr>
                <w:rFonts w:asciiTheme="minorHAnsi" w:hAnsiTheme="minorHAnsi"/>
                <w:b/>
                <w:color w:val="2A2A2A"/>
                <w:spacing w:val="-63"/>
                <w:w w:val="80"/>
              </w:rPr>
              <w:t xml:space="preserve"> </w:t>
            </w:r>
            <w:r w:rsidRPr="00B77E4E">
              <w:rPr>
                <w:rFonts w:asciiTheme="minorHAnsi" w:hAnsiTheme="minorHAnsi"/>
                <w:b/>
                <w:color w:val="2A2A2A"/>
                <w:w w:val="80"/>
              </w:rPr>
              <w:t>Archives</w:t>
            </w:r>
          </w:p>
        </w:tc>
      </w:tr>
      <w:tr w:rsidR="00AE0297" w:rsidTr="00F63977">
        <w:tc>
          <w:tcPr>
            <w:tcW w:w="2158" w:type="dxa"/>
          </w:tcPr>
          <w:p w:rsidR="00AE0297" w:rsidRPr="00B77E4E" w:rsidRDefault="00AE0297" w:rsidP="00910333">
            <w:pPr>
              <w:pStyle w:val="TableParagraph"/>
              <w:spacing w:before="1"/>
              <w:ind w:left="121"/>
              <w:rPr>
                <w:rFonts w:asciiTheme="minorHAnsi" w:hAnsiTheme="minorHAnsi"/>
              </w:rPr>
            </w:pPr>
            <w:r w:rsidRPr="00B77E4E">
              <w:rPr>
                <w:rFonts w:asciiTheme="minorHAnsi" w:hAnsiTheme="minorHAnsi"/>
                <w:color w:val="2A2A2A"/>
              </w:rPr>
              <w:t>Plans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6"/>
              <w:ind w:left="137"/>
              <w:rPr>
                <w:rFonts w:asciiTheme="minorHAnsi" w:hAnsiTheme="minorHAnsi"/>
              </w:rPr>
            </w:pPr>
            <w:r w:rsidRPr="00B77E4E">
              <w:rPr>
                <w:rFonts w:asciiTheme="minorHAnsi" w:hAnsiTheme="minorHAnsi"/>
                <w:color w:val="2A2A2A"/>
              </w:rPr>
              <w:t>Permanent.</w:t>
            </w:r>
          </w:p>
        </w:tc>
        <w:tc>
          <w:tcPr>
            <w:tcW w:w="8505" w:type="dxa"/>
          </w:tcPr>
          <w:p w:rsidR="00AE0297" w:rsidRPr="00B77E4E" w:rsidRDefault="00600E64" w:rsidP="00600E64">
            <w:pPr>
              <w:pStyle w:val="TableParagraph"/>
              <w:spacing w:line="249" w:lineRule="exact"/>
              <w:ind w:left="136"/>
              <w:rPr>
                <w:rFonts w:asciiTheme="minorHAnsi" w:hAnsiTheme="minorHAnsi"/>
              </w:rPr>
            </w:pPr>
            <w:r w:rsidRPr="00B77E4E">
              <w:rPr>
                <w:rFonts w:asciiTheme="minorHAnsi" w:hAnsiTheme="minorHAnsi"/>
                <w:b/>
                <w:color w:val="2A2A2A"/>
                <w:w w:val="80"/>
              </w:rPr>
              <w:t>Offer</w:t>
            </w:r>
            <w:r>
              <w:rPr>
                <w:rFonts w:asciiTheme="minorHAnsi" w:hAnsiTheme="minorHAnsi"/>
                <w:b/>
                <w:color w:val="2A2A2A"/>
                <w:w w:val="80"/>
              </w:rPr>
              <w:t xml:space="preserve"> </w:t>
            </w:r>
            <w:r w:rsidRPr="00B77E4E">
              <w:rPr>
                <w:rFonts w:asciiTheme="minorHAnsi" w:hAnsiTheme="minorHAnsi"/>
                <w:b/>
                <w:color w:val="2A2A2A"/>
                <w:spacing w:val="-86"/>
                <w:w w:val="80"/>
              </w:rPr>
              <w:t xml:space="preserve"> </w:t>
            </w:r>
            <w:r w:rsidRPr="00B77E4E">
              <w:rPr>
                <w:rFonts w:asciiTheme="minorHAnsi" w:hAnsiTheme="minorHAnsi"/>
                <w:b/>
                <w:color w:val="2A2A2A"/>
                <w:w w:val="80"/>
              </w:rPr>
              <w:t>to</w:t>
            </w:r>
            <w:r>
              <w:rPr>
                <w:rFonts w:asciiTheme="minorHAnsi" w:hAnsiTheme="minorHAnsi"/>
                <w:b/>
                <w:color w:val="2A2A2A"/>
                <w:w w:val="80"/>
              </w:rPr>
              <w:t xml:space="preserve"> </w:t>
            </w:r>
            <w:r w:rsidRPr="00B77E4E">
              <w:rPr>
                <w:rFonts w:asciiTheme="minorHAnsi" w:hAnsiTheme="minorHAnsi"/>
                <w:b/>
                <w:color w:val="2A2A2A"/>
                <w:spacing w:val="-63"/>
                <w:w w:val="80"/>
              </w:rPr>
              <w:t xml:space="preserve"> </w:t>
            </w:r>
            <w:r w:rsidRPr="00B77E4E">
              <w:rPr>
                <w:rFonts w:asciiTheme="minorHAnsi" w:hAnsiTheme="minorHAnsi"/>
                <w:b/>
                <w:color w:val="2A2A2A"/>
                <w:w w:val="80"/>
              </w:rPr>
              <w:t>Archives</w:t>
            </w:r>
            <w:r w:rsidRPr="00B77E4E">
              <w:rPr>
                <w:rFonts w:asciiTheme="minorHAnsi" w:hAnsiTheme="minorHAnsi"/>
                <w:color w:val="2A2A2A"/>
                <w:w w:val="105"/>
              </w:rPr>
              <w:t xml:space="preserve"> </w:t>
            </w:r>
            <w:r w:rsidR="00AE0297" w:rsidRPr="00B77E4E">
              <w:rPr>
                <w:rFonts w:asciiTheme="minorHAnsi" w:hAnsiTheme="minorHAnsi"/>
                <w:color w:val="2A2A2A"/>
                <w:w w:val="105"/>
              </w:rPr>
              <w:t>Retain until superseded then offer to</w:t>
            </w:r>
            <w:r>
              <w:rPr>
                <w:rFonts w:asciiTheme="minorHAnsi" w:hAnsiTheme="minorHAnsi"/>
              </w:rPr>
              <w:t xml:space="preserve"> </w:t>
            </w:r>
            <w:r w:rsidR="00AE0297" w:rsidRPr="00B77E4E">
              <w:rPr>
                <w:rFonts w:asciiTheme="minorHAnsi" w:hAnsiTheme="minorHAnsi"/>
                <w:color w:val="2A2A2A"/>
              </w:rPr>
              <w:t>archives before destruction</w:t>
            </w:r>
          </w:p>
        </w:tc>
      </w:tr>
      <w:tr w:rsidR="00AE0297" w:rsidTr="00F63977">
        <w:tc>
          <w:tcPr>
            <w:tcW w:w="2158" w:type="dxa"/>
          </w:tcPr>
          <w:p w:rsidR="00AE0297" w:rsidRPr="00B77E4E" w:rsidRDefault="00AE0297" w:rsidP="00910333">
            <w:pPr>
              <w:pStyle w:val="TableParagraph"/>
              <w:spacing w:before="5"/>
              <w:ind w:left="120" w:firstLine="1"/>
              <w:rPr>
                <w:rFonts w:asciiTheme="minorHAnsi" w:hAnsiTheme="minorHAnsi"/>
              </w:rPr>
            </w:pPr>
            <w:r w:rsidRPr="00B77E4E">
              <w:rPr>
                <w:rFonts w:asciiTheme="minorHAnsi" w:hAnsiTheme="minorHAnsi"/>
                <w:color w:val="2A2A2A"/>
              </w:rPr>
              <w:t>Maintenance and contractors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before="10"/>
              <w:ind w:left="138"/>
              <w:rPr>
                <w:rFonts w:asciiTheme="minorHAnsi" w:hAnsiTheme="minorHAnsi"/>
              </w:rPr>
            </w:pPr>
            <w:r w:rsidRPr="00B77E4E">
              <w:rPr>
                <w:rFonts w:asciiTheme="minorHAnsi" w:hAnsiTheme="minorHAnsi"/>
                <w:color w:val="2A2A2A"/>
                <w:w w:val="105"/>
              </w:rPr>
              <w:t>Current year</w:t>
            </w:r>
            <w:r w:rsidR="00600E64">
              <w:rPr>
                <w:rFonts w:asciiTheme="minorHAnsi" w:hAnsiTheme="minorHAnsi"/>
                <w:color w:val="2A2A2A"/>
                <w:w w:val="105"/>
              </w:rPr>
              <w:t xml:space="preserve"> </w:t>
            </w:r>
            <w:r w:rsidRPr="00B77E4E">
              <w:rPr>
                <w:rFonts w:asciiTheme="minorHAnsi" w:hAnsiTheme="minorHAnsi"/>
                <w:color w:val="2A2A2A"/>
                <w:w w:val="105"/>
              </w:rPr>
              <w:t>+ 6 years</w:t>
            </w:r>
          </w:p>
        </w:tc>
        <w:tc>
          <w:tcPr>
            <w:tcW w:w="8505" w:type="dxa"/>
          </w:tcPr>
          <w:p w:rsidR="00AE0297" w:rsidRPr="00B77E4E" w:rsidRDefault="00AE0297" w:rsidP="00910333">
            <w:pPr>
              <w:pStyle w:val="TableParagraph"/>
              <w:spacing w:line="310" w:lineRule="exact"/>
              <w:ind w:left="156"/>
              <w:rPr>
                <w:rFonts w:asciiTheme="minorHAnsi" w:hAnsiTheme="minorHAnsi"/>
                <w:b/>
              </w:rPr>
            </w:pPr>
            <w:r w:rsidRPr="00B77E4E">
              <w:rPr>
                <w:rFonts w:asciiTheme="minorHAnsi" w:hAnsiTheme="minorHAnsi"/>
                <w:b/>
                <w:color w:val="2A2A2A"/>
              </w:rPr>
              <w:t>DESTROY</w:t>
            </w:r>
          </w:p>
        </w:tc>
      </w:tr>
      <w:tr w:rsidR="00AE0297" w:rsidTr="00F63977">
        <w:tc>
          <w:tcPr>
            <w:tcW w:w="2158" w:type="dxa"/>
          </w:tcPr>
          <w:p w:rsidR="00AE0297" w:rsidRPr="00B77E4E" w:rsidRDefault="00AE0297" w:rsidP="00910333">
            <w:pPr>
              <w:pStyle w:val="TableParagraph"/>
              <w:spacing w:before="5"/>
              <w:ind w:left="126"/>
              <w:rPr>
                <w:rFonts w:asciiTheme="minorHAnsi" w:hAnsiTheme="minorHAnsi"/>
              </w:rPr>
            </w:pPr>
            <w:r w:rsidRPr="00B77E4E">
              <w:rPr>
                <w:rFonts w:asciiTheme="minorHAnsi" w:hAnsiTheme="minorHAnsi"/>
                <w:color w:val="2A2A2A"/>
              </w:rPr>
              <w:t>Leases</w:t>
            </w:r>
          </w:p>
        </w:tc>
        <w:tc>
          <w:tcPr>
            <w:tcW w:w="1559" w:type="dxa"/>
          </w:tcPr>
          <w:p w:rsidR="00AE0297" w:rsidRPr="00B77E4E" w:rsidRDefault="00AE0297" w:rsidP="00850314">
            <w:pPr>
              <w:pStyle w:val="TableParagraph"/>
              <w:rPr>
                <w:rFonts w:asciiTheme="minorHAnsi" w:hAnsiTheme="minorHAnsi"/>
              </w:rPr>
            </w:pPr>
          </w:p>
        </w:tc>
        <w:tc>
          <w:tcPr>
            <w:tcW w:w="3119" w:type="dxa"/>
          </w:tcPr>
          <w:p w:rsidR="00AE0297" w:rsidRPr="00B77E4E" w:rsidRDefault="00AE0297" w:rsidP="00910333">
            <w:pPr>
              <w:pStyle w:val="TableParagraph"/>
              <w:spacing w:line="274" w:lineRule="exact"/>
              <w:ind w:left="141"/>
              <w:rPr>
                <w:rFonts w:asciiTheme="minorHAnsi" w:hAnsiTheme="minorHAnsi"/>
              </w:rPr>
            </w:pPr>
            <w:r w:rsidRPr="00B77E4E">
              <w:rPr>
                <w:rFonts w:asciiTheme="minorHAnsi" w:hAnsiTheme="minorHAnsi"/>
                <w:color w:val="2A2A2A"/>
                <w:w w:val="105"/>
              </w:rPr>
              <w:t>Expiry</w:t>
            </w:r>
            <w:r w:rsidRPr="00B77E4E">
              <w:rPr>
                <w:rFonts w:asciiTheme="minorHAnsi" w:hAnsiTheme="minorHAnsi"/>
                <w:color w:val="2A2A2A"/>
                <w:spacing w:val="-10"/>
                <w:w w:val="105"/>
              </w:rPr>
              <w:t xml:space="preserve"> </w:t>
            </w:r>
            <w:r w:rsidRPr="00B77E4E">
              <w:rPr>
                <w:rFonts w:asciiTheme="minorHAnsi" w:hAnsiTheme="minorHAnsi"/>
                <w:color w:val="2A2A2A"/>
                <w:w w:val="105"/>
              </w:rPr>
              <w:t>of</w:t>
            </w:r>
            <w:r w:rsidRPr="00B77E4E">
              <w:rPr>
                <w:rFonts w:asciiTheme="minorHAnsi" w:hAnsiTheme="minorHAnsi"/>
                <w:color w:val="2A2A2A"/>
                <w:spacing w:val="-21"/>
                <w:w w:val="105"/>
              </w:rPr>
              <w:t xml:space="preserve"> </w:t>
            </w:r>
            <w:r w:rsidRPr="00B77E4E">
              <w:rPr>
                <w:rFonts w:asciiTheme="minorHAnsi" w:hAnsiTheme="minorHAnsi"/>
                <w:color w:val="2A2A2A"/>
                <w:w w:val="105"/>
              </w:rPr>
              <w:t>lease</w:t>
            </w:r>
            <w:r w:rsidRPr="00B77E4E">
              <w:rPr>
                <w:rFonts w:asciiTheme="minorHAnsi" w:hAnsiTheme="minorHAnsi"/>
                <w:color w:val="2A2A2A"/>
                <w:spacing w:val="-21"/>
                <w:w w:val="105"/>
              </w:rPr>
              <w:t xml:space="preserve"> </w:t>
            </w:r>
            <w:r w:rsidRPr="00B77E4E">
              <w:rPr>
                <w:rFonts w:asciiTheme="minorHAnsi" w:hAnsiTheme="minorHAnsi"/>
                <w:color w:val="2A2A2A"/>
                <w:w w:val="105"/>
              </w:rPr>
              <w:t>+</w:t>
            </w:r>
            <w:r w:rsidRPr="00B77E4E">
              <w:rPr>
                <w:rFonts w:asciiTheme="minorHAnsi" w:hAnsiTheme="minorHAnsi"/>
                <w:color w:val="2A2A2A"/>
                <w:spacing w:val="-33"/>
                <w:w w:val="105"/>
              </w:rPr>
              <w:t xml:space="preserve"> </w:t>
            </w:r>
            <w:r w:rsidR="00600E64">
              <w:rPr>
                <w:rFonts w:asciiTheme="minorHAnsi" w:hAnsiTheme="minorHAnsi"/>
                <w:color w:val="2A2A2A"/>
                <w:spacing w:val="-33"/>
                <w:w w:val="105"/>
              </w:rPr>
              <w:t xml:space="preserve"> </w:t>
            </w:r>
            <w:r w:rsidRPr="00B77E4E">
              <w:rPr>
                <w:rFonts w:asciiTheme="minorHAnsi" w:hAnsiTheme="minorHAnsi"/>
                <w:color w:val="2A2A2A"/>
                <w:w w:val="105"/>
              </w:rPr>
              <w:t>6</w:t>
            </w:r>
            <w:r w:rsidRPr="00B77E4E">
              <w:rPr>
                <w:rFonts w:asciiTheme="minorHAnsi" w:hAnsiTheme="minorHAnsi"/>
                <w:color w:val="2A2A2A"/>
                <w:spacing w:val="-15"/>
                <w:w w:val="105"/>
              </w:rPr>
              <w:t xml:space="preserve"> </w:t>
            </w:r>
            <w:r w:rsidRPr="00B77E4E">
              <w:rPr>
                <w:rFonts w:asciiTheme="minorHAnsi" w:hAnsiTheme="minorHAnsi"/>
                <w:color w:val="2A2A2A"/>
                <w:w w:val="105"/>
              </w:rPr>
              <w:t>years</w:t>
            </w:r>
          </w:p>
        </w:tc>
        <w:tc>
          <w:tcPr>
            <w:tcW w:w="8505" w:type="dxa"/>
          </w:tcPr>
          <w:p w:rsidR="00AE0297" w:rsidRPr="00B77E4E" w:rsidRDefault="00AE0297" w:rsidP="00910333">
            <w:pPr>
              <w:pStyle w:val="TableParagraph"/>
              <w:spacing w:line="310" w:lineRule="exact"/>
              <w:ind w:left="156"/>
              <w:rPr>
                <w:rFonts w:asciiTheme="minorHAnsi" w:hAnsiTheme="minorHAnsi"/>
                <w:b/>
              </w:rPr>
            </w:pPr>
            <w:r w:rsidRPr="00B77E4E">
              <w:rPr>
                <w:rFonts w:asciiTheme="minorHAnsi" w:hAnsiTheme="minorHAnsi"/>
                <w:b/>
                <w:color w:val="2A2A2A"/>
              </w:rPr>
              <w:t>DESTROY</w:t>
            </w:r>
          </w:p>
        </w:tc>
      </w:tr>
      <w:tr w:rsidR="00600E64" w:rsidTr="00F63977">
        <w:tc>
          <w:tcPr>
            <w:tcW w:w="2158" w:type="dxa"/>
          </w:tcPr>
          <w:p w:rsidR="00600E64" w:rsidRPr="00B77E4E" w:rsidRDefault="00600E64" w:rsidP="00910333">
            <w:pPr>
              <w:pStyle w:val="TableParagraph"/>
              <w:spacing w:before="34" w:line="200" w:lineRule="exact"/>
              <w:ind w:left="88"/>
              <w:rPr>
                <w:rFonts w:asciiTheme="minorHAnsi" w:hAnsiTheme="minorHAnsi"/>
              </w:rPr>
            </w:pPr>
            <w:r w:rsidRPr="00B77E4E">
              <w:rPr>
                <w:rFonts w:asciiTheme="minorHAnsi" w:hAnsiTheme="minorHAnsi"/>
                <w:color w:val="28282A"/>
              </w:rPr>
              <w:t>Lettings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spacing w:before="24" w:line="210" w:lineRule="exact"/>
              <w:rPr>
                <w:rFonts w:asciiTheme="minorHAnsi" w:hAnsiTheme="minorHAnsi"/>
              </w:rPr>
            </w:pPr>
            <w:r w:rsidRPr="00B77E4E">
              <w:rPr>
                <w:rFonts w:asciiTheme="minorHAnsi" w:hAnsiTheme="minorHAnsi"/>
                <w:color w:val="28282A"/>
              </w:rPr>
              <w:t xml:space="preserve">Current year + 3 </w:t>
            </w:r>
            <w:proofErr w:type="spellStart"/>
            <w:r w:rsidRPr="00B77E4E">
              <w:rPr>
                <w:rFonts w:asciiTheme="minorHAnsi" w:hAnsiTheme="minorHAnsi"/>
                <w:color w:val="28282A"/>
              </w:rPr>
              <w:t>vears</w:t>
            </w:r>
            <w:proofErr w:type="spellEnd"/>
          </w:p>
        </w:tc>
        <w:tc>
          <w:tcPr>
            <w:tcW w:w="8505" w:type="dxa"/>
          </w:tcPr>
          <w:p w:rsidR="00600E64" w:rsidRPr="00B77E4E" w:rsidRDefault="00600E64" w:rsidP="00910333">
            <w:pPr>
              <w:pStyle w:val="TableParagraph"/>
              <w:spacing w:before="33" w:line="200" w:lineRule="exact"/>
              <w:ind w:left="98"/>
              <w:rPr>
                <w:rFonts w:asciiTheme="minorHAnsi" w:hAnsiTheme="minorHAnsi"/>
                <w:b/>
              </w:rPr>
            </w:pPr>
            <w:r w:rsidRPr="00B77E4E">
              <w:rPr>
                <w:rFonts w:asciiTheme="minorHAnsi" w:hAnsiTheme="minorHAnsi"/>
                <w:b/>
                <w:color w:val="28282A"/>
                <w:w w:val="105"/>
              </w:rPr>
              <w:t>DESTROY</w:t>
            </w:r>
          </w:p>
        </w:tc>
      </w:tr>
      <w:tr w:rsidR="00600E64" w:rsidTr="00F63977">
        <w:tc>
          <w:tcPr>
            <w:tcW w:w="2158" w:type="dxa"/>
          </w:tcPr>
          <w:p w:rsidR="00600E64" w:rsidRPr="00B77E4E" w:rsidRDefault="00600E64" w:rsidP="00910333">
            <w:pPr>
              <w:pStyle w:val="TableParagraph"/>
              <w:spacing w:before="38" w:line="270" w:lineRule="atLeast"/>
              <w:ind w:left="92" w:hanging="5"/>
              <w:rPr>
                <w:rFonts w:asciiTheme="minorHAnsi" w:hAnsiTheme="minorHAnsi"/>
              </w:rPr>
            </w:pPr>
            <w:r w:rsidRPr="00B77E4E">
              <w:rPr>
                <w:rFonts w:asciiTheme="minorHAnsi" w:hAnsiTheme="minorHAnsi"/>
                <w:color w:val="28282A"/>
              </w:rPr>
              <w:t>Burglary, theft and vandalism report forms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spacing w:before="34"/>
              <w:ind w:left="112"/>
              <w:rPr>
                <w:rFonts w:asciiTheme="minorHAnsi" w:hAnsiTheme="minorHAnsi"/>
              </w:rPr>
            </w:pPr>
            <w:r w:rsidRPr="00B77E4E">
              <w:rPr>
                <w:rFonts w:asciiTheme="minorHAnsi" w:hAnsiTheme="minorHAnsi"/>
                <w:color w:val="28282A"/>
              </w:rPr>
              <w:t>Current year + 6 years</w:t>
            </w:r>
          </w:p>
        </w:tc>
        <w:tc>
          <w:tcPr>
            <w:tcW w:w="8505" w:type="dxa"/>
          </w:tcPr>
          <w:p w:rsidR="00600E64" w:rsidRPr="00B77E4E" w:rsidRDefault="00600E64" w:rsidP="00910333">
            <w:pPr>
              <w:pStyle w:val="TableParagraph"/>
              <w:spacing w:before="38"/>
              <w:ind w:left="101"/>
              <w:rPr>
                <w:rFonts w:asciiTheme="minorHAnsi" w:hAnsiTheme="minorHAnsi"/>
                <w:b/>
              </w:rPr>
            </w:pPr>
            <w:r w:rsidRPr="00B77E4E">
              <w:rPr>
                <w:rFonts w:asciiTheme="minorHAnsi" w:hAnsiTheme="minorHAnsi"/>
                <w:b/>
                <w:color w:val="28282A"/>
                <w:w w:val="105"/>
              </w:rPr>
              <w:t>SHRED</w:t>
            </w:r>
          </w:p>
        </w:tc>
      </w:tr>
      <w:tr w:rsidR="00600E64" w:rsidTr="00600E64">
        <w:tc>
          <w:tcPr>
            <w:tcW w:w="2158" w:type="dxa"/>
            <w:shd w:val="clear" w:color="auto" w:fill="C6D9F1" w:themeFill="text2" w:themeFillTint="33"/>
            <w:vAlign w:val="center"/>
          </w:tcPr>
          <w:p w:rsidR="00600E64" w:rsidRPr="00F63977" w:rsidRDefault="00600E64" w:rsidP="00910333">
            <w:pPr>
              <w:pStyle w:val="TableParagraph"/>
              <w:spacing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600E64" w:rsidRPr="00F63977" w:rsidRDefault="00600E64" w:rsidP="00910333">
            <w:pPr>
              <w:pStyle w:val="TableParagraph"/>
              <w:jc w:val="center"/>
              <w:rPr>
                <w:rFonts w:asciiTheme="minorHAnsi" w:hAnsiTheme="minorHAnsi"/>
                <w:b/>
                <w:sz w:val="24"/>
                <w:szCs w:val="24"/>
              </w:rPr>
            </w:pPr>
            <w:r w:rsidRPr="00F63977">
              <w:rPr>
                <w:rFonts w:asciiTheme="minorHAnsi" w:hAnsiTheme="minorHAnsi"/>
                <w:b/>
                <w:color w:val="2A2A2B"/>
                <w:sz w:val="24"/>
                <w:szCs w:val="24"/>
              </w:rPr>
              <w:t>Data</w:t>
            </w:r>
          </w:p>
          <w:p w:rsidR="00600E64" w:rsidRPr="00F63977" w:rsidRDefault="00600E64" w:rsidP="00910333">
            <w:pPr>
              <w:pStyle w:val="TableParagraph"/>
              <w:spacing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600E64" w:rsidRPr="00F63977" w:rsidRDefault="00600E64" w:rsidP="00910333">
            <w:pPr>
              <w:pStyle w:val="TableParagraph"/>
              <w:spacing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600E64" w:rsidRPr="00F63977" w:rsidRDefault="00600E64" w:rsidP="00910333">
            <w:pPr>
              <w:pStyle w:val="TableParagraph"/>
              <w:spacing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600E64" w:rsidTr="00F63977">
        <w:tc>
          <w:tcPr>
            <w:tcW w:w="2158" w:type="dxa"/>
          </w:tcPr>
          <w:p w:rsidR="00600E64" w:rsidRPr="00B77E4E" w:rsidRDefault="00600E64" w:rsidP="00910333">
            <w:pPr>
              <w:pStyle w:val="TableParagraph"/>
              <w:spacing w:line="257" w:lineRule="exact"/>
              <w:ind w:left="97"/>
              <w:rPr>
                <w:rFonts w:asciiTheme="minorHAnsi" w:hAnsiTheme="minorHAnsi"/>
              </w:rPr>
            </w:pPr>
            <w:r w:rsidRPr="00B77E4E">
              <w:rPr>
                <w:rFonts w:asciiTheme="minorHAnsi" w:hAnsiTheme="minorHAnsi"/>
                <w:color w:val="28282A"/>
                <w:w w:val="105"/>
              </w:rPr>
              <w:t>Maintenance log</w:t>
            </w:r>
          </w:p>
          <w:p w:rsidR="00600E64" w:rsidRPr="00B77E4E" w:rsidRDefault="00600E64" w:rsidP="00910333">
            <w:pPr>
              <w:pStyle w:val="TableParagraph"/>
              <w:spacing w:before="9" w:line="200" w:lineRule="exact"/>
              <w:ind w:left="99"/>
              <w:rPr>
                <w:rFonts w:asciiTheme="minorHAnsi" w:hAnsiTheme="minorHAnsi"/>
              </w:rPr>
            </w:pPr>
            <w:r w:rsidRPr="00B77E4E">
              <w:rPr>
                <w:rFonts w:asciiTheme="minorHAnsi" w:hAnsiTheme="minorHAnsi"/>
                <w:color w:val="28282A"/>
              </w:rPr>
              <w:t>books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spacing w:line="248" w:lineRule="exact"/>
              <w:ind w:left="116"/>
              <w:rPr>
                <w:rFonts w:asciiTheme="minorHAnsi" w:hAnsiTheme="minorHAnsi"/>
              </w:rPr>
            </w:pPr>
            <w:r w:rsidRPr="00B77E4E">
              <w:rPr>
                <w:rFonts w:asciiTheme="minorHAnsi" w:hAnsiTheme="minorHAnsi"/>
                <w:color w:val="28282A"/>
                <w:w w:val="105"/>
              </w:rPr>
              <w:t>Last entry</w:t>
            </w:r>
            <w:r>
              <w:rPr>
                <w:rFonts w:asciiTheme="minorHAnsi" w:hAnsiTheme="minorHAnsi"/>
                <w:color w:val="28282A"/>
                <w:w w:val="105"/>
              </w:rPr>
              <w:t xml:space="preserve"> </w:t>
            </w:r>
            <w:r w:rsidRPr="00B77E4E">
              <w:rPr>
                <w:rFonts w:asciiTheme="minorHAnsi" w:hAnsiTheme="minorHAnsi"/>
                <w:color w:val="28282A"/>
                <w:w w:val="105"/>
              </w:rPr>
              <w:t>+ 10 years</w:t>
            </w:r>
          </w:p>
        </w:tc>
        <w:tc>
          <w:tcPr>
            <w:tcW w:w="8505" w:type="dxa"/>
          </w:tcPr>
          <w:p w:rsidR="00600E64" w:rsidRPr="00B77E4E" w:rsidRDefault="00600E64" w:rsidP="00910333">
            <w:pPr>
              <w:pStyle w:val="TableParagraph"/>
              <w:spacing w:line="246" w:lineRule="exact"/>
              <w:ind w:left="112"/>
              <w:rPr>
                <w:rFonts w:asciiTheme="minorHAnsi" w:hAnsiTheme="minorHAnsi"/>
                <w:b/>
              </w:rPr>
            </w:pPr>
            <w:r w:rsidRPr="00B77E4E">
              <w:rPr>
                <w:rFonts w:asciiTheme="minorHAnsi" w:hAnsiTheme="minorHAnsi"/>
                <w:b/>
                <w:color w:val="28282A"/>
                <w:w w:val="105"/>
              </w:rPr>
              <w:t>DESTROY</w:t>
            </w:r>
          </w:p>
        </w:tc>
      </w:tr>
      <w:tr w:rsidR="00600E64" w:rsidTr="00F63977">
        <w:tc>
          <w:tcPr>
            <w:tcW w:w="2158" w:type="dxa"/>
          </w:tcPr>
          <w:p w:rsidR="00600E64" w:rsidRPr="00B77E4E" w:rsidRDefault="00600E64" w:rsidP="00600E64">
            <w:pPr>
              <w:pStyle w:val="TableParagraph"/>
              <w:tabs>
                <w:tab w:val="left" w:pos="1200"/>
              </w:tabs>
              <w:spacing w:before="28" w:line="270" w:lineRule="atLeast"/>
              <w:ind w:left="101" w:right="-108" w:hanging="3"/>
              <w:rPr>
                <w:rFonts w:asciiTheme="minorHAnsi" w:hAnsiTheme="minorHAnsi"/>
              </w:rPr>
            </w:pPr>
            <w:r w:rsidRPr="00B77E4E">
              <w:rPr>
                <w:rFonts w:asciiTheme="minorHAnsi" w:hAnsiTheme="minorHAnsi"/>
                <w:color w:val="28282A"/>
              </w:rPr>
              <w:t>Contractors' Reports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spacing w:before="19"/>
              <w:ind w:left="121"/>
              <w:rPr>
                <w:rFonts w:asciiTheme="minorHAnsi" w:hAnsiTheme="minorHAnsi"/>
              </w:rPr>
            </w:pPr>
            <w:r w:rsidRPr="00B77E4E">
              <w:rPr>
                <w:rFonts w:asciiTheme="minorHAnsi" w:hAnsiTheme="minorHAnsi"/>
                <w:color w:val="28282A"/>
                <w:w w:val="105"/>
              </w:rPr>
              <w:t>Current year</w:t>
            </w:r>
            <w:r>
              <w:rPr>
                <w:rFonts w:asciiTheme="minorHAnsi" w:hAnsiTheme="minorHAnsi"/>
                <w:color w:val="28282A"/>
                <w:w w:val="105"/>
              </w:rPr>
              <w:t xml:space="preserve"> </w:t>
            </w:r>
            <w:r w:rsidRPr="00B77E4E">
              <w:rPr>
                <w:rFonts w:asciiTheme="minorHAnsi" w:hAnsiTheme="minorHAnsi"/>
                <w:color w:val="28282A"/>
                <w:w w:val="105"/>
              </w:rPr>
              <w:t>+ 6 years</w:t>
            </w:r>
          </w:p>
        </w:tc>
        <w:tc>
          <w:tcPr>
            <w:tcW w:w="8505" w:type="dxa"/>
          </w:tcPr>
          <w:p w:rsidR="00600E64" w:rsidRPr="00B77E4E" w:rsidRDefault="00600E64" w:rsidP="00910333">
            <w:pPr>
              <w:pStyle w:val="TableParagraph"/>
              <w:spacing w:before="29"/>
              <w:ind w:left="117"/>
              <w:rPr>
                <w:rFonts w:asciiTheme="minorHAnsi" w:hAnsiTheme="minorHAnsi"/>
                <w:b/>
              </w:rPr>
            </w:pPr>
            <w:r w:rsidRPr="00B77E4E">
              <w:rPr>
                <w:rFonts w:asciiTheme="minorHAnsi" w:hAnsiTheme="minorHAnsi"/>
                <w:b/>
                <w:color w:val="28282A"/>
                <w:w w:val="105"/>
              </w:rPr>
              <w:t>DESTROY</w:t>
            </w:r>
          </w:p>
        </w:tc>
      </w:tr>
      <w:tr w:rsidR="00600E64" w:rsidTr="009362C8">
        <w:tc>
          <w:tcPr>
            <w:tcW w:w="15341" w:type="dxa"/>
            <w:gridSpan w:val="4"/>
          </w:tcPr>
          <w:p w:rsidR="00600E64" w:rsidRPr="00600E64" w:rsidRDefault="00600E64" w:rsidP="00910333">
            <w:pPr>
              <w:pStyle w:val="TableParagraph"/>
              <w:spacing w:before="38"/>
              <w:ind w:left="101"/>
              <w:rPr>
                <w:rFonts w:asciiTheme="minorHAnsi" w:hAnsiTheme="minorHAnsi"/>
                <w:b/>
                <w:color w:val="28282A"/>
                <w:w w:val="105"/>
                <w:sz w:val="28"/>
                <w:szCs w:val="28"/>
              </w:rPr>
            </w:pPr>
            <w:r w:rsidRPr="00600E64">
              <w:rPr>
                <w:rFonts w:asciiTheme="minorHAnsi" w:hAnsiTheme="minorHAnsi"/>
                <w:b/>
                <w:color w:val="0A707E"/>
                <w:w w:val="105"/>
                <w:sz w:val="28"/>
                <w:szCs w:val="28"/>
              </w:rPr>
              <w:t>11. Local Authority</w:t>
            </w:r>
          </w:p>
        </w:tc>
      </w:tr>
      <w:tr w:rsidR="00600E64" w:rsidTr="00F63977">
        <w:tc>
          <w:tcPr>
            <w:tcW w:w="2158" w:type="dxa"/>
          </w:tcPr>
          <w:p w:rsidR="00600E64" w:rsidRPr="00B77E4E" w:rsidRDefault="00600E64" w:rsidP="00910333">
            <w:pPr>
              <w:pStyle w:val="TableParagraph"/>
              <w:spacing w:before="34" w:line="260" w:lineRule="atLeast"/>
              <w:ind w:firstLine="6"/>
              <w:rPr>
                <w:rFonts w:asciiTheme="minorHAnsi" w:hAnsiTheme="minorHAnsi"/>
              </w:rPr>
            </w:pPr>
            <w:r w:rsidRPr="00B77E4E">
              <w:rPr>
                <w:rFonts w:asciiTheme="minorHAnsi" w:hAnsiTheme="minorHAnsi"/>
                <w:color w:val="28282A"/>
              </w:rPr>
              <w:t>Se</w:t>
            </w:r>
            <w:r>
              <w:rPr>
                <w:rFonts w:asciiTheme="minorHAnsi" w:hAnsiTheme="minorHAnsi"/>
                <w:color w:val="28282A"/>
              </w:rPr>
              <w:t>condary transfer sheets (Primary</w:t>
            </w:r>
            <w:r w:rsidRPr="00B77E4E">
              <w:rPr>
                <w:rFonts w:asciiTheme="minorHAnsi" w:hAnsiTheme="minorHAnsi"/>
                <w:color w:val="28282A"/>
              </w:rPr>
              <w:t>)</w:t>
            </w:r>
          </w:p>
        </w:tc>
        <w:tc>
          <w:tcPr>
            <w:tcW w:w="1559" w:type="dxa"/>
          </w:tcPr>
          <w:p w:rsidR="00600E64" w:rsidRPr="00B77E4E" w:rsidRDefault="00600E64" w:rsidP="00910333">
            <w:pPr>
              <w:pStyle w:val="TableParagraph"/>
              <w:spacing w:before="24"/>
              <w:ind w:left="128"/>
              <w:rPr>
                <w:rFonts w:asciiTheme="minorHAnsi" w:hAnsiTheme="minorHAnsi"/>
              </w:rPr>
            </w:pPr>
            <w:r w:rsidRPr="00B77E4E">
              <w:rPr>
                <w:rFonts w:asciiTheme="minorHAnsi" w:hAnsiTheme="minorHAnsi"/>
                <w:color w:val="28282A"/>
                <w:w w:val="105"/>
              </w:rPr>
              <w:t>Yes</w:t>
            </w:r>
          </w:p>
        </w:tc>
        <w:tc>
          <w:tcPr>
            <w:tcW w:w="3119" w:type="dxa"/>
          </w:tcPr>
          <w:p w:rsidR="00600E64" w:rsidRPr="00B77E4E" w:rsidRDefault="00600E64" w:rsidP="00910333">
            <w:pPr>
              <w:pStyle w:val="TableParagraph"/>
              <w:spacing w:before="19"/>
              <w:ind w:left="131"/>
              <w:rPr>
                <w:rFonts w:asciiTheme="minorHAnsi" w:hAnsiTheme="minorHAnsi"/>
              </w:rPr>
            </w:pPr>
            <w:r w:rsidRPr="00B77E4E">
              <w:rPr>
                <w:rFonts w:asciiTheme="minorHAnsi" w:hAnsiTheme="minorHAnsi"/>
                <w:color w:val="28282A"/>
              </w:rPr>
              <w:t>Current year + 2 years</w:t>
            </w:r>
          </w:p>
        </w:tc>
        <w:tc>
          <w:tcPr>
            <w:tcW w:w="8505" w:type="dxa"/>
          </w:tcPr>
          <w:p w:rsidR="00600E64" w:rsidRPr="00B77E4E" w:rsidRDefault="00600E64" w:rsidP="00910333">
            <w:pPr>
              <w:pStyle w:val="TableParagraph"/>
              <w:spacing w:before="24"/>
              <w:ind w:left="120"/>
              <w:rPr>
                <w:rFonts w:asciiTheme="minorHAnsi" w:hAnsiTheme="minorHAnsi"/>
                <w:b/>
              </w:rPr>
            </w:pPr>
            <w:r w:rsidRPr="00B77E4E">
              <w:rPr>
                <w:rFonts w:asciiTheme="minorHAnsi" w:hAnsiTheme="minorHAnsi"/>
                <w:b/>
                <w:color w:val="28282A"/>
                <w:w w:val="105"/>
              </w:rPr>
              <w:t>SHRED</w:t>
            </w:r>
          </w:p>
        </w:tc>
      </w:tr>
      <w:tr w:rsidR="00600E64" w:rsidTr="00F63977">
        <w:tc>
          <w:tcPr>
            <w:tcW w:w="2158" w:type="dxa"/>
          </w:tcPr>
          <w:p w:rsidR="00600E64" w:rsidRPr="00B77E4E" w:rsidRDefault="00600E64" w:rsidP="00910333">
            <w:pPr>
              <w:pStyle w:val="TableParagraph"/>
              <w:spacing w:line="264" w:lineRule="exact"/>
              <w:ind w:left="115"/>
              <w:rPr>
                <w:rFonts w:asciiTheme="minorHAnsi" w:hAnsiTheme="minorHAnsi"/>
              </w:rPr>
            </w:pPr>
            <w:r w:rsidRPr="00B77E4E">
              <w:rPr>
                <w:rFonts w:asciiTheme="minorHAnsi" w:hAnsiTheme="minorHAnsi"/>
                <w:color w:val="28282A"/>
              </w:rPr>
              <w:t>Attendance returns</w:t>
            </w:r>
          </w:p>
        </w:tc>
        <w:tc>
          <w:tcPr>
            <w:tcW w:w="1559" w:type="dxa"/>
          </w:tcPr>
          <w:p w:rsidR="00600E64" w:rsidRPr="00B77E4E" w:rsidRDefault="00600E64" w:rsidP="00910333">
            <w:pPr>
              <w:pStyle w:val="TableParagraph"/>
              <w:spacing w:line="259" w:lineRule="exact"/>
              <w:ind w:left="138"/>
              <w:rPr>
                <w:rFonts w:asciiTheme="minorHAnsi" w:hAnsiTheme="minorHAnsi"/>
              </w:rPr>
            </w:pPr>
            <w:r w:rsidRPr="00B77E4E">
              <w:rPr>
                <w:rFonts w:asciiTheme="minorHAnsi" w:hAnsiTheme="minorHAnsi"/>
                <w:color w:val="28282A"/>
              </w:rPr>
              <w:t>Yes</w:t>
            </w:r>
          </w:p>
        </w:tc>
        <w:tc>
          <w:tcPr>
            <w:tcW w:w="3119" w:type="dxa"/>
          </w:tcPr>
          <w:p w:rsidR="00600E64" w:rsidRPr="00B77E4E" w:rsidRDefault="00600E64" w:rsidP="00910333">
            <w:pPr>
              <w:pStyle w:val="TableParagraph"/>
              <w:spacing w:line="254" w:lineRule="exact"/>
              <w:ind w:left="143"/>
              <w:rPr>
                <w:rFonts w:asciiTheme="minorHAnsi" w:hAnsiTheme="minorHAnsi"/>
              </w:rPr>
            </w:pPr>
            <w:r w:rsidRPr="00B77E4E">
              <w:rPr>
                <w:rFonts w:asciiTheme="minorHAnsi" w:hAnsiTheme="minorHAnsi"/>
                <w:color w:val="28282A"/>
              </w:rPr>
              <w:t xml:space="preserve">Current year </w:t>
            </w:r>
            <w:r w:rsidRPr="00B77E4E">
              <w:rPr>
                <w:rFonts w:asciiTheme="minorHAnsi" w:hAnsiTheme="minorHAnsi"/>
                <w:color w:val="3B3D3F"/>
              </w:rPr>
              <w:t xml:space="preserve">+ </w:t>
            </w:r>
            <w:r w:rsidRPr="00B77E4E">
              <w:rPr>
                <w:rFonts w:asciiTheme="minorHAnsi" w:hAnsiTheme="minorHAnsi"/>
                <w:color w:val="28282A"/>
              </w:rPr>
              <w:t>1 year</w:t>
            </w:r>
          </w:p>
        </w:tc>
        <w:tc>
          <w:tcPr>
            <w:tcW w:w="8505" w:type="dxa"/>
          </w:tcPr>
          <w:p w:rsidR="00600E64" w:rsidRPr="00B77E4E" w:rsidRDefault="00600E64" w:rsidP="00910333">
            <w:pPr>
              <w:pStyle w:val="TableParagraph"/>
              <w:spacing w:line="247" w:lineRule="exact"/>
              <w:ind w:left="134"/>
              <w:rPr>
                <w:rFonts w:asciiTheme="minorHAnsi" w:hAnsiTheme="minorHAnsi"/>
                <w:b/>
              </w:rPr>
            </w:pPr>
            <w:r w:rsidRPr="00B77E4E">
              <w:rPr>
                <w:rFonts w:asciiTheme="minorHAnsi" w:hAnsiTheme="minorHAnsi"/>
                <w:b/>
                <w:color w:val="28282A"/>
                <w:w w:val="105"/>
              </w:rPr>
              <w:t>DESTROY</w:t>
            </w:r>
          </w:p>
        </w:tc>
      </w:tr>
      <w:tr w:rsidR="00600E64" w:rsidTr="00F63977">
        <w:tc>
          <w:tcPr>
            <w:tcW w:w="2158" w:type="dxa"/>
          </w:tcPr>
          <w:p w:rsidR="00600E64" w:rsidRPr="00B77E4E" w:rsidRDefault="00600E64" w:rsidP="00910333">
            <w:pPr>
              <w:pStyle w:val="TableParagraph"/>
              <w:spacing w:before="34"/>
              <w:ind w:left="113"/>
              <w:rPr>
                <w:rFonts w:asciiTheme="minorHAnsi" w:hAnsiTheme="minorHAnsi"/>
              </w:rPr>
            </w:pPr>
            <w:r w:rsidRPr="00B77E4E">
              <w:rPr>
                <w:rFonts w:asciiTheme="minorHAnsi" w:hAnsiTheme="minorHAnsi"/>
                <w:color w:val="28282A"/>
                <w:w w:val="105"/>
              </w:rPr>
              <w:t>Ci</w:t>
            </w:r>
            <w:r w:rsidRPr="00B77E4E">
              <w:rPr>
                <w:rFonts w:asciiTheme="minorHAnsi" w:hAnsiTheme="minorHAnsi"/>
                <w:color w:val="0F360F"/>
                <w:w w:val="105"/>
              </w:rPr>
              <w:t>r</w:t>
            </w:r>
            <w:r w:rsidRPr="00B77E4E">
              <w:rPr>
                <w:rFonts w:asciiTheme="minorHAnsi" w:hAnsiTheme="minorHAnsi"/>
                <w:color w:val="28282A"/>
                <w:w w:val="105"/>
              </w:rPr>
              <w:t>culars from LA</w:t>
            </w:r>
          </w:p>
        </w:tc>
        <w:tc>
          <w:tcPr>
            <w:tcW w:w="1559" w:type="dxa"/>
          </w:tcPr>
          <w:p w:rsidR="00600E64" w:rsidRPr="00B77E4E" w:rsidRDefault="00600E64" w:rsidP="00910333">
            <w:pPr>
              <w:pStyle w:val="TableParagraph"/>
              <w:rPr>
                <w:rFonts w:asciiTheme="minorHAnsi" w:hAnsiTheme="minorHAnsi"/>
              </w:rPr>
            </w:pPr>
          </w:p>
        </w:tc>
        <w:tc>
          <w:tcPr>
            <w:tcW w:w="3119" w:type="dxa"/>
          </w:tcPr>
          <w:p w:rsidR="00600E64" w:rsidRPr="00B77E4E" w:rsidRDefault="00600E64" w:rsidP="00910333">
            <w:pPr>
              <w:pStyle w:val="TableParagraph"/>
              <w:spacing w:before="19" w:line="244" w:lineRule="auto"/>
              <w:ind w:left="142" w:hanging="8"/>
              <w:rPr>
                <w:rFonts w:asciiTheme="minorHAnsi" w:hAnsiTheme="minorHAnsi"/>
              </w:rPr>
            </w:pPr>
            <w:r w:rsidRPr="00B77E4E">
              <w:rPr>
                <w:rFonts w:asciiTheme="minorHAnsi" w:hAnsiTheme="minorHAnsi"/>
                <w:color w:val="28282A"/>
                <w:w w:val="105"/>
              </w:rPr>
              <w:t>Whilst ope</w:t>
            </w:r>
            <w:r w:rsidRPr="00B77E4E">
              <w:rPr>
                <w:rFonts w:asciiTheme="minorHAnsi" w:hAnsiTheme="minorHAnsi"/>
                <w:color w:val="0F360F"/>
                <w:w w:val="105"/>
              </w:rPr>
              <w:t>r</w:t>
            </w:r>
            <w:r>
              <w:rPr>
                <w:rFonts w:asciiTheme="minorHAnsi" w:hAnsiTheme="minorHAnsi"/>
                <w:color w:val="28282A"/>
                <w:w w:val="105"/>
              </w:rPr>
              <w:t xml:space="preserve">ationally </w:t>
            </w:r>
            <w:r w:rsidRPr="00B77E4E">
              <w:rPr>
                <w:rFonts w:asciiTheme="minorHAnsi" w:hAnsiTheme="minorHAnsi"/>
                <w:color w:val="28282A"/>
                <w:w w:val="105"/>
              </w:rPr>
              <w:t>required</w:t>
            </w:r>
          </w:p>
        </w:tc>
        <w:tc>
          <w:tcPr>
            <w:tcW w:w="8505" w:type="dxa"/>
          </w:tcPr>
          <w:p w:rsidR="00600E64" w:rsidRPr="00B77E4E" w:rsidRDefault="00600E64" w:rsidP="00600E64">
            <w:pPr>
              <w:pStyle w:val="TableParagraph"/>
              <w:spacing w:before="19" w:line="244" w:lineRule="auto"/>
              <w:ind w:left="128" w:right="231" w:firstLine="1"/>
              <w:rPr>
                <w:rFonts w:asciiTheme="minorHAnsi" w:hAnsiTheme="minorHAnsi"/>
              </w:rPr>
            </w:pPr>
            <w:r w:rsidRPr="00B77E4E">
              <w:rPr>
                <w:rFonts w:asciiTheme="minorHAnsi" w:hAnsiTheme="minorHAnsi"/>
                <w:color w:val="28282A"/>
                <w:w w:val="105"/>
              </w:rPr>
              <w:t>Review to see whether a further retention</w:t>
            </w:r>
            <w:r w:rsidRPr="00B77E4E">
              <w:rPr>
                <w:rFonts w:asciiTheme="minorHAnsi" w:hAnsiTheme="minorHAnsi"/>
                <w:color w:val="28282A"/>
                <w:spacing w:val="-24"/>
                <w:w w:val="105"/>
              </w:rPr>
              <w:t xml:space="preserve"> </w:t>
            </w:r>
            <w:r w:rsidRPr="00B77E4E">
              <w:rPr>
                <w:rFonts w:asciiTheme="minorHAnsi" w:hAnsiTheme="minorHAnsi"/>
                <w:color w:val="28282A"/>
                <w:w w:val="105"/>
              </w:rPr>
              <w:t>period</w:t>
            </w:r>
            <w:r w:rsidRPr="00B77E4E">
              <w:rPr>
                <w:rFonts w:asciiTheme="minorHAnsi" w:hAnsiTheme="minorHAnsi"/>
                <w:color w:val="28282A"/>
                <w:spacing w:val="-31"/>
                <w:w w:val="105"/>
              </w:rPr>
              <w:t xml:space="preserve"> </w:t>
            </w:r>
            <w:r w:rsidRPr="00B77E4E">
              <w:rPr>
                <w:rFonts w:asciiTheme="minorHAnsi" w:hAnsiTheme="minorHAnsi"/>
                <w:color w:val="28282A"/>
                <w:w w:val="105"/>
              </w:rPr>
              <w:t>is</w:t>
            </w:r>
            <w:r w:rsidRPr="00B77E4E">
              <w:rPr>
                <w:rFonts w:asciiTheme="minorHAnsi" w:hAnsiTheme="minorHAnsi"/>
                <w:color w:val="28282A"/>
                <w:spacing w:val="-22"/>
                <w:w w:val="105"/>
              </w:rPr>
              <w:t xml:space="preserve"> </w:t>
            </w:r>
            <w:r w:rsidRPr="00B77E4E">
              <w:rPr>
                <w:rFonts w:asciiTheme="minorHAnsi" w:hAnsiTheme="minorHAnsi"/>
                <w:color w:val="28282A"/>
                <w:w w:val="105"/>
              </w:rPr>
              <w:t>required</w:t>
            </w:r>
            <w:r w:rsidRPr="00B77E4E">
              <w:rPr>
                <w:rFonts w:asciiTheme="minorHAnsi" w:hAnsiTheme="minorHAnsi"/>
                <w:color w:val="28282A"/>
                <w:spacing w:val="-25"/>
                <w:w w:val="105"/>
              </w:rPr>
              <w:t xml:space="preserve"> </w:t>
            </w:r>
            <w:r w:rsidRPr="00B77E4E">
              <w:rPr>
                <w:rFonts w:asciiTheme="minorHAnsi" w:hAnsiTheme="minorHAnsi"/>
                <w:b/>
                <w:color w:val="28282A"/>
                <w:w w:val="105"/>
              </w:rPr>
              <w:t xml:space="preserve">Transfer to Archives </w:t>
            </w:r>
            <w:r>
              <w:rPr>
                <w:rFonts w:asciiTheme="minorHAnsi" w:hAnsiTheme="minorHAnsi"/>
                <w:color w:val="28282A"/>
                <w:w w:val="105"/>
              </w:rPr>
              <w:t>(</w:t>
            </w:r>
            <w:r w:rsidRPr="00B77E4E">
              <w:rPr>
                <w:rFonts w:asciiTheme="minorHAnsi" w:hAnsiTheme="minorHAnsi"/>
                <w:color w:val="28282A"/>
                <w:w w:val="105"/>
              </w:rPr>
              <w:t>The appropriate archivist</w:t>
            </w:r>
            <w:r w:rsidRPr="00B77E4E">
              <w:rPr>
                <w:rFonts w:asciiTheme="minorHAnsi" w:hAnsiTheme="minorHAnsi"/>
                <w:color w:val="28282A"/>
                <w:spacing w:val="-15"/>
                <w:w w:val="105"/>
              </w:rPr>
              <w:t xml:space="preserve"> </w:t>
            </w:r>
            <w:r w:rsidRPr="00B77E4E">
              <w:rPr>
                <w:rFonts w:asciiTheme="minorHAnsi" w:hAnsiTheme="minorHAnsi"/>
                <w:color w:val="28282A"/>
                <w:w w:val="105"/>
              </w:rPr>
              <w:t>will</w:t>
            </w:r>
            <w:r w:rsidRPr="00B77E4E">
              <w:rPr>
                <w:rFonts w:asciiTheme="minorHAnsi" w:hAnsiTheme="minorHAnsi"/>
                <w:color w:val="28282A"/>
                <w:spacing w:val="-22"/>
                <w:w w:val="105"/>
              </w:rPr>
              <w:t xml:space="preserve"> </w:t>
            </w:r>
            <w:r w:rsidRPr="00B77E4E">
              <w:rPr>
                <w:rFonts w:asciiTheme="minorHAnsi" w:hAnsiTheme="minorHAnsi"/>
                <w:color w:val="28282A"/>
                <w:w w:val="105"/>
              </w:rPr>
              <w:t>then</w:t>
            </w:r>
            <w:r w:rsidRPr="00B77E4E">
              <w:rPr>
                <w:rFonts w:asciiTheme="minorHAnsi" w:hAnsiTheme="minorHAnsi"/>
                <w:color w:val="28282A"/>
                <w:spacing w:val="-18"/>
                <w:w w:val="105"/>
              </w:rPr>
              <w:t xml:space="preserve"> </w:t>
            </w:r>
            <w:r w:rsidRPr="00B77E4E">
              <w:rPr>
                <w:rFonts w:asciiTheme="minorHAnsi" w:hAnsiTheme="minorHAnsi"/>
                <w:color w:val="28282A"/>
                <w:w w:val="105"/>
              </w:rPr>
              <w:t>take</w:t>
            </w:r>
            <w:r w:rsidRPr="00B77E4E">
              <w:rPr>
                <w:rFonts w:asciiTheme="minorHAnsi" w:hAnsiTheme="minorHAnsi"/>
                <w:color w:val="28282A"/>
                <w:spacing w:val="-21"/>
                <w:w w:val="105"/>
              </w:rPr>
              <w:t xml:space="preserve"> </w:t>
            </w:r>
            <w:r w:rsidRPr="00B77E4E">
              <w:rPr>
                <w:rFonts w:asciiTheme="minorHAnsi" w:hAnsiTheme="minorHAnsi"/>
                <w:color w:val="28282A"/>
                <w:w w:val="105"/>
              </w:rPr>
              <w:t>a</w:t>
            </w:r>
            <w:r w:rsidRPr="00B77E4E">
              <w:rPr>
                <w:rFonts w:asciiTheme="minorHAnsi" w:hAnsiTheme="minorHAnsi"/>
                <w:color w:val="28282A"/>
                <w:spacing w:val="-19"/>
                <w:w w:val="105"/>
              </w:rPr>
              <w:t xml:space="preserve"> </w:t>
            </w:r>
            <w:r w:rsidRPr="00B77E4E">
              <w:rPr>
                <w:rFonts w:asciiTheme="minorHAnsi" w:hAnsiTheme="minorHAnsi"/>
                <w:color w:val="28282A"/>
                <w:w w:val="105"/>
              </w:rPr>
              <w:t>sample</w:t>
            </w:r>
            <w:r w:rsidRPr="00B77E4E">
              <w:rPr>
                <w:rFonts w:asciiTheme="minorHAnsi" w:hAnsiTheme="minorHAnsi"/>
                <w:color w:val="28282A"/>
                <w:spacing w:val="-19"/>
                <w:w w:val="105"/>
              </w:rPr>
              <w:t xml:space="preserve"> </w:t>
            </w:r>
            <w:r w:rsidRPr="00B77E4E">
              <w:rPr>
                <w:rFonts w:asciiTheme="minorHAnsi" w:hAnsiTheme="minorHAnsi"/>
                <w:color w:val="28282A"/>
                <w:w w:val="105"/>
              </w:rPr>
              <w:t>for</w:t>
            </w:r>
            <w:r>
              <w:rPr>
                <w:rFonts w:asciiTheme="minorHAnsi" w:hAnsiTheme="minorHAnsi"/>
              </w:rPr>
              <w:t xml:space="preserve"> </w:t>
            </w:r>
            <w:r w:rsidRPr="00B77E4E">
              <w:rPr>
                <w:rFonts w:asciiTheme="minorHAnsi" w:hAnsiTheme="minorHAnsi"/>
                <w:color w:val="28282A"/>
              </w:rPr>
              <w:t>permanent preservation</w:t>
            </w:r>
            <w:r>
              <w:rPr>
                <w:rFonts w:asciiTheme="minorHAnsi" w:hAnsiTheme="minorHAnsi"/>
                <w:color w:val="28282A"/>
              </w:rPr>
              <w:t>)</w:t>
            </w:r>
          </w:p>
        </w:tc>
      </w:tr>
      <w:tr w:rsidR="00600E64" w:rsidTr="009E5999">
        <w:tc>
          <w:tcPr>
            <w:tcW w:w="15341" w:type="dxa"/>
            <w:gridSpan w:val="4"/>
          </w:tcPr>
          <w:p w:rsidR="00600E64" w:rsidRPr="00B77E4E" w:rsidRDefault="00600E64" w:rsidP="00910333">
            <w:pPr>
              <w:pStyle w:val="TableParagraph"/>
              <w:spacing w:before="38"/>
              <w:ind w:left="101"/>
              <w:rPr>
                <w:rFonts w:asciiTheme="minorHAnsi" w:hAnsiTheme="minorHAnsi"/>
                <w:b/>
                <w:color w:val="28282A"/>
                <w:w w:val="105"/>
              </w:rPr>
            </w:pPr>
            <w:r w:rsidRPr="00600E64">
              <w:rPr>
                <w:rFonts w:asciiTheme="minorHAnsi" w:hAnsiTheme="minorHAnsi"/>
                <w:b/>
                <w:color w:val="0A707E"/>
                <w:w w:val="105"/>
                <w:sz w:val="28"/>
                <w:szCs w:val="28"/>
              </w:rPr>
              <w:t>12. DCSF</w:t>
            </w:r>
          </w:p>
        </w:tc>
      </w:tr>
      <w:tr w:rsidR="00600E64" w:rsidTr="00F63977">
        <w:tc>
          <w:tcPr>
            <w:tcW w:w="2158" w:type="dxa"/>
          </w:tcPr>
          <w:p w:rsidR="00600E64" w:rsidRPr="00B77E4E" w:rsidRDefault="00600E64" w:rsidP="00910333">
            <w:pPr>
              <w:pStyle w:val="TableParagraph"/>
              <w:spacing w:before="19"/>
              <w:ind w:left="125"/>
              <w:rPr>
                <w:rFonts w:asciiTheme="minorHAnsi" w:hAnsiTheme="minorHAnsi"/>
              </w:rPr>
            </w:pPr>
            <w:r w:rsidRPr="00B77E4E">
              <w:rPr>
                <w:rFonts w:asciiTheme="minorHAnsi" w:hAnsiTheme="minorHAnsi"/>
                <w:color w:val="3B3D3F"/>
                <w:w w:val="105"/>
              </w:rPr>
              <w:t xml:space="preserve">HMI </w:t>
            </w:r>
            <w:r w:rsidRPr="00B77E4E">
              <w:rPr>
                <w:rFonts w:asciiTheme="minorHAnsi" w:hAnsiTheme="minorHAnsi"/>
                <w:color w:val="28282A"/>
                <w:w w:val="105"/>
              </w:rPr>
              <w:t>reports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rPr>
                <w:rFonts w:asciiTheme="minorHAnsi" w:hAnsiTheme="minorHAnsi"/>
              </w:rPr>
            </w:pPr>
          </w:p>
        </w:tc>
        <w:tc>
          <w:tcPr>
            <w:tcW w:w="8505" w:type="dxa"/>
          </w:tcPr>
          <w:p w:rsidR="00600E64" w:rsidRDefault="00600E64" w:rsidP="00910333">
            <w:pPr>
              <w:pStyle w:val="TableParagraph"/>
              <w:spacing w:before="10" w:line="244" w:lineRule="auto"/>
              <w:ind w:left="142" w:hanging="5"/>
              <w:rPr>
                <w:rFonts w:asciiTheme="minorHAnsi" w:hAnsiTheme="minorHAnsi"/>
                <w:b/>
                <w:color w:val="28282A"/>
                <w:w w:val="105"/>
              </w:rPr>
            </w:pPr>
            <w:r w:rsidRPr="00B77E4E">
              <w:rPr>
                <w:rFonts w:asciiTheme="minorHAnsi" w:hAnsiTheme="minorHAnsi"/>
                <w:color w:val="28282A"/>
                <w:w w:val="105"/>
              </w:rPr>
              <w:t xml:space="preserve">These do not need to be kept </w:t>
            </w:r>
            <w:r w:rsidRPr="00B77E4E">
              <w:rPr>
                <w:rFonts w:asciiTheme="minorHAnsi" w:hAnsiTheme="minorHAnsi"/>
                <w:color w:val="3D1824"/>
                <w:w w:val="105"/>
              </w:rPr>
              <w:t xml:space="preserve">any </w:t>
            </w:r>
            <w:r w:rsidRPr="00B77E4E">
              <w:rPr>
                <w:rFonts w:asciiTheme="minorHAnsi" w:hAnsiTheme="minorHAnsi"/>
                <w:color w:val="28282A"/>
                <w:w w:val="105"/>
              </w:rPr>
              <w:t xml:space="preserve">longer </w:t>
            </w:r>
            <w:r w:rsidRPr="00B77E4E">
              <w:rPr>
                <w:rFonts w:asciiTheme="minorHAnsi" w:hAnsiTheme="minorHAnsi"/>
                <w:b/>
                <w:color w:val="28282A"/>
                <w:w w:val="105"/>
              </w:rPr>
              <w:t xml:space="preserve">Transfer to Archives </w:t>
            </w:r>
          </w:p>
          <w:p w:rsidR="00600E64" w:rsidRPr="00B77E4E" w:rsidRDefault="00600E64" w:rsidP="00600E64">
            <w:pPr>
              <w:pStyle w:val="TableParagraph"/>
              <w:spacing w:before="10" w:line="244" w:lineRule="auto"/>
              <w:ind w:left="142" w:hanging="5"/>
              <w:rPr>
                <w:rFonts w:asciiTheme="minorHAnsi" w:hAnsiTheme="minorHAnsi"/>
              </w:rPr>
            </w:pPr>
            <w:r>
              <w:rPr>
                <w:rFonts w:asciiTheme="minorHAnsi" w:hAnsiTheme="minorHAnsi"/>
                <w:color w:val="28282A"/>
                <w:w w:val="105"/>
              </w:rPr>
              <w:t>(</w:t>
            </w:r>
            <w:r w:rsidRPr="00B77E4E">
              <w:rPr>
                <w:rFonts w:asciiTheme="minorHAnsi" w:hAnsiTheme="minorHAnsi"/>
                <w:color w:val="28282A"/>
                <w:w w:val="105"/>
              </w:rPr>
              <w:t>The</w:t>
            </w:r>
            <w:r>
              <w:rPr>
                <w:rFonts w:asciiTheme="minorHAnsi" w:hAnsiTheme="minorHAnsi"/>
              </w:rPr>
              <w:t xml:space="preserve"> </w:t>
            </w:r>
            <w:r w:rsidRPr="00B77E4E">
              <w:rPr>
                <w:rFonts w:asciiTheme="minorHAnsi" w:hAnsiTheme="minorHAnsi"/>
                <w:color w:val="28282A"/>
              </w:rPr>
              <w:t>appropriate archivist will then take a sa</w:t>
            </w:r>
            <w:r>
              <w:rPr>
                <w:rFonts w:asciiTheme="minorHAnsi" w:hAnsiTheme="minorHAnsi"/>
                <w:color w:val="28282A"/>
              </w:rPr>
              <w:t>mple for permanent preservation)</w:t>
            </w:r>
          </w:p>
        </w:tc>
      </w:tr>
      <w:tr w:rsidR="00600E64" w:rsidTr="00F63977">
        <w:tc>
          <w:tcPr>
            <w:tcW w:w="2158" w:type="dxa"/>
          </w:tcPr>
          <w:p w:rsidR="00600E64" w:rsidRPr="00B77E4E" w:rsidRDefault="00600E64" w:rsidP="00600E64">
            <w:pPr>
              <w:pStyle w:val="TableParagraph"/>
              <w:spacing w:before="9"/>
              <w:ind w:left="140" w:right="-108" w:hanging="8"/>
              <w:rPr>
                <w:rFonts w:asciiTheme="minorHAnsi" w:hAnsiTheme="minorHAnsi"/>
              </w:rPr>
            </w:pPr>
            <w:r w:rsidRPr="00B77E4E">
              <w:rPr>
                <w:rFonts w:asciiTheme="minorHAnsi" w:hAnsiTheme="minorHAnsi"/>
                <w:color w:val="28282A"/>
              </w:rPr>
              <w:t>OFSTED reports and papers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spacing w:line="242" w:lineRule="auto"/>
              <w:ind w:left="164" w:right="29" w:hanging="4"/>
              <w:rPr>
                <w:rFonts w:asciiTheme="minorHAnsi" w:hAnsiTheme="minorHAnsi"/>
              </w:rPr>
            </w:pPr>
            <w:r w:rsidRPr="00B77E4E">
              <w:rPr>
                <w:rFonts w:asciiTheme="minorHAnsi" w:hAnsiTheme="minorHAnsi"/>
                <w:color w:val="28282A"/>
              </w:rPr>
              <w:t>Replace fo</w:t>
            </w:r>
            <w:r w:rsidRPr="00B77E4E">
              <w:rPr>
                <w:rFonts w:asciiTheme="minorHAnsi" w:hAnsiTheme="minorHAnsi"/>
                <w:color w:val="0F360F"/>
              </w:rPr>
              <w:t>r</w:t>
            </w:r>
            <w:r w:rsidRPr="00B77E4E">
              <w:rPr>
                <w:rFonts w:asciiTheme="minorHAnsi" w:hAnsiTheme="minorHAnsi"/>
                <w:color w:val="28282A"/>
              </w:rPr>
              <w:t>mer report with any new inspection report</w:t>
            </w:r>
          </w:p>
        </w:tc>
        <w:tc>
          <w:tcPr>
            <w:tcW w:w="8505" w:type="dxa"/>
          </w:tcPr>
          <w:p w:rsidR="00600E64" w:rsidRPr="00B77E4E" w:rsidRDefault="00600E64" w:rsidP="00600E64">
            <w:pPr>
              <w:pStyle w:val="TableParagraph"/>
              <w:spacing w:line="242" w:lineRule="auto"/>
              <w:ind w:left="156" w:right="214" w:hanging="6"/>
              <w:rPr>
                <w:rFonts w:asciiTheme="minorHAnsi" w:hAnsiTheme="minorHAnsi"/>
              </w:rPr>
            </w:pPr>
            <w:r w:rsidRPr="00B77E4E">
              <w:rPr>
                <w:rFonts w:asciiTheme="minorHAnsi" w:hAnsiTheme="minorHAnsi"/>
                <w:color w:val="28282A"/>
                <w:w w:val="105"/>
              </w:rPr>
              <w:t>Review to see whether a further retention</w:t>
            </w:r>
            <w:r w:rsidRPr="00B77E4E">
              <w:rPr>
                <w:rFonts w:asciiTheme="minorHAnsi" w:hAnsiTheme="minorHAnsi"/>
                <w:color w:val="28282A"/>
                <w:spacing w:val="-26"/>
                <w:w w:val="105"/>
              </w:rPr>
              <w:t xml:space="preserve"> </w:t>
            </w:r>
            <w:r w:rsidRPr="00B77E4E">
              <w:rPr>
                <w:rFonts w:asciiTheme="minorHAnsi" w:hAnsiTheme="minorHAnsi"/>
                <w:color w:val="28282A"/>
                <w:w w:val="105"/>
              </w:rPr>
              <w:t>period</w:t>
            </w:r>
            <w:r w:rsidRPr="00B77E4E">
              <w:rPr>
                <w:rFonts w:asciiTheme="minorHAnsi" w:hAnsiTheme="minorHAnsi"/>
                <w:color w:val="28282A"/>
                <w:spacing w:val="-29"/>
                <w:w w:val="105"/>
              </w:rPr>
              <w:t xml:space="preserve"> </w:t>
            </w:r>
            <w:r w:rsidRPr="00B77E4E">
              <w:rPr>
                <w:rFonts w:asciiTheme="minorHAnsi" w:hAnsiTheme="minorHAnsi"/>
                <w:color w:val="28282A"/>
                <w:w w:val="105"/>
              </w:rPr>
              <w:t>is</w:t>
            </w:r>
            <w:r w:rsidRPr="00B77E4E">
              <w:rPr>
                <w:rFonts w:asciiTheme="minorHAnsi" w:hAnsiTheme="minorHAnsi"/>
                <w:color w:val="28282A"/>
                <w:spacing w:val="-24"/>
                <w:w w:val="105"/>
              </w:rPr>
              <w:t xml:space="preserve"> </w:t>
            </w:r>
            <w:r w:rsidRPr="00B77E4E">
              <w:rPr>
                <w:rFonts w:asciiTheme="minorHAnsi" w:hAnsiTheme="minorHAnsi"/>
                <w:color w:val="28282A"/>
                <w:w w:val="105"/>
              </w:rPr>
              <w:t>required</w:t>
            </w:r>
            <w:r w:rsidRPr="00B77E4E">
              <w:rPr>
                <w:rFonts w:asciiTheme="minorHAnsi" w:hAnsiTheme="minorHAnsi"/>
                <w:color w:val="28282A"/>
                <w:spacing w:val="-26"/>
                <w:w w:val="105"/>
              </w:rPr>
              <w:t xml:space="preserve"> </w:t>
            </w:r>
            <w:r w:rsidRPr="00B77E4E">
              <w:rPr>
                <w:rFonts w:asciiTheme="minorHAnsi" w:hAnsiTheme="minorHAnsi"/>
                <w:b/>
                <w:color w:val="28282A"/>
                <w:w w:val="105"/>
              </w:rPr>
              <w:t xml:space="preserve">Transfer to Archives </w:t>
            </w:r>
            <w:r>
              <w:rPr>
                <w:rFonts w:asciiTheme="minorHAnsi" w:hAnsiTheme="minorHAnsi"/>
                <w:color w:val="28282A"/>
                <w:w w:val="105"/>
              </w:rPr>
              <w:t>(</w:t>
            </w:r>
            <w:r w:rsidRPr="00B77E4E">
              <w:rPr>
                <w:rFonts w:asciiTheme="minorHAnsi" w:hAnsiTheme="minorHAnsi"/>
                <w:color w:val="28282A"/>
                <w:w w:val="105"/>
              </w:rPr>
              <w:t>The appropriate archivist</w:t>
            </w:r>
            <w:r w:rsidRPr="00B77E4E">
              <w:rPr>
                <w:rFonts w:asciiTheme="minorHAnsi" w:hAnsiTheme="minorHAnsi"/>
                <w:color w:val="28282A"/>
                <w:spacing w:val="-10"/>
                <w:w w:val="105"/>
              </w:rPr>
              <w:t xml:space="preserve"> </w:t>
            </w:r>
            <w:r w:rsidRPr="00B77E4E">
              <w:rPr>
                <w:rFonts w:asciiTheme="minorHAnsi" w:hAnsiTheme="minorHAnsi"/>
                <w:color w:val="28282A"/>
                <w:w w:val="105"/>
              </w:rPr>
              <w:t>will</w:t>
            </w:r>
            <w:r w:rsidRPr="00B77E4E">
              <w:rPr>
                <w:rFonts w:asciiTheme="minorHAnsi" w:hAnsiTheme="minorHAnsi"/>
                <w:color w:val="28282A"/>
                <w:spacing w:val="-25"/>
                <w:w w:val="105"/>
              </w:rPr>
              <w:t xml:space="preserve"> </w:t>
            </w:r>
            <w:r w:rsidRPr="00B77E4E">
              <w:rPr>
                <w:rFonts w:asciiTheme="minorHAnsi" w:hAnsiTheme="minorHAnsi"/>
                <w:color w:val="28282A"/>
                <w:w w:val="105"/>
              </w:rPr>
              <w:t>then</w:t>
            </w:r>
            <w:r w:rsidRPr="00B77E4E">
              <w:rPr>
                <w:rFonts w:asciiTheme="minorHAnsi" w:hAnsiTheme="minorHAnsi"/>
                <w:color w:val="28282A"/>
                <w:spacing w:val="-20"/>
                <w:w w:val="105"/>
              </w:rPr>
              <w:t xml:space="preserve"> </w:t>
            </w:r>
            <w:r w:rsidRPr="00B77E4E">
              <w:rPr>
                <w:rFonts w:asciiTheme="minorHAnsi" w:hAnsiTheme="minorHAnsi"/>
                <w:color w:val="28282A"/>
                <w:w w:val="105"/>
              </w:rPr>
              <w:t>take</w:t>
            </w:r>
            <w:r w:rsidRPr="00B77E4E">
              <w:rPr>
                <w:rFonts w:asciiTheme="minorHAnsi" w:hAnsiTheme="minorHAnsi"/>
                <w:color w:val="28282A"/>
                <w:spacing w:val="-17"/>
                <w:w w:val="105"/>
              </w:rPr>
              <w:t xml:space="preserve"> </w:t>
            </w:r>
            <w:r w:rsidRPr="00B77E4E">
              <w:rPr>
                <w:rFonts w:asciiTheme="minorHAnsi" w:hAnsiTheme="minorHAnsi"/>
                <w:color w:val="28282A"/>
                <w:w w:val="105"/>
              </w:rPr>
              <w:t>a</w:t>
            </w:r>
            <w:r w:rsidRPr="00B77E4E">
              <w:rPr>
                <w:rFonts w:asciiTheme="minorHAnsi" w:hAnsiTheme="minorHAnsi"/>
                <w:color w:val="28282A"/>
                <w:spacing w:val="-17"/>
                <w:w w:val="105"/>
              </w:rPr>
              <w:t xml:space="preserve"> </w:t>
            </w:r>
            <w:r w:rsidRPr="00B77E4E">
              <w:rPr>
                <w:rFonts w:asciiTheme="minorHAnsi" w:hAnsiTheme="minorHAnsi"/>
                <w:color w:val="28282A"/>
                <w:w w:val="105"/>
              </w:rPr>
              <w:t>sample</w:t>
            </w:r>
            <w:r w:rsidRPr="00B77E4E">
              <w:rPr>
                <w:rFonts w:asciiTheme="minorHAnsi" w:hAnsiTheme="minorHAnsi"/>
                <w:color w:val="28282A"/>
                <w:spacing w:val="-24"/>
                <w:w w:val="105"/>
              </w:rPr>
              <w:t xml:space="preserve"> </w:t>
            </w:r>
            <w:r w:rsidRPr="00B77E4E">
              <w:rPr>
                <w:rFonts w:asciiTheme="minorHAnsi" w:hAnsiTheme="minorHAnsi"/>
                <w:color w:val="28282A"/>
                <w:w w:val="105"/>
              </w:rPr>
              <w:t>for</w:t>
            </w:r>
            <w:r>
              <w:rPr>
                <w:rFonts w:asciiTheme="minorHAnsi" w:hAnsiTheme="minorHAnsi"/>
              </w:rPr>
              <w:t xml:space="preserve"> </w:t>
            </w:r>
            <w:r w:rsidRPr="00B77E4E">
              <w:rPr>
                <w:rFonts w:asciiTheme="minorHAnsi" w:hAnsiTheme="minorHAnsi"/>
                <w:color w:val="28282A"/>
              </w:rPr>
              <w:t>permanent preservation</w:t>
            </w:r>
            <w:r>
              <w:rPr>
                <w:rFonts w:asciiTheme="minorHAnsi" w:hAnsiTheme="minorHAnsi"/>
                <w:color w:val="28282A"/>
              </w:rPr>
              <w:t>)</w:t>
            </w:r>
          </w:p>
        </w:tc>
      </w:tr>
      <w:tr w:rsidR="00600E64" w:rsidTr="00F63977">
        <w:tc>
          <w:tcPr>
            <w:tcW w:w="2158" w:type="dxa"/>
          </w:tcPr>
          <w:p w:rsidR="00600E64" w:rsidRDefault="00600E64" w:rsidP="00910333">
            <w:pPr>
              <w:pStyle w:val="TableParagraph"/>
              <w:spacing w:before="24" w:line="224" w:lineRule="exact"/>
              <w:ind w:left="137"/>
              <w:rPr>
                <w:rFonts w:asciiTheme="minorHAnsi" w:hAnsiTheme="minorHAnsi"/>
                <w:color w:val="28282A"/>
                <w:w w:val="105"/>
              </w:rPr>
            </w:pPr>
            <w:r w:rsidRPr="00B77E4E">
              <w:rPr>
                <w:rFonts w:asciiTheme="minorHAnsi" w:hAnsiTheme="minorHAnsi"/>
                <w:color w:val="28282A"/>
                <w:w w:val="105"/>
              </w:rPr>
              <w:t>Census returns</w:t>
            </w:r>
          </w:p>
          <w:p w:rsidR="00600E64" w:rsidRPr="00B77E4E" w:rsidRDefault="00600E64" w:rsidP="00600E64">
            <w:pPr>
              <w:pStyle w:val="TableParagraph"/>
              <w:spacing w:before="14"/>
              <w:ind w:left="94" w:right="-108"/>
              <w:rPr>
                <w:rFonts w:asciiTheme="minorHAnsi" w:hAnsiTheme="minorHAnsi"/>
              </w:rPr>
            </w:pPr>
            <w:r>
              <w:rPr>
                <w:rFonts w:asciiTheme="minorHAnsi" w:hAnsiTheme="minorHAnsi"/>
                <w:color w:val="2A2A2A"/>
                <w:w w:val="105"/>
              </w:rPr>
              <w:t>(</w:t>
            </w:r>
            <w:r w:rsidRPr="00B77E4E">
              <w:rPr>
                <w:rFonts w:asciiTheme="minorHAnsi" w:hAnsiTheme="minorHAnsi"/>
                <w:color w:val="2A2A2A"/>
                <w:w w:val="105"/>
              </w:rPr>
              <w:t>SIMS does not</w:t>
            </w:r>
          </w:p>
          <w:p w:rsidR="00600E64" w:rsidRPr="00B77E4E" w:rsidRDefault="00600E64" w:rsidP="00600E64">
            <w:pPr>
              <w:pStyle w:val="TableParagraph"/>
              <w:spacing w:before="24" w:line="224" w:lineRule="exact"/>
              <w:ind w:left="137"/>
              <w:rPr>
                <w:rFonts w:asciiTheme="minorHAnsi" w:hAnsiTheme="minorHAnsi"/>
              </w:rPr>
            </w:pPr>
            <w:r w:rsidRPr="00B77E4E">
              <w:rPr>
                <w:rFonts w:asciiTheme="minorHAnsi" w:hAnsiTheme="minorHAnsi"/>
                <w:color w:val="2A2A2A"/>
                <w:w w:val="105"/>
              </w:rPr>
              <w:t>retain an electronic copy)</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600E64">
            <w:pPr>
              <w:pStyle w:val="TableParagraph"/>
              <w:spacing w:line="248" w:lineRule="exact"/>
              <w:ind w:left="172"/>
              <w:rPr>
                <w:rFonts w:asciiTheme="minorHAnsi" w:hAnsiTheme="minorHAnsi"/>
              </w:rPr>
            </w:pPr>
            <w:r>
              <w:rPr>
                <w:rFonts w:asciiTheme="minorHAnsi" w:hAnsiTheme="minorHAnsi"/>
                <w:color w:val="28282A"/>
                <w:w w:val="105"/>
              </w:rPr>
              <w:t>Current y</w:t>
            </w:r>
            <w:r w:rsidRPr="00B77E4E">
              <w:rPr>
                <w:rFonts w:asciiTheme="minorHAnsi" w:hAnsiTheme="minorHAnsi"/>
                <w:color w:val="28282A"/>
                <w:w w:val="105"/>
              </w:rPr>
              <w:t xml:space="preserve">ear + 6 </w:t>
            </w:r>
            <w:r>
              <w:rPr>
                <w:rFonts w:asciiTheme="minorHAnsi" w:hAnsiTheme="minorHAnsi"/>
                <w:color w:val="28282A"/>
                <w:w w:val="105"/>
              </w:rPr>
              <w:t>y</w:t>
            </w:r>
            <w:r w:rsidRPr="00B77E4E">
              <w:rPr>
                <w:rFonts w:asciiTheme="minorHAnsi" w:hAnsiTheme="minorHAnsi"/>
                <w:color w:val="28282A"/>
                <w:w w:val="105"/>
              </w:rPr>
              <w:t>ears</w:t>
            </w:r>
          </w:p>
        </w:tc>
        <w:tc>
          <w:tcPr>
            <w:tcW w:w="8505" w:type="dxa"/>
          </w:tcPr>
          <w:p w:rsidR="00600E64" w:rsidRPr="00B77E4E" w:rsidRDefault="00600E64" w:rsidP="00910333">
            <w:pPr>
              <w:pStyle w:val="TableParagraph"/>
              <w:spacing w:before="24" w:line="224" w:lineRule="exact"/>
              <w:ind w:left="158"/>
              <w:rPr>
                <w:rFonts w:asciiTheme="minorHAnsi" w:hAnsiTheme="minorHAnsi"/>
                <w:b/>
              </w:rPr>
            </w:pPr>
            <w:r w:rsidRPr="00B77E4E">
              <w:rPr>
                <w:rFonts w:asciiTheme="minorHAnsi" w:hAnsiTheme="minorHAnsi"/>
                <w:b/>
                <w:color w:val="28282A"/>
                <w:w w:val="105"/>
              </w:rPr>
              <w:t>DESTROY</w:t>
            </w:r>
          </w:p>
        </w:tc>
      </w:tr>
      <w:tr w:rsidR="00600E64" w:rsidTr="00F63977">
        <w:tc>
          <w:tcPr>
            <w:tcW w:w="2158" w:type="dxa"/>
          </w:tcPr>
          <w:p w:rsidR="00600E64" w:rsidRPr="00B77E4E" w:rsidRDefault="00600E64" w:rsidP="00910333">
            <w:pPr>
              <w:pStyle w:val="TableParagraph"/>
              <w:spacing w:before="38" w:line="270" w:lineRule="atLeast"/>
              <w:ind w:left="92" w:hanging="5"/>
              <w:rPr>
                <w:rFonts w:asciiTheme="minorHAnsi" w:hAnsiTheme="minorHAnsi"/>
                <w:color w:val="28282A"/>
              </w:rPr>
            </w:pPr>
            <w:r w:rsidRPr="00B77E4E">
              <w:rPr>
                <w:rFonts w:asciiTheme="minorHAnsi" w:hAnsiTheme="minorHAnsi"/>
                <w:color w:val="2A2A2A"/>
                <w:w w:val="105"/>
              </w:rPr>
              <w:lastRenderedPageBreak/>
              <w:t>Circulars from DCSF</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600E64">
            <w:pPr>
              <w:pStyle w:val="TableParagraph"/>
              <w:spacing w:before="11" w:line="254" w:lineRule="auto"/>
              <w:ind w:left="118" w:right="163" w:hanging="3"/>
              <w:rPr>
                <w:rFonts w:asciiTheme="minorHAnsi" w:hAnsiTheme="minorHAnsi"/>
              </w:rPr>
            </w:pPr>
            <w:r w:rsidRPr="00B77E4E">
              <w:rPr>
                <w:rFonts w:asciiTheme="minorHAnsi" w:hAnsiTheme="minorHAnsi"/>
                <w:color w:val="2A2A2A"/>
                <w:w w:val="105"/>
              </w:rPr>
              <w:t>Whilst ope</w:t>
            </w:r>
            <w:r w:rsidRPr="00B77E4E">
              <w:rPr>
                <w:rFonts w:asciiTheme="minorHAnsi" w:hAnsiTheme="minorHAnsi"/>
                <w:color w:val="0C380C"/>
                <w:w w:val="105"/>
              </w:rPr>
              <w:t>r</w:t>
            </w:r>
            <w:r>
              <w:rPr>
                <w:rFonts w:asciiTheme="minorHAnsi" w:hAnsiTheme="minorHAnsi"/>
                <w:color w:val="2A2A2A"/>
                <w:w w:val="105"/>
              </w:rPr>
              <w:t xml:space="preserve">ationally </w:t>
            </w:r>
            <w:r w:rsidRPr="00B77E4E">
              <w:rPr>
                <w:rFonts w:asciiTheme="minorHAnsi" w:hAnsiTheme="minorHAnsi"/>
                <w:color w:val="2A2A2A"/>
                <w:w w:val="105"/>
              </w:rPr>
              <w:t>required</w:t>
            </w:r>
            <w:r>
              <w:rPr>
                <w:rFonts w:asciiTheme="minorHAnsi" w:hAnsiTheme="minorHAnsi"/>
                <w:color w:val="2A2A2A"/>
                <w:w w:val="105"/>
              </w:rPr>
              <w:t>.</w:t>
            </w:r>
            <w:r w:rsidRPr="00B77E4E">
              <w:rPr>
                <w:rFonts w:asciiTheme="minorHAnsi" w:hAnsiTheme="minorHAnsi"/>
                <w:color w:val="2A2A2A"/>
                <w:w w:val="105"/>
              </w:rPr>
              <w:t xml:space="preserve"> Review to see whether a </w:t>
            </w:r>
            <w:r w:rsidRPr="00B77E4E">
              <w:rPr>
                <w:rFonts w:asciiTheme="minorHAnsi" w:hAnsiTheme="minorHAnsi"/>
                <w:color w:val="0C380C"/>
                <w:w w:val="105"/>
              </w:rPr>
              <w:t>f</w:t>
            </w:r>
            <w:r w:rsidRPr="00B77E4E">
              <w:rPr>
                <w:rFonts w:asciiTheme="minorHAnsi" w:hAnsiTheme="minorHAnsi"/>
                <w:color w:val="2A2A2A"/>
                <w:w w:val="105"/>
              </w:rPr>
              <w:t>urther retention period is</w:t>
            </w:r>
            <w:r>
              <w:rPr>
                <w:rFonts w:asciiTheme="minorHAnsi" w:hAnsiTheme="minorHAnsi"/>
              </w:rPr>
              <w:t xml:space="preserve"> </w:t>
            </w:r>
            <w:r w:rsidRPr="00B77E4E">
              <w:rPr>
                <w:rFonts w:asciiTheme="minorHAnsi" w:hAnsiTheme="minorHAnsi"/>
                <w:color w:val="2A2A2A"/>
              </w:rPr>
              <w:t>re</w:t>
            </w:r>
            <w:r>
              <w:rPr>
                <w:rFonts w:asciiTheme="minorHAnsi" w:hAnsiTheme="minorHAnsi"/>
                <w:color w:val="2A2A2A"/>
              </w:rPr>
              <w:t>q</w:t>
            </w:r>
            <w:r w:rsidRPr="00B77E4E">
              <w:rPr>
                <w:rFonts w:asciiTheme="minorHAnsi" w:hAnsiTheme="minorHAnsi"/>
                <w:color w:val="2A2A2A"/>
              </w:rPr>
              <w:t>uired</w:t>
            </w:r>
          </w:p>
        </w:tc>
        <w:tc>
          <w:tcPr>
            <w:tcW w:w="8505" w:type="dxa"/>
          </w:tcPr>
          <w:p w:rsidR="00600E64" w:rsidRDefault="00600E64" w:rsidP="00910333">
            <w:pPr>
              <w:pStyle w:val="TableParagraph"/>
              <w:spacing w:before="6" w:line="256" w:lineRule="auto"/>
              <w:ind w:left="120" w:right="102" w:hanging="7"/>
              <w:rPr>
                <w:rFonts w:asciiTheme="minorHAnsi" w:hAnsiTheme="minorHAnsi"/>
                <w:b/>
                <w:color w:val="2A2A2A"/>
                <w:w w:val="105"/>
              </w:rPr>
            </w:pPr>
            <w:r w:rsidRPr="00B77E4E">
              <w:rPr>
                <w:rFonts w:asciiTheme="minorHAnsi" w:hAnsiTheme="minorHAnsi"/>
                <w:b/>
                <w:color w:val="2A2A2A"/>
                <w:w w:val="105"/>
              </w:rPr>
              <w:t xml:space="preserve">Transfer to Archives </w:t>
            </w:r>
          </w:p>
          <w:p w:rsidR="00600E64" w:rsidRPr="00B77E4E" w:rsidRDefault="00600E64" w:rsidP="00600E64">
            <w:pPr>
              <w:pStyle w:val="TableParagraph"/>
              <w:spacing w:before="6" w:line="256" w:lineRule="auto"/>
              <w:ind w:left="120" w:right="102" w:hanging="7"/>
              <w:rPr>
                <w:rFonts w:asciiTheme="minorHAnsi" w:hAnsiTheme="minorHAnsi"/>
              </w:rPr>
            </w:pPr>
            <w:r w:rsidRPr="00600E64">
              <w:rPr>
                <w:rFonts w:asciiTheme="minorHAnsi" w:hAnsiTheme="minorHAnsi"/>
                <w:color w:val="2A2A2A"/>
                <w:w w:val="105"/>
              </w:rPr>
              <w:t>(</w:t>
            </w:r>
            <w:r w:rsidRPr="00B77E4E">
              <w:rPr>
                <w:rFonts w:asciiTheme="minorHAnsi" w:hAnsiTheme="minorHAnsi"/>
                <w:color w:val="2A2A2A"/>
                <w:w w:val="105"/>
              </w:rPr>
              <w:t>The appropriate archivist will then take a sample for permanent preservation</w:t>
            </w:r>
            <w:r>
              <w:rPr>
                <w:rFonts w:asciiTheme="minorHAnsi" w:hAnsiTheme="minorHAnsi"/>
                <w:color w:val="2A2A2A"/>
                <w:w w:val="105"/>
              </w:rPr>
              <w:t>)</w:t>
            </w:r>
          </w:p>
        </w:tc>
      </w:tr>
      <w:tr w:rsidR="00600E64" w:rsidTr="0084534C">
        <w:tc>
          <w:tcPr>
            <w:tcW w:w="15341" w:type="dxa"/>
            <w:gridSpan w:val="4"/>
          </w:tcPr>
          <w:p w:rsidR="00600E64" w:rsidRPr="00600E64" w:rsidRDefault="00600E64" w:rsidP="00910333">
            <w:pPr>
              <w:pStyle w:val="TableParagraph"/>
              <w:spacing w:before="38"/>
              <w:ind w:left="101"/>
              <w:rPr>
                <w:rFonts w:asciiTheme="minorHAnsi" w:hAnsiTheme="minorHAnsi"/>
                <w:b/>
                <w:color w:val="28282A"/>
                <w:w w:val="105"/>
                <w:sz w:val="28"/>
                <w:szCs w:val="28"/>
              </w:rPr>
            </w:pPr>
            <w:r w:rsidRPr="00600E64">
              <w:rPr>
                <w:rFonts w:asciiTheme="minorHAnsi" w:hAnsiTheme="minorHAnsi"/>
                <w:b/>
                <w:color w:val="0A7280"/>
                <w:w w:val="105"/>
                <w:sz w:val="28"/>
                <w:szCs w:val="28"/>
              </w:rPr>
              <w:t>13. Connexions</w:t>
            </w:r>
          </w:p>
        </w:tc>
      </w:tr>
      <w:tr w:rsidR="00600E64" w:rsidTr="00F63977">
        <w:tc>
          <w:tcPr>
            <w:tcW w:w="2158" w:type="dxa"/>
          </w:tcPr>
          <w:p w:rsidR="00600E64" w:rsidRPr="00B77E4E" w:rsidRDefault="00600E64" w:rsidP="00910333">
            <w:pPr>
              <w:pStyle w:val="TableParagraph"/>
              <w:spacing w:before="2" w:line="270" w:lineRule="atLeast"/>
              <w:ind w:firstLine="2"/>
              <w:rPr>
                <w:rFonts w:asciiTheme="minorHAnsi" w:hAnsiTheme="minorHAnsi"/>
              </w:rPr>
            </w:pPr>
            <w:r>
              <w:rPr>
                <w:rFonts w:asciiTheme="minorHAnsi" w:hAnsiTheme="minorHAnsi"/>
                <w:color w:val="2A2A2A"/>
                <w:w w:val="105"/>
              </w:rPr>
              <w:t>Service level ag</w:t>
            </w:r>
            <w:r w:rsidRPr="00B77E4E">
              <w:rPr>
                <w:rFonts w:asciiTheme="minorHAnsi" w:hAnsiTheme="minorHAnsi"/>
                <w:color w:val="2A2A2A"/>
                <w:w w:val="105"/>
              </w:rPr>
              <w:t>reements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spacing w:before="14"/>
              <w:ind w:left="130"/>
              <w:rPr>
                <w:rFonts w:asciiTheme="minorHAnsi" w:hAnsiTheme="minorHAnsi"/>
              </w:rPr>
            </w:pPr>
            <w:r w:rsidRPr="00B77E4E">
              <w:rPr>
                <w:rFonts w:asciiTheme="minorHAnsi" w:hAnsiTheme="minorHAnsi"/>
                <w:color w:val="2A2A2A"/>
                <w:w w:val="110"/>
              </w:rPr>
              <w:t>Until superseded</w:t>
            </w:r>
          </w:p>
        </w:tc>
        <w:tc>
          <w:tcPr>
            <w:tcW w:w="8505" w:type="dxa"/>
          </w:tcPr>
          <w:p w:rsidR="00600E64" w:rsidRPr="00B77E4E" w:rsidRDefault="00600E64" w:rsidP="00910333">
            <w:pPr>
              <w:pStyle w:val="TableParagraph"/>
              <w:spacing w:line="294" w:lineRule="exact"/>
              <w:ind w:left="126"/>
              <w:rPr>
                <w:rFonts w:asciiTheme="minorHAnsi" w:hAnsiTheme="minorHAnsi"/>
                <w:b/>
              </w:rPr>
            </w:pPr>
            <w:r w:rsidRPr="00B77E4E">
              <w:rPr>
                <w:rFonts w:asciiTheme="minorHAnsi" w:hAnsiTheme="minorHAnsi"/>
                <w:b/>
                <w:color w:val="2A2A2A"/>
                <w:w w:val="105"/>
              </w:rPr>
              <w:t>SHRED</w:t>
            </w:r>
          </w:p>
        </w:tc>
      </w:tr>
      <w:tr w:rsidR="00600E64" w:rsidTr="00F63977">
        <w:tc>
          <w:tcPr>
            <w:tcW w:w="2158" w:type="dxa"/>
          </w:tcPr>
          <w:p w:rsidR="00600E64" w:rsidRPr="00B77E4E" w:rsidRDefault="00600E64" w:rsidP="00910333">
            <w:pPr>
              <w:pStyle w:val="TableParagraph"/>
              <w:ind w:left="112"/>
              <w:rPr>
                <w:rFonts w:asciiTheme="minorHAnsi" w:hAnsiTheme="minorHAnsi"/>
              </w:rPr>
            </w:pPr>
            <w:r w:rsidRPr="00B77E4E">
              <w:rPr>
                <w:rFonts w:asciiTheme="minorHAnsi" w:hAnsiTheme="minorHAnsi"/>
                <w:color w:val="2A2A2A"/>
                <w:w w:val="105"/>
              </w:rPr>
              <w:t>Work Experience</w:t>
            </w:r>
          </w:p>
          <w:p w:rsidR="00600E64" w:rsidRPr="00B77E4E" w:rsidRDefault="00600E64" w:rsidP="00910333">
            <w:pPr>
              <w:pStyle w:val="TableParagraph"/>
              <w:spacing w:before="17" w:line="215" w:lineRule="exact"/>
              <w:ind w:left="111"/>
              <w:rPr>
                <w:rFonts w:asciiTheme="minorHAnsi" w:hAnsiTheme="minorHAnsi"/>
              </w:rPr>
            </w:pPr>
            <w:r w:rsidRPr="00B77E4E">
              <w:rPr>
                <w:rFonts w:asciiTheme="minorHAnsi" w:hAnsiTheme="minorHAnsi"/>
                <w:color w:val="2A2A2A"/>
                <w:w w:val="105"/>
              </w:rPr>
              <w:t>agreement</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910333">
            <w:pPr>
              <w:pStyle w:val="TableParagraph"/>
              <w:spacing w:line="244" w:lineRule="exact"/>
              <w:ind w:left="130"/>
              <w:rPr>
                <w:rFonts w:asciiTheme="minorHAnsi" w:hAnsiTheme="minorHAnsi"/>
              </w:rPr>
            </w:pPr>
            <w:r w:rsidRPr="00B77E4E">
              <w:rPr>
                <w:rFonts w:asciiTheme="minorHAnsi" w:hAnsiTheme="minorHAnsi"/>
                <w:color w:val="2A2A2A"/>
                <w:w w:val="105"/>
              </w:rPr>
              <w:t>DOB of child + 18 years</w:t>
            </w:r>
          </w:p>
        </w:tc>
        <w:tc>
          <w:tcPr>
            <w:tcW w:w="8505" w:type="dxa"/>
          </w:tcPr>
          <w:p w:rsidR="00600E64" w:rsidRPr="00B77E4E" w:rsidRDefault="00600E64" w:rsidP="00910333">
            <w:pPr>
              <w:pStyle w:val="TableParagraph"/>
              <w:spacing w:line="275" w:lineRule="exact"/>
              <w:ind w:left="126"/>
              <w:rPr>
                <w:rFonts w:asciiTheme="minorHAnsi" w:hAnsiTheme="minorHAnsi"/>
                <w:b/>
              </w:rPr>
            </w:pPr>
            <w:r w:rsidRPr="00B77E4E">
              <w:rPr>
                <w:rFonts w:asciiTheme="minorHAnsi" w:hAnsiTheme="minorHAnsi"/>
                <w:b/>
                <w:color w:val="2A2A2A"/>
                <w:w w:val="105"/>
              </w:rPr>
              <w:t>SHRED</w:t>
            </w:r>
          </w:p>
        </w:tc>
      </w:tr>
      <w:tr w:rsidR="00600E64" w:rsidTr="00824B10">
        <w:tc>
          <w:tcPr>
            <w:tcW w:w="15341" w:type="dxa"/>
            <w:gridSpan w:val="4"/>
          </w:tcPr>
          <w:p w:rsidR="00600E64" w:rsidRPr="00600E64" w:rsidRDefault="00600E64" w:rsidP="00910333">
            <w:pPr>
              <w:pStyle w:val="TableParagraph"/>
              <w:spacing w:before="38"/>
              <w:ind w:left="101"/>
              <w:rPr>
                <w:rFonts w:asciiTheme="minorHAnsi" w:hAnsiTheme="minorHAnsi"/>
                <w:b/>
                <w:color w:val="28282A"/>
                <w:w w:val="105"/>
                <w:sz w:val="28"/>
                <w:szCs w:val="28"/>
              </w:rPr>
            </w:pPr>
            <w:r w:rsidRPr="00600E64">
              <w:rPr>
                <w:rFonts w:asciiTheme="minorHAnsi" w:hAnsiTheme="minorHAnsi"/>
                <w:b/>
                <w:color w:val="0A7280"/>
                <w:w w:val="105"/>
                <w:sz w:val="28"/>
                <w:szCs w:val="28"/>
              </w:rPr>
              <w:t>14. School Meals</w:t>
            </w:r>
          </w:p>
        </w:tc>
      </w:tr>
      <w:tr w:rsidR="00600E64" w:rsidTr="00F63977">
        <w:tc>
          <w:tcPr>
            <w:tcW w:w="2158" w:type="dxa"/>
          </w:tcPr>
          <w:p w:rsidR="00600E64" w:rsidRPr="00B77E4E" w:rsidRDefault="00600E64" w:rsidP="00910333">
            <w:pPr>
              <w:pStyle w:val="TableParagraph"/>
              <w:spacing w:before="19"/>
              <w:ind w:left="117"/>
              <w:rPr>
                <w:rFonts w:asciiTheme="minorHAnsi" w:hAnsiTheme="minorHAnsi"/>
              </w:rPr>
            </w:pPr>
            <w:r w:rsidRPr="00B77E4E">
              <w:rPr>
                <w:rFonts w:asciiTheme="minorHAnsi" w:hAnsiTheme="minorHAnsi"/>
                <w:color w:val="2A2A2A"/>
                <w:w w:val="105"/>
              </w:rPr>
              <w:t>Dinner Register</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600E64" w:rsidP="00FA5A22">
            <w:pPr>
              <w:pStyle w:val="TableParagraph"/>
              <w:spacing w:before="14"/>
              <w:rPr>
                <w:rFonts w:asciiTheme="minorHAnsi" w:hAnsiTheme="minorHAnsi"/>
              </w:rPr>
            </w:pPr>
            <w:r w:rsidRPr="00B77E4E">
              <w:rPr>
                <w:rFonts w:asciiTheme="minorHAnsi" w:hAnsiTheme="minorHAnsi"/>
                <w:color w:val="2A2A2A"/>
                <w:w w:val="105"/>
              </w:rPr>
              <w:t>Current year + 3 years</w:t>
            </w:r>
          </w:p>
        </w:tc>
        <w:tc>
          <w:tcPr>
            <w:tcW w:w="8505" w:type="dxa"/>
          </w:tcPr>
          <w:p w:rsidR="00600E64" w:rsidRPr="00B77E4E" w:rsidRDefault="00600E64" w:rsidP="00910333">
            <w:pPr>
              <w:pStyle w:val="TableParagraph"/>
              <w:spacing w:line="294" w:lineRule="exact"/>
              <w:ind w:left="138"/>
              <w:rPr>
                <w:rFonts w:asciiTheme="minorHAnsi" w:hAnsiTheme="minorHAnsi"/>
                <w:b/>
              </w:rPr>
            </w:pPr>
            <w:r w:rsidRPr="00B77E4E">
              <w:rPr>
                <w:rFonts w:asciiTheme="minorHAnsi" w:hAnsiTheme="minorHAnsi"/>
                <w:b/>
                <w:color w:val="2A2A2A"/>
                <w:w w:val="105"/>
              </w:rPr>
              <w:t>SHRED</w:t>
            </w:r>
          </w:p>
        </w:tc>
      </w:tr>
      <w:tr w:rsidR="00600E64" w:rsidTr="00F63977">
        <w:tc>
          <w:tcPr>
            <w:tcW w:w="2158" w:type="dxa"/>
          </w:tcPr>
          <w:p w:rsidR="00600E64" w:rsidRPr="00B77E4E" w:rsidRDefault="00600E64" w:rsidP="00FA5A22">
            <w:pPr>
              <w:pStyle w:val="TableParagraph"/>
              <w:spacing w:before="12" w:line="270" w:lineRule="atLeast"/>
              <w:ind w:left="119" w:right="-108" w:firstLine="9"/>
              <w:rPr>
                <w:rFonts w:asciiTheme="minorHAnsi" w:hAnsiTheme="minorHAnsi"/>
              </w:rPr>
            </w:pPr>
            <w:r w:rsidRPr="00B77E4E">
              <w:rPr>
                <w:rFonts w:asciiTheme="minorHAnsi" w:hAnsiTheme="minorHAnsi"/>
                <w:color w:val="2A2A2A"/>
                <w:w w:val="105"/>
              </w:rPr>
              <w:t>School Meals Summary Sheets</w:t>
            </w:r>
          </w:p>
        </w:tc>
        <w:tc>
          <w:tcPr>
            <w:tcW w:w="1559" w:type="dxa"/>
          </w:tcPr>
          <w:p w:rsidR="00600E64" w:rsidRPr="00B77E4E" w:rsidRDefault="00600E64" w:rsidP="00850314">
            <w:pPr>
              <w:pStyle w:val="TableParagraph"/>
              <w:rPr>
                <w:rFonts w:asciiTheme="minorHAnsi" w:hAnsiTheme="minorHAnsi"/>
              </w:rPr>
            </w:pPr>
          </w:p>
        </w:tc>
        <w:tc>
          <w:tcPr>
            <w:tcW w:w="3119" w:type="dxa"/>
          </w:tcPr>
          <w:p w:rsidR="00600E64" w:rsidRPr="00B77E4E" w:rsidRDefault="00FA5A22" w:rsidP="00600E64">
            <w:pPr>
              <w:pStyle w:val="TableParagraph"/>
              <w:spacing w:before="24"/>
              <w:rPr>
                <w:rFonts w:asciiTheme="minorHAnsi" w:hAnsiTheme="minorHAnsi"/>
              </w:rPr>
            </w:pPr>
            <w:r w:rsidRPr="00B77E4E">
              <w:rPr>
                <w:rFonts w:asciiTheme="minorHAnsi" w:hAnsiTheme="minorHAnsi"/>
                <w:color w:val="2A2A2A"/>
                <w:w w:val="105"/>
              </w:rPr>
              <w:t>Current year + 3 years</w:t>
            </w:r>
          </w:p>
        </w:tc>
        <w:tc>
          <w:tcPr>
            <w:tcW w:w="8505" w:type="dxa"/>
          </w:tcPr>
          <w:p w:rsidR="00600E64" w:rsidRPr="00B77E4E" w:rsidRDefault="00600E64" w:rsidP="00910333">
            <w:pPr>
              <w:pStyle w:val="TableParagraph"/>
              <w:spacing w:before="9"/>
              <w:ind w:left="148"/>
              <w:rPr>
                <w:rFonts w:asciiTheme="minorHAnsi" w:hAnsiTheme="minorHAnsi"/>
                <w:b/>
              </w:rPr>
            </w:pPr>
            <w:r w:rsidRPr="00B77E4E">
              <w:rPr>
                <w:rFonts w:asciiTheme="minorHAnsi" w:hAnsiTheme="minorHAnsi"/>
                <w:b/>
                <w:color w:val="2A2A2A"/>
                <w:w w:val="105"/>
              </w:rPr>
              <w:t>SHRED</w:t>
            </w:r>
          </w:p>
        </w:tc>
      </w:tr>
      <w:tr w:rsidR="00FA5A22" w:rsidTr="00FA5A22">
        <w:tc>
          <w:tcPr>
            <w:tcW w:w="2158" w:type="dxa"/>
            <w:shd w:val="clear" w:color="auto" w:fill="C6D9F1" w:themeFill="text2" w:themeFillTint="33"/>
            <w:vAlign w:val="center"/>
          </w:tcPr>
          <w:p w:rsidR="00FA5A22" w:rsidRPr="00F63977" w:rsidRDefault="00FA5A22" w:rsidP="00910333">
            <w:pPr>
              <w:pStyle w:val="TableParagraph"/>
              <w:spacing w:line="244" w:lineRule="auto"/>
              <w:ind w:left="93" w:right="-108" w:hanging="5"/>
              <w:jc w:val="center"/>
              <w:rPr>
                <w:rFonts w:asciiTheme="minorHAnsi" w:hAnsiTheme="minorHAnsi"/>
                <w:b/>
                <w:sz w:val="24"/>
                <w:szCs w:val="24"/>
              </w:rPr>
            </w:pPr>
            <w:r w:rsidRPr="00F63977">
              <w:rPr>
                <w:rFonts w:asciiTheme="minorHAnsi" w:hAnsiTheme="minorHAnsi"/>
                <w:b/>
                <w:color w:val="2A2A2B"/>
                <w:sz w:val="24"/>
                <w:szCs w:val="24"/>
              </w:rPr>
              <w:t>Function Description</w:t>
            </w:r>
          </w:p>
        </w:tc>
        <w:tc>
          <w:tcPr>
            <w:tcW w:w="1559" w:type="dxa"/>
            <w:shd w:val="clear" w:color="auto" w:fill="C6D9F1" w:themeFill="text2" w:themeFillTint="33"/>
            <w:vAlign w:val="center"/>
          </w:tcPr>
          <w:p w:rsidR="00FA5A22" w:rsidRPr="00F63977" w:rsidRDefault="00FA5A22" w:rsidP="00910333">
            <w:pPr>
              <w:pStyle w:val="TableParagraph"/>
              <w:jc w:val="center"/>
              <w:rPr>
                <w:rFonts w:asciiTheme="minorHAnsi" w:hAnsiTheme="minorHAnsi"/>
                <w:b/>
                <w:sz w:val="24"/>
                <w:szCs w:val="24"/>
              </w:rPr>
            </w:pPr>
            <w:r w:rsidRPr="00F63977">
              <w:rPr>
                <w:rFonts w:asciiTheme="minorHAnsi" w:hAnsiTheme="minorHAnsi"/>
                <w:b/>
                <w:color w:val="2A2A2B"/>
                <w:sz w:val="24"/>
                <w:szCs w:val="24"/>
              </w:rPr>
              <w:t>Data</w:t>
            </w:r>
          </w:p>
          <w:p w:rsidR="00FA5A22" w:rsidRPr="00F63977" w:rsidRDefault="00FA5A22" w:rsidP="00910333">
            <w:pPr>
              <w:pStyle w:val="TableParagraph"/>
              <w:spacing w:line="270" w:lineRule="atLeast"/>
              <w:ind w:left="112" w:right="81" w:hanging="1"/>
              <w:jc w:val="center"/>
              <w:rPr>
                <w:rFonts w:asciiTheme="minorHAnsi" w:hAnsiTheme="minorHAnsi"/>
                <w:b/>
                <w:sz w:val="24"/>
                <w:szCs w:val="24"/>
              </w:rPr>
            </w:pPr>
            <w:r w:rsidRPr="00F63977">
              <w:rPr>
                <w:rFonts w:asciiTheme="minorHAnsi" w:hAnsiTheme="minorHAnsi"/>
                <w:b/>
                <w:color w:val="2A2A2B"/>
                <w:sz w:val="24"/>
                <w:szCs w:val="24"/>
              </w:rPr>
              <w:t>Protection issues</w:t>
            </w:r>
          </w:p>
        </w:tc>
        <w:tc>
          <w:tcPr>
            <w:tcW w:w="3119" w:type="dxa"/>
            <w:shd w:val="clear" w:color="auto" w:fill="C6D9F1" w:themeFill="text2" w:themeFillTint="33"/>
            <w:vAlign w:val="center"/>
          </w:tcPr>
          <w:p w:rsidR="00FA5A22" w:rsidRPr="00F63977" w:rsidRDefault="00FA5A22" w:rsidP="00910333">
            <w:pPr>
              <w:pStyle w:val="TableParagraph"/>
              <w:spacing w:line="249" w:lineRule="auto"/>
              <w:ind w:left="104" w:firstLine="2"/>
              <w:jc w:val="center"/>
              <w:rPr>
                <w:rFonts w:asciiTheme="minorHAnsi" w:hAnsiTheme="minorHAnsi"/>
                <w:b/>
                <w:sz w:val="24"/>
                <w:szCs w:val="24"/>
              </w:rPr>
            </w:pPr>
            <w:r w:rsidRPr="00F63977">
              <w:rPr>
                <w:rFonts w:asciiTheme="minorHAnsi" w:hAnsiTheme="minorHAnsi"/>
                <w:b/>
                <w:color w:val="2A2A2B"/>
                <w:sz w:val="24"/>
                <w:szCs w:val="24"/>
              </w:rPr>
              <w:t>Retention period operational</w:t>
            </w:r>
          </w:p>
        </w:tc>
        <w:tc>
          <w:tcPr>
            <w:tcW w:w="8505" w:type="dxa"/>
            <w:shd w:val="clear" w:color="auto" w:fill="C6D9F1" w:themeFill="text2" w:themeFillTint="33"/>
            <w:vAlign w:val="center"/>
          </w:tcPr>
          <w:p w:rsidR="00FA5A22" w:rsidRPr="00F63977" w:rsidRDefault="00FA5A22" w:rsidP="00910333">
            <w:pPr>
              <w:pStyle w:val="TableParagraph"/>
              <w:spacing w:line="249" w:lineRule="auto"/>
              <w:ind w:left="114" w:right="68" w:hanging="1"/>
              <w:jc w:val="center"/>
              <w:rPr>
                <w:rFonts w:asciiTheme="minorHAnsi" w:hAnsiTheme="minorHAnsi"/>
                <w:b/>
                <w:sz w:val="24"/>
                <w:szCs w:val="24"/>
              </w:rPr>
            </w:pPr>
            <w:r w:rsidRPr="00F63977">
              <w:rPr>
                <w:rFonts w:asciiTheme="minorHAnsi" w:hAnsiTheme="minorHAnsi"/>
                <w:b/>
                <w:color w:val="2A2A2B"/>
                <w:w w:val="105"/>
                <w:sz w:val="24"/>
                <w:szCs w:val="24"/>
              </w:rPr>
              <w:t>Action</w:t>
            </w:r>
            <w:r w:rsidRPr="00F63977">
              <w:rPr>
                <w:rFonts w:asciiTheme="minorHAnsi" w:hAnsiTheme="minorHAnsi"/>
                <w:b/>
                <w:color w:val="2A2A2B"/>
                <w:spacing w:val="-28"/>
                <w:w w:val="105"/>
                <w:sz w:val="24"/>
                <w:szCs w:val="24"/>
              </w:rPr>
              <w:t xml:space="preserve"> </w:t>
            </w:r>
            <w:r w:rsidRPr="00F63977">
              <w:rPr>
                <w:rFonts w:asciiTheme="minorHAnsi" w:hAnsiTheme="minorHAnsi"/>
                <w:b/>
                <w:color w:val="2A2A2B"/>
                <w:w w:val="105"/>
                <w:sz w:val="24"/>
                <w:szCs w:val="24"/>
              </w:rPr>
              <w:t>at</w:t>
            </w:r>
            <w:r w:rsidRPr="00F63977">
              <w:rPr>
                <w:rFonts w:asciiTheme="minorHAnsi" w:hAnsiTheme="minorHAnsi"/>
                <w:b/>
                <w:color w:val="2A2A2B"/>
                <w:spacing w:val="-36"/>
                <w:w w:val="105"/>
                <w:sz w:val="24"/>
                <w:szCs w:val="24"/>
              </w:rPr>
              <w:t xml:space="preserve"> </w:t>
            </w:r>
            <w:r w:rsidRPr="00F63977">
              <w:rPr>
                <w:rFonts w:asciiTheme="minorHAnsi" w:hAnsiTheme="minorHAnsi"/>
                <w:b/>
                <w:color w:val="2A2A2B"/>
                <w:w w:val="105"/>
                <w:sz w:val="24"/>
                <w:szCs w:val="24"/>
              </w:rPr>
              <w:t>end</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of</w:t>
            </w:r>
            <w:r w:rsidRPr="00F63977">
              <w:rPr>
                <w:rFonts w:asciiTheme="minorHAnsi" w:hAnsiTheme="minorHAnsi"/>
                <w:b/>
                <w:color w:val="2A2A2B"/>
                <w:spacing w:val="-26"/>
                <w:w w:val="105"/>
                <w:sz w:val="24"/>
                <w:szCs w:val="24"/>
              </w:rPr>
              <w:t xml:space="preserve"> </w:t>
            </w:r>
            <w:r w:rsidRPr="00F63977">
              <w:rPr>
                <w:rFonts w:asciiTheme="minorHAnsi" w:hAnsiTheme="minorHAnsi"/>
                <w:b/>
                <w:color w:val="2A2A2B"/>
                <w:w w:val="105"/>
                <w:sz w:val="24"/>
                <w:szCs w:val="24"/>
              </w:rPr>
              <w:t>administrative</w:t>
            </w:r>
            <w:r w:rsidRPr="00F63977">
              <w:rPr>
                <w:rFonts w:asciiTheme="minorHAnsi" w:hAnsiTheme="minorHAnsi"/>
                <w:b/>
                <w:color w:val="2A2A2B"/>
                <w:spacing w:val="-38"/>
                <w:w w:val="105"/>
                <w:sz w:val="24"/>
                <w:szCs w:val="24"/>
              </w:rPr>
              <w:t xml:space="preserve"> </w:t>
            </w:r>
            <w:r w:rsidRPr="00F63977">
              <w:rPr>
                <w:rFonts w:asciiTheme="minorHAnsi" w:hAnsiTheme="minorHAnsi"/>
                <w:b/>
                <w:color w:val="2A2A2B"/>
                <w:w w:val="105"/>
                <w:sz w:val="24"/>
                <w:szCs w:val="24"/>
              </w:rPr>
              <w:t>life of the</w:t>
            </w:r>
            <w:r w:rsidRPr="00F63977">
              <w:rPr>
                <w:rFonts w:asciiTheme="minorHAnsi" w:hAnsiTheme="minorHAnsi"/>
                <w:b/>
                <w:color w:val="2A2A2B"/>
                <w:spacing w:val="-24"/>
                <w:w w:val="105"/>
                <w:sz w:val="24"/>
                <w:szCs w:val="24"/>
              </w:rPr>
              <w:t xml:space="preserve"> </w:t>
            </w:r>
            <w:r w:rsidRPr="00F63977">
              <w:rPr>
                <w:rFonts w:asciiTheme="minorHAnsi" w:hAnsiTheme="minorHAnsi"/>
                <w:b/>
                <w:color w:val="2A2A2B"/>
                <w:w w:val="105"/>
                <w:sz w:val="24"/>
                <w:szCs w:val="24"/>
              </w:rPr>
              <w:t>record</w:t>
            </w:r>
          </w:p>
        </w:tc>
      </w:tr>
      <w:tr w:rsidR="00FA5A22" w:rsidTr="00E72FBB">
        <w:tc>
          <w:tcPr>
            <w:tcW w:w="15341" w:type="dxa"/>
            <w:gridSpan w:val="4"/>
          </w:tcPr>
          <w:p w:rsidR="00FA5A22" w:rsidRPr="00FA5A22" w:rsidRDefault="00FA5A22" w:rsidP="00910333">
            <w:pPr>
              <w:pStyle w:val="TableParagraph"/>
              <w:spacing w:before="38"/>
              <w:ind w:left="101"/>
              <w:rPr>
                <w:rFonts w:asciiTheme="minorHAnsi" w:hAnsiTheme="minorHAnsi"/>
                <w:b/>
                <w:color w:val="28282A"/>
                <w:w w:val="105"/>
                <w:sz w:val="28"/>
                <w:szCs w:val="28"/>
              </w:rPr>
            </w:pPr>
            <w:r w:rsidRPr="00FA5A22">
              <w:rPr>
                <w:rFonts w:asciiTheme="minorHAnsi" w:hAnsiTheme="minorHAnsi"/>
                <w:b/>
                <w:color w:val="0A7280"/>
                <w:w w:val="105"/>
                <w:sz w:val="28"/>
                <w:szCs w:val="28"/>
              </w:rPr>
              <w:t>15. Arts in Education</w:t>
            </w:r>
          </w:p>
        </w:tc>
      </w:tr>
      <w:tr w:rsidR="00FA5A22" w:rsidTr="00F63977">
        <w:tc>
          <w:tcPr>
            <w:tcW w:w="2158" w:type="dxa"/>
          </w:tcPr>
          <w:p w:rsidR="00FA5A22" w:rsidRPr="00B77E4E" w:rsidRDefault="00FA5A22" w:rsidP="00910333">
            <w:pPr>
              <w:pStyle w:val="TableParagraph"/>
              <w:spacing w:before="14" w:line="224" w:lineRule="exact"/>
              <w:ind w:left="126"/>
              <w:rPr>
                <w:rFonts w:asciiTheme="minorHAnsi" w:hAnsiTheme="minorHAnsi"/>
              </w:rPr>
            </w:pPr>
            <w:r w:rsidRPr="00B77E4E">
              <w:rPr>
                <w:rFonts w:asciiTheme="minorHAnsi" w:hAnsiTheme="minorHAnsi"/>
                <w:color w:val="2A2A2A"/>
                <w:w w:val="110"/>
              </w:rPr>
              <w:t>Pupil Reports</w:t>
            </w:r>
          </w:p>
        </w:tc>
        <w:tc>
          <w:tcPr>
            <w:tcW w:w="1559" w:type="dxa"/>
          </w:tcPr>
          <w:p w:rsidR="00FA5A22" w:rsidRPr="00B77E4E" w:rsidRDefault="00FA5A22" w:rsidP="00850314">
            <w:pPr>
              <w:pStyle w:val="TableParagraph"/>
              <w:rPr>
                <w:rFonts w:asciiTheme="minorHAnsi" w:hAnsiTheme="minorHAnsi"/>
              </w:rPr>
            </w:pPr>
          </w:p>
        </w:tc>
        <w:tc>
          <w:tcPr>
            <w:tcW w:w="3119" w:type="dxa"/>
          </w:tcPr>
          <w:p w:rsidR="00FA5A22" w:rsidRPr="00B77E4E" w:rsidRDefault="00FA5A22" w:rsidP="00910333">
            <w:pPr>
              <w:pStyle w:val="TableParagraph"/>
              <w:spacing w:before="19" w:line="220" w:lineRule="exact"/>
              <w:ind w:left="156"/>
              <w:rPr>
                <w:rFonts w:asciiTheme="minorHAnsi" w:hAnsiTheme="minorHAnsi"/>
              </w:rPr>
            </w:pPr>
            <w:r w:rsidRPr="00B77E4E">
              <w:rPr>
                <w:rFonts w:asciiTheme="minorHAnsi" w:hAnsiTheme="minorHAnsi"/>
                <w:color w:val="2A2A2A"/>
                <w:w w:val="105"/>
              </w:rPr>
              <w:t>6 years from event</w:t>
            </w:r>
          </w:p>
        </w:tc>
        <w:tc>
          <w:tcPr>
            <w:tcW w:w="8505" w:type="dxa"/>
          </w:tcPr>
          <w:p w:rsidR="00FA5A22" w:rsidRPr="00B77E4E" w:rsidRDefault="00FA5A22" w:rsidP="00910333">
            <w:pPr>
              <w:pStyle w:val="TableParagraph"/>
              <w:spacing w:before="4" w:line="235" w:lineRule="exact"/>
              <w:ind w:left="153"/>
              <w:rPr>
                <w:rFonts w:asciiTheme="minorHAnsi" w:hAnsiTheme="minorHAnsi"/>
                <w:b/>
              </w:rPr>
            </w:pPr>
            <w:r w:rsidRPr="00B77E4E">
              <w:rPr>
                <w:rFonts w:asciiTheme="minorHAnsi" w:hAnsiTheme="minorHAnsi"/>
                <w:b/>
                <w:color w:val="2A2A2A"/>
                <w:w w:val="105"/>
              </w:rPr>
              <w:t>SHRED</w:t>
            </w:r>
          </w:p>
        </w:tc>
      </w:tr>
      <w:tr w:rsidR="00FA5A22" w:rsidTr="00F63977">
        <w:tc>
          <w:tcPr>
            <w:tcW w:w="2158" w:type="dxa"/>
          </w:tcPr>
          <w:p w:rsidR="00FA5A22" w:rsidRPr="00B77E4E" w:rsidRDefault="00FA5A22" w:rsidP="00FA5A22">
            <w:pPr>
              <w:pStyle w:val="TableParagraph"/>
              <w:spacing w:before="2" w:line="270" w:lineRule="atLeast"/>
              <w:ind w:left="132" w:right="-108" w:hanging="6"/>
              <w:rPr>
                <w:rFonts w:asciiTheme="minorHAnsi" w:hAnsiTheme="minorHAnsi"/>
              </w:rPr>
            </w:pPr>
            <w:r w:rsidRPr="00B77E4E">
              <w:rPr>
                <w:rFonts w:asciiTheme="minorHAnsi" w:hAnsiTheme="minorHAnsi"/>
                <w:color w:val="2A2A2A"/>
                <w:w w:val="105"/>
              </w:rPr>
              <w:t>Pupil registration forms</w:t>
            </w:r>
          </w:p>
        </w:tc>
        <w:tc>
          <w:tcPr>
            <w:tcW w:w="1559" w:type="dxa"/>
          </w:tcPr>
          <w:p w:rsidR="00FA5A22" w:rsidRPr="00B77E4E" w:rsidRDefault="00FA5A22" w:rsidP="00850314">
            <w:pPr>
              <w:pStyle w:val="TableParagraph"/>
              <w:rPr>
                <w:rFonts w:asciiTheme="minorHAnsi" w:hAnsiTheme="minorHAnsi"/>
              </w:rPr>
            </w:pPr>
          </w:p>
        </w:tc>
        <w:tc>
          <w:tcPr>
            <w:tcW w:w="3119" w:type="dxa"/>
          </w:tcPr>
          <w:p w:rsidR="00FA5A22" w:rsidRPr="00B77E4E" w:rsidRDefault="00FA5A22" w:rsidP="00910333">
            <w:pPr>
              <w:pStyle w:val="TableParagraph"/>
              <w:spacing w:before="19"/>
              <w:ind w:left="156"/>
              <w:rPr>
                <w:rFonts w:asciiTheme="minorHAnsi" w:hAnsiTheme="minorHAnsi"/>
              </w:rPr>
            </w:pPr>
            <w:r w:rsidRPr="00B77E4E">
              <w:rPr>
                <w:rFonts w:asciiTheme="minorHAnsi" w:hAnsiTheme="minorHAnsi"/>
                <w:color w:val="2A2A2A"/>
                <w:w w:val="105"/>
              </w:rPr>
              <w:t>6 years from registration</w:t>
            </w:r>
          </w:p>
        </w:tc>
        <w:tc>
          <w:tcPr>
            <w:tcW w:w="8505" w:type="dxa"/>
          </w:tcPr>
          <w:p w:rsidR="00FA5A22" w:rsidRPr="00B77E4E" w:rsidRDefault="00FA5A22" w:rsidP="00910333">
            <w:pPr>
              <w:pStyle w:val="TableParagraph"/>
              <w:spacing w:before="4"/>
              <w:ind w:left="158"/>
              <w:rPr>
                <w:rFonts w:asciiTheme="minorHAnsi" w:hAnsiTheme="minorHAnsi"/>
                <w:b/>
              </w:rPr>
            </w:pPr>
            <w:r w:rsidRPr="00B77E4E">
              <w:rPr>
                <w:rFonts w:asciiTheme="minorHAnsi" w:hAnsiTheme="minorHAnsi"/>
                <w:b/>
                <w:color w:val="2A2A2A"/>
                <w:w w:val="105"/>
              </w:rPr>
              <w:t>SHRED</w:t>
            </w:r>
          </w:p>
        </w:tc>
      </w:tr>
    </w:tbl>
    <w:p w:rsidR="00B77E4E" w:rsidRDefault="00B77E4E" w:rsidP="00B77E4E">
      <w:pPr>
        <w:rPr>
          <w:rFonts w:asciiTheme="minorHAnsi" w:hAnsiTheme="minorHAnsi"/>
        </w:rPr>
        <w:sectPr w:rsidR="00B77E4E" w:rsidSect="00F63977">
          <w:pgSz w:w="16838" w:h="11906" w:orient="landscape"/>
          <w:pgMar w:top="720" w:right="720" w:bottom="720" w:left="720" w:header="708" w:footer="708" w:gutter="0"/>
          <w:cols w:space="708"/>
          <w:docGrid w:linePitch="360"/>
        </w:sectPr>
      </w:pPr>
    </w:p>
    <w:p w:rsidR="00FA5A22" w:rsidRDefault="00FA5A22" w:rsidP="00FA5A22">
      <w:pPr>
        <w:rPr>
          <w:rFonts w:asciiTheme="minorHAnsi" w:hAnsiTheme="minorHAnsi"/>
          <w:sz w:val="22"/>
          <w:szCs w:val="22"/>
        </w:rPr>
        <w:sectPr w:rsidR="00FA5A22" w:rsidSect="00D12935">
          <w:footerReference w:type="default" r:id="rId11"/>
          <w:pgSz w:w="16838" w:h="11906" w:orient="landscape"/>
          <w:pgMar w:top="720" w:right="720" w:bottom="720" w:left="720" w:header="708" w:footer="708" w:gutter="0"/>
          <w:cols w:space="708"/>
          <w:docGrid w:linePitch="360"/>
        </w:sectPr>
      </w:pPr>
    </w:p>
    <w:p w:rsidR="002A138A" w:rsidRPr="00B77E4E" w:rsidRDefault="002A138A" w:rsidP="00E41A18">
      <w:pPr>
        <w:rPr>
          <w:rFonts w:asciiTheme="minorHAnsi" w:hAnsiTheme="minorHAnsi"/>
          <w:sz w:val="22"/>
          <w:szCs w:val="22"/>
        </w:rPr>
      </w:pPr>
    </w:p>
    <w:sectPr w:rsidR="002A138A" w:rsidRPr="00B77E4E" w:rsidSect="00FA5A22">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14" w:rsidRDefault="00850314" w:rsidP="002A138A">
      <w:r>
        <w:separator/>
      </w:r>
    </w:p>
  </w:endnote>
  <w:endnote w:type="continuationSeparator" w:id="0">
    <w:p w:rsidR="00850314" w:rsidRDefault="00850314" w:rsidP="002A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910030"/>
      <w:docPartObj>
        <w:docPartGallery w:val="Page Numbers (Bottom of Page)"/>
        <w:docPartUnique/>
      </w:docPartObj>
    </w:sdtPr>
    <w:sdtEndPr>
      <w:rPr>
        <w:rFonts w:asciiTheme="minorHAnsi" w:hAnsiTheme="minorHAnsi"/>
        <w:noProof/>
        <w:sz w:val="16"/>
        <w:szCs w:val="16"/>
      </w:rPr>
    </w:sdtEndPr>
    <w:sdtContent>
      <w:p w:rsidR="00850314" w:rsidRPr="002A138A" w:rsidRDefault="00850314">
        <w:pPr>
          <w:pStyle w:val="Footer"/>
          <w:jc w:val="center"/>
          <w:rPr>
            <w:rFonts w:asciiTheme="minorHAnsi" w:hAnsiTheme="minorHAnsi"/>
            <w:sz w:val="16"/>
            <w:szCs w:val="16"/>
          </w:rPr>
        </w:pPr>
        <w:r w:rsidRPr="002A138A">
          <w:rPr>
            <w:rFonts w:asciiTheme="minorHAnsi" w:hAnsiTheme="minorHAnsi"/>
            <w:sz w:val="16"/>
            <w:szCs w:val="16"/>
          </w:rPr>
          <w:fldChar w:fldCharType="begin"/>
        </w:r>
        <w:r w:rsidRPr="002A138A">
          <w:rPr>
            <w:rFonts w:asciiTheme="minorHAnsi" w:hAnsiTheme="minorHAnsi"/>
            <w:sz w:val="16"/>
            <w:szCs w:val="16"/>
          </w:rPr>
          <w:instrText xml:space="preserve"> PAGE   \* MERGEFORMAT </w:instrText>
        </w:r>
        <w:r w:rsidRPr="002A138A">
          <w:rPr>
            <w:rFonts w:asciiTheme="minorHAnsi" w:hAnsiTheme="minorHAnsi"/>
            <w:sz w:val="16"/>
            <w:szCs w:val="16"/>
          </w:rPr>
          <w:fldChar w:fldCharType="separate"/>
        </w:r>
        <w:r w:rsidR="00E41A18">
          <w:rPr>
            <w:rFonts w:asciiTheme="minorHAnsi" w:hAnsiTheme="minorHAnsi"/>
            <w:noProof/>
            <w:sz w:val="16"/>
            <w:szCs w:val="16"/>
          </w:rPr>
          <w:t>1</w:t>
        </w:r>
        <w:r w:rsidRPr="002A138A">
          <w:rPr>
            <w:rFonts w:asciiTheme="minorHAnsi" w:hAnsiTheme="minorHAnsi"/>
            <w:noProof/>
            <w:sz w:val="16"/>
            <w:szCs w:val="16"/>
          </w:rPr>
          <w:fldChar w:fldCharType="end"/>
        </w:r>
      </w:p>
    </w:sdtContent>
  </w:sdt>
  <w:p w:rsidR="00850314" w:rsidRDefault="00850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53807"/>
      <w:docPartObj>
        <w:docPartGallery w:val="Page Numbers (Bottom of Page)"/>
        <w:docPartUnique/>
      </w:docPartObj>
    </w:sdtPr>
    <w:sdtEndPr>
      <w:rPr>
        <w:rFonts w:asciiTheme="minorHAnsi" w:hAnsiTheme="minorHAnsi"/>
        <w:noProof/>
        <w:sz w:val="16"/>
        <w:szCs w:val="16"/>
      </w:rPr>
    </w:sdtEndPr>
    <w:sdtContent>
      <w:p w:rsidR="00850314" w:rsidRPr="00B77E4E" w:rsidRDefault="00850314">
        <w:pPr>
          <w:pStyle w:val="Footer"/>
          <w:jc w:val="center"/>
          <w:rPr>
            <w:rFonts w:asciiTheme="minorHAnsi" w:hAnsiTheme="minorHAnsi"/>
            <w:sz w:val="16"/>
            <w:szCs w:val="16"/>
          </w:rPr>
        </w:pPr>
        <w:r w:rsidRPr="00B77E4E">
          <w:rPr>
            <w:rFonts w:asciiTheme="minorHAnsi" w:hAnsiTheme="minorHAnsi"/>
            <w:sz w:val="16"/>
            <w:szCs w:val="16"/>
          </w:rPr>
          <w:fldChar w:fldCharType="begin"/>
        </w:r>
        <w:r w:rsidRPr="00B77E4E">
          <w:rPr>
            <w:rFonts w:asciiTheme="minorHAnsi" w:hAnsiTheme="minorHAnsi"/>
            <w:sz w:val="16"/>
            <w:szCs w:val="16"/>
          </w:rPr>
          <w:instrText xml:space="preserve"> PAGE   \* MERGEFORMAT </w:instrText>
        </w:r>
        <w:r w:rsidRPr="00B77E4E">
          <w:rPr>
            <w:rFonts w:asciiTheme="minorHAnsi" w:hAnsiTheme="minorHAnsi"/>
            <w:sz w:val="16"/>
            <w:szCs w:val="16"/>
          </w:rPr>
          <w:fldChar w:fldCharType="separate"/>
        </w:r>
        <w:r w:rsidR="00E41A18">
          <w:rPr>
            <w:rFonts w:asciiTheme="minorHAnsi" w:hAnsiTheme="minorHAnsi"/>
            <w:noProof/>
            <w:sz w:val="16"/>
            <w:szCs w:val="16"/>
          </w:rPr>
          <w:t>15</w:t>
        </w:r>
        <w:r w:rsidRPr="00B77E4E">
          <w:rPr>
            <w:rFonts w:asciiTheme="minorHAnsi" w:hAnsiTheme="minorHAnsi"/>
            <w:noProof/>
            <w:sz w:val="16"/>
            <w:szCs w:val="16"/>
          </w:rPr>
          <w:fldChar w:fldCharType="end"/>
        </w:r>
      </w:p>
    </w:sdtContent>
  </w:sdt>
  <w:p w:rsidR="00850314" w:rsidRDefault="0085031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14" w:rsidRDefault="00850314" w:rsidP="002A138A">
      <w:r>
        <w:separator/>
      </w:r>
    </w:p>
  </w:footnote>
  <w:footnote w:type="continuationSeparator" w:id="0">
    <w:p w:rsidR="00850314" w:rsidRDefault="00850314" w:rsidP="002A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A18" w:rsidRDefault="00E41A18" w:rsidP="00E41A18">
    <w:pPr>
      <w:pStyle w:val="Header"/>
      <w:rPr>
        <w:rFonts w:asciiTheme="minorHAnsi" w:hAnsiTheme="minorHAnsi"/>
        <w:sz w:val="16"/>
        <w:szCs w:val="16"/>
      </w:rPr>
    </w:pPr>
    <w:r>
      <w:ptab w:relativeTo="margin" w:alignment="center" w:leader="none"/>
    </w:r>
    <w:r>
      <w:rPr>
        <w:rFonts w:asciiTheme="minorHAnsi" w:hAnsiTheme="minorHAnsi"/>
        <w:sz w:val="16"/>
        <w:szCs w:val="16"/>
      </w:rPr>
      <w:t>St Peter’s Church of England (Aided) Primary School</w:t>
    </w:r>
  </w:p>
  <w:p w:rsidR="00E41A18" w:rsidRPr="00E41A18" w:rsidRDefault="00E41A18" w:rsidP="00E41A18">
    <w:pPr>
      <w:pStyle w:val="Header"/>
      <w:jc w:val="center"/>
      <w:rPr>
        <w:rFonts w:asciiTheme="minorHAnsi" w:hAnsiTheme="minorHAnsi"/>
        <w:sz w:val="16"/>
        <w:szCs w:val="16"/>
      </w:rPr>
    </w:pPr>
    <w:r>
      <w:rPr>
        <w:rFonts w:asciiTheme="minorHAnsi" w:hAnsiTheme="minorHAnsi"/>
        <w:sz w:val="16"/>
        <w:szCs w:val="16"/>
      </w:rPr>
      <w:tab/>
      <w:t xml:space="preserve">              Data Retention Policy</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507"/>
    <w:multiLevelType w:val="hybridMultilevel"/>
    <w:tmpl w:val="9B98C3D4"/>
    <w:lvl w:ilvl="0" w:tplc="1CAC62EA">
      <w:numFmt w:val="bullet"/>
      <w:lvlText w:val="•"/>
      <w:lvlJc w:val="left"/>
      <w:pPr>
        <w:ind w:left="240" w:hanging="149"/>
      </w:pPr>
      <w:rPr>
        <w:rFonts w:ascii="Arial" w:eastAsia="Arial" w:hAnsi="Arial" w:cs="Arial" w:hint="default"/>
        <w:color w:val="262626"/>
        <w:w w:val="102"/>
        <w:sz w:val="23"/>
        <w:szCs w:val="23"/>
      </w:rPr>
    </w:lvl>
    <w:lvl w:ilvl="1" w:tplc="113ECA50">
      <w:numFmt w:val="bullet"/>
      <w:lvlText w:val="•"/>
      <w:lvlJc w:val="left"/>
      <w:pPr>
        <w:ind w:left="448" w:hanging="149"/>
      </w:pPr>
      <w:rPr>
        <w:rFonts w:hint="default"/>
      </w:rPr>
    </w:lvl>
    <w:lvl w:ilvl="2" w:tplc="FD8449AC">
      <w:numFmt w:val="bullet"/>
      <w:lvlText w:val="•"/>
      <w:lvlJc w:val="left"/>
      <w:pPr>
        <w:ind w:left="657" w:hanging="149"/>
      </w:pPr>
      <w:rPr>
        <w:rFonts w:hint="default"/>
      </w:rPr>
    </w:lvl>
    <w:lvl w:ilvl="3" w:tplc="E362E6C0">
      <w:numFmt w:val="bullet"/>
      <w:lvlText w:val="•"/>
      <w:lvlJc w:val="left"/>
      <w:pPr>
        <w:ind w:left="865" w:hanging="149"/>
      </w:pPr>
      <w:rPr>
        <w:rFonts w:hint="default"/>
      </w:rPr>
    </w:lvl>
    <w:lvl w:ilvl="4" w:tplc="D6680AB0">
      <w:numFmt w:val="bullet"/>
      <w:lvlText w:val="•"/>
      <w:lvlJc w:val="left"/>
      <w:pPr>
        <w:ind w:left="1074" w:hanging="149"/>
      </w:pPr>
      <w:rPr>
        <w:rFonts w:hint="default"/>
      </w:rPr>
    </w:lvl>
    <w:lvl w:ilvl="5" w:tplc="6CC88CA8">
      <w:numFmt w:val="bullet"/>
      <w:lvlText w:val="•"/>
      <w:lvlJc w:val="left"/>
      <w:pPr>
        <w:ind w:left="1282" w:hanging="149"/>
      </w:pPr>
      <w:rPr>
        <w:rFonts w:hint="default"/>
      </w:rPr>
    </w:lvl>
    <w:lvl w:ilvl="6" w:tplc="7172A62C">
      <w:numFmt w:val="bullet"/>
      <w:lvlText w:val="•"/>
      <w:lvlJc w:val="left"/>
      <w:pPr>
        <w:ind w:left="1491" w:hanging="149"/>
      </w:pPr>
      <w:rPr>
        <w:rFonts w:hint="default"/>
      </w:rPr>
    </w:lvl>
    <w:lvl w:ilvl="7" w:tplc="789C5620">
      <w:numFmt w:val="bullet"/>
      <w:lvlText w:val="•"/>
      <w:lvlJc w:val="left"/>
      <w:pPr>
        <w:ind w:left="1699" w:hanging="149"/>
      </w:pPr>
      <w:rPr>
        <w:rFonts w:hint="default"/>
      </w:rPr>
    </w:lvl>
    <w:lvl w:ilvl="8" w:tplc="A0C638FC">
      <w:numFmt w:val="bullet"/>
      <w:lvlText w:val="•"/>
      <w:lvlJc w:val="left"/>
      <w:pPr>
        <w:ind w:left="1908" w:hanging="149"/>
      </w:pPr>
      <w:rPr>
        <w:rFonts w:hint="default"/>
      </w:rPr>
    </w:lvl>
  </w:abstractNum>
  <w:abstractNum w:abstractNumId="1" w15:restartNumberingAfterBreak="0">
    <w:nsid w:val="0A214109"/>
    <w:multiLevelType w:val="hybridMultilevel"/>
    <w:tmpl w:val="4DC60004"/>
    <w:lvl w:ilvl="0" w:tplc="0428E75C">
      <w:numFmt w:val="bullet"/>
      <w:lvlText w:val="•"/>
      <w:lvlJc w:val="left"/>
      <w:pPr>
        <w:ind w:left="262" w:hanging="151"/>
      </w:pPr>
      <w:rPr>
        <w:rFonts w:ascii="Arial" w:eastAsia="Arial" w:hAnsi="Arial" w:cs="Arial" w:hint="default"/>
        <w:color w:val="505050"/>
        <w:w w:val="102"/>
        <w:sz w:val="22"/>
        <w:szCs w:val="22"/>
      </w:rPr>
    </w:lvl>
    <w:lvl w:ilvl="1" w:tplc="336C39DC">
      <w:numFmt w:val="bullet"/>
      <w:lvlText w:val="•"/>
      <w:lvlJc w:val="left"/>
      <w:pPr>
        <w:ind w:left="467" w:hanging="151"/>
      </w:pPr>
      <w:rPr>
        <w:rFonts w:hint="default"/>
      </w:rPr>
    </w:lvl>
    <w:lvl w:ilvl="2" w:tplc="38D6D03E">
      <w:numFmt w:val="bullet"/>
      <w:lvlText w:val="•"/>
      <w:lvlJc w:val="left"/>
      <w:pPr>
        <w:ind w:left="674" w:hanging="151"/>
      </w:pPr>
      <w:rPr>
        <w:rFonts w:hint="default"/>
      </w:rPr>
    </w:lvl>
    <w:lvl w:ilvl="3" w:tplc="4F443978">
      <w:numFmt w:val="bullet"/>
      <w:lvlText w:val="•"/>
      <w:lvlJc w:val="left"/>
      <w:pPr>
        <w:ind w:left="881" w:hanging="151"/>
      </w:pPr>
      <w:rPr>
        <w:rFonts w:hint="default"/>
      </w:rPr>
    </w:lvl>
    <w:lvl w:ilvl="4" w:tplc="F97EEB4C">
      <w:numFmt w:val="bullet"/>
      <w:lvlText w:val="•"/>
      <w:lvlJc w:val="left"/>
      <w:pPr>
        <w:ind w:left="1088" w:hanging="151"/>
      </w:pPr>
      <w:rPr>
        <w:rFonts w:hint="default"/>
      </w:rPr>
    </w:lvl>
    <w:lvl w:ilvl="5" w:tplc="88164AA2">
      <w:numFmt w:val="bullet"/>
      <w:lvlText w:val="•"/>
      <w:lvlJc w:val="left"/>
      <w:pPr>
        <w:ind w:left="1295" w:hanging="151"/>
      </w:pPr>
      <w:rPr>
        <w:rFonts w:hint="default"/>
      </w:rPr>
    </w:lvl>
    <w:lvl w:ilvl="6" w:tplc="9698ED64">
      <w:numFmt w:val="bullet"/>
      <w:lvlText w:val="•"/>
      <w:lvlJc w:val="left"/>
      <w:pPr>
        <w:ind w:left="1502" w:hanging="151"/>
      </w:pPr>
      <w:rPr>
        <w:rFonts w:hint="default"/>
      </w:rPr>
    </w:lvl>
    <w:lvl w:ilvl="7" w:tplc="B588A2CC">
      <w:numFmt w:val="bullet"/>
      <w:lvlText w:val="•"/>
      <w:lvlJc w:val="left"/>
      <w:pPr>
        <w:ind w:left="1709" w:hanging="151"/>
      </w:pPr>
      <w:rPr>
        <w:rFonts w:hint="default"/>
      </w:rPr>
    </w:lvl>
    <w:lvl w:ilvl="8" w:tplc="E17CE432">
      <w:numFmt w:val="bullet"/>
      <w:lvlText w:val="•"/>
      <w:lvlJc w:val="left"/>
      <w:pPr>
        <w:ind w:left="1916" w:hanging="151"/>
      </w:pPr>
      <w:rPr>
        <w:rFonts w:hint="default"/>
      </w:rPr>
    </w:lvl>
  </w:abstractNum>
  <w:abstractNum w:abstractNumId="2" w15:restartNumberingAfterBreak="0">
    <w:nsid w:val="0A5E7A91"/>
    <w:multiLevelType w:val="hybridMultilevel"/>
    <w:tmpl w:val="AB36CA24"/>
    <w:lvl w:ilvl="0" w:tplc="75B66C68">
      <w:numFmt w:val="bullet"/>
      <w:lvlText w:val="•"/>
      <w:lvlJc w:val="left"/>
      <w:pPr>
        <w:ind w:left="254" w:hanging="147"/>
      </w:pPr>
      <w:rPr>
        <w:rFonts w:ascii="Arial" w:eastAsia="Arial" w:hAnsi="Arial" w:cs="Arial" w:hint="default"/>
        <w:color w:val="282828"/>
        <w:w w:val="103"/>
        <w:sz w:val="22"/>
        <w:szCs w:val="22"/>
      </w:rPr>
    </w:lvl>
    <w:lvl w:ilvl="1" w:tplc="5ACCD112">
      <w:numFmt w:val="bullet"/>
      <w:lvlText w:val="•"/>
      <w:lvlJc w:val="left"/>
      <w:pPr>
        <w:ind w:left="467" w:hanging="147"/>
      </w:pPr>
      <w:rPr>
        <w:rFonts w:hint="default"/>
      </w:rPr>
    </w:lvl>
    <w:lvl w:ilvl="2" w:tplc="25DA876C">
      <w:numFmt w:val="bullet"/>
      <w:lvlText w:val="•"/>
      <w:lvlJc w:val="left"/>
      <w:pPr>
        <w:ind w:left="674" w:hanging="147"/>
      </w:pPr>
      <w:rPr>
        <w:rFonts w:hint="default"/>
      </w:rPr>
    </w:lvl>
    <w:lvl w:ilvl="3" w:tplc="A9C8D150">
      <w:numFmt w:val="bullet"/>
      <w:lvlText w:val="•"/>
      <w:lvlJc w:val="left"/>
      <w:pPr>
        <w:ind w:left="881" w:hanging="147"/>
      </w:pPr>
      <w:rPr>
        <w:rFonts w:hint="default"/>
      </w:rPr>
    </w:lvl>
    <w:lvl w:ilvl="4" w:tplc="621A0338">
      <w:numFmt w:val="bullet"/>
      <w:lvlText w:val="•"/>
      <w:lvlJc w:val="left"/>
      <w:pPr>
        <w:ind w:left="1088" w:hanging="147"/>
      </w:pPr>
      <w:rPr>
        <w:rFonts w:hint="default"/>
      </w:rPr>
    </w:lvl>
    <w:lvl w:ilvl="5" w:tplc="B85AF346">
      <w:numFmt w:val="bullet"/>
      <w:lvlText w:val="•"/>
      <w:lvlJc w:val="left"/>
      <w:pPr>
        <w:ind w:left="1295" w:hanging="147"/>
      </w:pPr>
      <w:rPr>
        <w:rFonts w:hint="default"/>
      </w:rPr>
    </w:lvl>
    <w:lvl w:ilvl="6" w:tplc="890AD80C">
      <w:numFmt w:val="bullet"/>
      <w:lvlText w:val="•"/>
      <w:lvlJc w:val="left"/>
      <w:pPr>
        <w:ind w:left="1502" w:hanging="147"/>
      </w:pPr>
      <w:rPr>
        <w:rFonts w:hint="default"/>
      </w:rPr>
    </w:lvl>
    <w:lvl w:ilvl="7" w:tplc="F7C49D7A">
      <w:numFmt w:val="bullet"/>
      <w:lvlText w:val="•"/>
      <w:lvlJc w:val="left"/>
      <w:pPr>
        <w:ind w:left="1709" w:hanging="147"/>
      </w:pPr>
      <w:rPr>
        <w:rFonts w:hint="default"/>
      </w:rPr>
    </w:lvl>
    <w:lvl w:ilvl="8" w:tplc="C1FEA97A">
      <w:numFmt w:val="bullet"/>
      <w:lvlText w:val="•"/>
      <w:lvlJc w:val="left"/>
      <w:pPr>
        <w:ind w:left="1916" w:hanging="147"/>
      </w:pPr>
      <w:rPr>
        <w:rFonts w:hint="default"/>
      </w:rPr>
    </w:lvl>
  </w:abstractNum>
  <w:abstractNum w:abstractNumId="3" w15:restartNumberingAfterBreak="0">
    <w:nsid w:val="0E702386"/>
    <w:multiLevelType w:val="hybridMultilevel"/>
    <w:tmpl w:val="1B32BE1E"/>
    <w:lvl w:ilvl="0" w:tplc="3878AF7C">
      <w:numFmt w:val="bullet"/>
      <w:lvlText w:val="•"/>
      <w:lvlJc w:val="left"/>
      <w:pPr>
        <w:ind w:left="253" w:hanging="155"/>
      </w:pPr>
      <w:rPr>
        <w:rFonts w:ascii="Arial" w:eastAsia="Arial" w:hAnsi="Arial" w:cs="Arial" w:hint="default"/>
        <w:color w:val="282828"/>
        <w:w w:val="104"/>
        <w:sz w:val="22"/>
        <w:szCs w:val="22"/>
      </w:rPr>
    </w:lvl>
    <w:lvl w:ilvl="1" w:tplc="AD0087E6">
      <w:numFmt w:val="bullet"/>
      <w:lvlText w:val="•"/>
      <w:lvlJc w:val="left"/>
      <w:pPr>
        <w:ind w:left="467" w:hanging="155"/>
      </w:pPr>
      <w:rPr>
        <w:rFonts w:hint="default"/>
      </w:rPr>
    </w:lvl>
    <w:lvl w:ilvl="2" w:tplc="FF96DDE0">
      <w:numFmt w:val="bullet"/>
      <w:lvlText w:val="•"/>
      <w:lvlJc w:val="left"/>
      <w:pPr>
        <w:ind w:left="674" w:hanging="155"/>
      </w:pPr>
      <w:rPr>
        <w:rFonts w:hint="default"/>
      </w:rPr>
    </w:lvl>
    <w:lvl w:ilvl="3" w:tplc="7EFE503C">
      <w:numFmt w:val="bullet"/>
      <w:lvlText w:val="•"/>
      <w:lvlJc w:val="left"/>
      <w:pPr>
        <w:ind w:left="881" w:hanging="155"/>
      </w:pPr>
      <w:rPr>
        <w:rFonts w:hint="default"/>
      </w:rPr>
    </w:lvl>
    <w:lvl w:ilvl="4" w:tplc="9CA4CBB0">
      <w:numFmt w:val="bullet"/>
      <w:lvlText w:val="•"/>
      <w:lvlJc w:val="left"/>
      <w:pPr>
        <w:ind w:left="1088" w:hanging="155"/>
      </w:pPr>
      <w:rPr>
        <w:rFonts w:hint="default"/>
      </w:rPr>
    </w:lvl>
    <w:lvl w:ilvl="5" w:tplc="B2CCD3BA">
      <w:numFmt w:val="bullet"/>
      <w:lvlText w:val="•"/>
      <w:lvlJc w:val="left"/>
      <w:pPr>
        <w:ind w:left="1295" w:hanging="155"/>
      </w:pPr>
      <w:rPr>
        <w:rFonts w:hint="default"/>
      </w:rPr>
    </w:lvl>
    <w:lvl w:ilvl="6" w:tplc="3948FD12">
      <w:numFmt w:val="bullet"/>
      <w:lvlText w:val="•"/>
      <w:lvlJc w:val="left"/>
      <w:pPr>
        <w:ind w:left="1502" w:hanging="155"/>
      </w:pPr>
      <w:rPr>
        <w:rFonts w:hint="default"/>
      </w:rPr>
    </w:lvl>
    <w:lvl w:ilvl="7" w:tplc="1E224AF0">
      <w:numFmt w:val="bullet"/>
      <w:lvlText w:val="•"/>
      <w:lvlJc w:val="left"/>
      <w:pPr>
        <w:ind w:left="1709" w:hanging="155"/>
      </w:pPr>
      <w:rPr>
        <w:rFonts w:hint="default"/>
      </w:rPr>
    </w:lvl>
    <w:lvl w:ilvl="8" w:tplc="7018A6C2">
      <w:numFmt w:val="bullet"/>
      <w:lvlText w:val="•"/>
      <w:lvlJc w:val="left"/>
      <w:pPr>
        <w:ind w:left="1916" w:hanging="155"/>
      </w:pPr>
      <w:rPr>
        <w:rFonts w:hint="default"/>
      </w:rPr>
    </w:lvl>
  </w:abstractNum>
  <w:abstractNum w:abstractNumId="4" w15:restartNumberingAfterBreak="0">
    <w:nsid w:val="107B7931"/>
    <w:multiLevelType w:val="hybridMultilevel"/>
    <w:tmpl w:val="31585798"/>
    <w:lvl w:ilvl="0" w:tplc="B91A918A">
      <w:numFmt w:val="bullet"/>
      <w:lvlText w:val="•"/>
      <w:lvlJc w:val="left"/>
      <w:pPr>
        <w:ind w:left="481" w:hanging="356"/>
      </w:pPr>
      <w:rPr>
        <w:rFonts w:ascii="Arial" w:eastAsia="Arial" w:hAnsi="Arial" w:cs="Arial" w:hint="default"/>
        <w:color w:val="282828"/>
        <w:w w:val="106"/>
        <w:position w:val="-5"/>
        <w:sz w:val="34"/>
        <w:szCs w:val="34"/>
      </w:rPr>
    </w:lvl>
    <w:lvl w:ilvl="1" w:tplc="0444EBB0">
      <w:numFmt w:val="bullet"/>
      <w:lvlText w:val="•"/>
      <w:lvlJc w:val="left"/>
      <w:pPr>
        <w:ind w:left="663" w:hanging="356"/>
      </w:pPr>
      <w:rPr>
        <w:rFonts w:hint="default"/>
      </w:rPr>
    </w:lvl>
    <w:lvl w:ilvl="2" w:tplc="45D2DF96">
      <w:numFmt w:val="bullet"/>
      <w:lvlText w:val="•"/>
      <w:lvlJc w:val="left"/>
      <w:pPr>
        <w:ind w:left="847" w:hanging="356"/>
      </w:pPr>
      <w:rPr>
        <w:rFonts w:hint="default"/>
      </w:rPr>
    </w:lvl>
    <w:lvl w:ilvl="3" w:tplc="1842E6EA">
      <w:numFmt w:val="bullet"/>
      <w:lvlText w:val="•"/>
      <w:lvlJc w:val="left"/>
      <w:pPr>
        <w:ind w:left="1031" w:hanging="356"/>
      </w:pPr>
      <w:rPr>
        <w:rFonts w:hint="default"/>
      </w:rPr>
    </w:lvl>
    <w:lvl w:ilvl="4" w:tplc="27266284">
      <w:numFmt w:val="bullet"/>
      <w:lvlText w:val="•"/>
      <w:lvlJc w:val="left"/>
      <w:pPr>
        <w:ind w:left="1215" w:hanging="356"/>
      </w:pPr>
      <w:rPr>
        <w:rFonts w:hint="default"/>
      </w:rPr>
    </w:lvl>
    <w:lvl w:ilvl="5" w:tplc="F98881B4">
      <w:numFmt w:val="bullet"/>
      <w:lvlText w:val="•"/>
      <w:lvlJc w:val="left"/>
      <w:pPr>
        <w:ind w:left="1399" w:hanging="356"/>
      </w:pPr>
      <w:rPr>
        <w:rFonts w:hint="default"/>
      </w:rPr>
    </w:lvl>
    <w:lvl w:ilvl="6" w:tplc="74A8EFC6">
      <w:numFmt w:val="bullet"/>
      <w:lvlText w:val="•"/>
      <w:lvlJc w:val="left"/>
      <w:pPr>
        <w:ind w:left="1583" w:hanging="356"/>
      </w:pPr>
      <w:rPr>
        <w:rFonts w:hint="default"/>
      </w:rPr>
    </w:lvl>
    <w:lvl w:ilvl="7" w:tplc="4024F81C">
      <w:numFmt w:val="bullet"/>
      <w:lvlText w:val="•"/>
      <w:lvlJc w:val="left"/>
      <w:pPr>
        <w:ind w:left="1766" w:hanging="356"/>
      </w:pPr>
      <w:rPr>
        <w:rFonts w:hint="default"/>
      </w:rPr>
    </w:lvl>
    <w:lvl w:ilvl="8" w:tplc="113ED34A">
      <w:numFmt w:val="bullet"/>
      <w:lvlText w:val="•"/>
      <w:lvlJc w:val="left"/>
      <w:pPr>
        <w:ind w:left="1950" w:hanging="356"/>
      </w:pPr>
      <w:rPr>
        <w:rFonts w:hint="default"/>
      </w:rPr>
    </w:lvl>
  </w:abstractNum>
  <w:abstractNum w:abstractNumId="5" w15:restartNumberingAfterBreak="0">
    <w:nsid w:val="144E1778"/>
    <w:multiLevelType w:val="hybridMultilevel"/>
    <w:tmpl w:val="2CDE9A48"/>
    <w:lvl w:ilvl="0" w:tplc="C3A6594C">
      <w:numFmt w:val="bullet"/>
      <w:lvlText w:val="•"/>
      <w:lvlJc w:val="left"/>
      <w:pPr>
        <w:ind w:left="865" w:hanging="360"/>
      </w:pPr>
      <w:rPr>
        <w:rFonts w:ascii="Arial" w:eastAsia="Arial" w:hAnsi="Arial" w:cs="Arial" w:hint="default"/>
        <w:color w:val="2A2A2A"/>
        <w:w w:val="109"/>
        <w:sz w:val="22"/>
        <w:szCs w:val="22"/>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6" w15:restartNumberingAfterBreak="0">
    <w:nsid w:val="15980C56"/>
    <w:multiLevelType w:val="hybridMultilevel"/>
    <w:tmpl w:val="03D0BF46"/>
    <w:lvl w:ilvl="0" w:tplc="5FDC1430">
      <w:numFmt w:val="bullet"/>
      <w:lvlText w:val=""/>
      <w:lvlJc w:val="left"/>
      <w:pPr>
        <w:ind w:left="827" w:hanging="360"/>
      </w:pPr>
      <w:rPr>
        <w:rFonts w:ascii="Symbol" w:eastAsia="Symbol" w:hAnsi="Symbol" w:cs="Symbol" w:hint="default"/>
        <w:w w:val="100"/>
        <w:sz w:val="22"/>
        <w:szCs w:val="22"/>
        <w:lang w:val="en-GB" w:eastAsia="en-GB" w:bidi="en-GB"/>
      </w:rPr>
    </w:lvl>
    <w:lvl w:ilvl="1" w:tplc="C1020532">
      <w:numFmt w:val="bullet"/>
      <w:lvlText w:val="•"/>
      <w:lvlJc w:val="left"/>
      <w:pPr>
        <w:ind w:left="1300" w:hanging="360"/>
      </w:pPr>
      <w:rPr>
        <w:rFonts w:hint="default"/>
        <w:lang w:val="en-GB" w:eastAsia="en-GB" w:bidi="en-GB"/>
      </w:rPr>
    </w:lvl>
    <w:lvl w:ilvl="2" w:tplc="927C4A3A">
      <w:numFmt w:val="bullet"/>
      <w:lvlText w:val="•"/>
      <w:lvlJc w:val="left"/>
      <w:pPr>
        <w:ind w:left="1781" w:hanging="360"/>
      </w:pPr>
      <w:rPr>
        <w:rFonts w:hint="default"/>
        <w:lang w:val="en-GB" w:eastAsia="en-GB" w:bidi="en-GB"/>
      </w:rPr>
    </w:lvl>
    <w:lvl w:ilvl="3" w:tplc="26C48FE8">
      <w:numFmt w:val="bullet"/>
      <w:lvlText w:val="•"/>
      <w:lvlJc w:val="left"/>
      <w:pPr>
        <w:ind w:left="2262" w:hanging="360"/>
      </w:pPr>
      <w:rPr>
        <w:rFonts w:hint="default"/>
        <w:lang w:val="en-GB" w:eastAsia="en-GB" w:bidi="en-GB"/>
      </w:rPr>
    </w:lvl>
    <w:lvl w:ilvl="4" w:tplc="48566684">
      <w:numFmt w:val="bullet"/>
      <w:lvlText w:val="•"/>
      <w:lvlJc w:val="left"/>
      <w:pPr>
        <w:ind w:left="2743" w:hanging="360"/>
      </w:pPr>
      <w:rPr>
        <w:rFonts w:hint="default"/>
        <w:lang w:val="en-GB" w:eastAsia="en-GB" w:bidi="en-GB"/>
      </w:rPr>
    </w:lvl>
    <w:lvl w:ilvl="5" w:tplc="319472B0">
      <w:numFmt w:val="bullet"/>
      <w:lvlText w:val="•"/>
      <w:lvlJc w:val="left"/>
      <w:pPr>
        <w:ind w:left="3224" w:hanging="360"/>
      </w:pPr>
      <w:rPr>
        <w:rFonts w:hint="default"/>
        <w:lang w:val="en-GB" w:eastAsia="en-GB" w:bidi="en-GB"/>
      </w:rPr>
    </w:lvl>
    <w:lvl w:ilvl="6" w:tplc="33F2524E">
      <w:numFmt w:val="bullet"/>
      <w:lvlText w:val="•"/>
      <w:lvlJc w:val="left"/>
      <w:pPr>
        <w:ind w:left="3705" w:hanging="360"/>
      </w:pPr>
      <w:rPr>
        <w:rFonts w:hint="default"/>
        <w:lang w:val="en-GB" w:eastAsia="en-GB" w:bidi="en-GB"/>
      </w:rPr>
    </w:lvl>
    <w:lvl w:ilvl="7" w:tplc="D86C589E">
      <w:numFmt w:val="bullet"/>
      <w:lvlText w:val="•"/>
      <w:lvlJc w:val="left"/>
      <w:pPr>
        <w:ind w:left="4186" w:hanging="360"/>
      </w:pPr>
      <w:rPr>
        <w:rFonts w:hint="default"/>
        <w:lang w:val="en-GB" w:eastAsia="en-GB" w:bidi="en-GB"/>
      </w:rPr>
    </w:lvl>
    <w:lvl w:ilvl="8" w:tplc="37369312">
      <w:numFmt w:val="bullet"/>
      <w:lvlText w:val="•"/>
      <w:lvlJc w:val="left"/>
      <w:pPr>
        <w:ind w:left="4667" w:hanging="360"/>
      </w:pPr>
      <w:rPr>
        <w:rFonts w:hint="default"/>
        <w:lang w:val="en-GB" w:eastAsia="en-GB" w:bidi="en-GB"/>
      </w:rPr>
    </w:lvl>
  </w:abstractNum>
  <w:abstractNum w:abstractNumId="7" w15:restartNumberingAfterBreak="0">
    <w:nsid w:val="159E103E"/>
    <w:multiLevelType w:val="hybridMultilevel"/>
    <w:tmpl w:val="6E2CE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80127"/>
    <w:multiLevelType w:val="hybridMultilevel"/>
    <w:tmpl w:val="A80A3022"/>
    <w:lvl w:ilvl="0" w:tplc="165C4E82">
      <w:start w:val="1"/>
      <w:numFmt w:val="decimal"/>
      <w:lvlText w:val="%1."/>
      <w:lvlJc w:val="left"/>
      <w:pPr>
        <w:ind w:left="174" w:hanging="271"/>
        <w:jc w:val="right"/>
      </w:pPr>
      <w:rPr>
        <w:rFonts w:hint="default"/>
        <w:w w:val="105"/>
      </w:rPr>
    </w:lvl>
    <w:lvl w:ilvl="1" w:tplc="5554CF6C">
      <w:start w:val="1"/>
      <w:numFmt w:val="lowerLetter"/>
      <w:lvlText w:val="%2."/>
      <w:lvlJc w:val="left"/>
      <w:pPr>
        <w:ind w:left="121" w:hanging="261"/>
      </w:pPr>
      <w:rPr>
        <w:rFonts w:ascii="Arial" w:eastAsia="Arial" w:hAnsi="Arial" w:cs="Arial" w:hint="default"/>
        <w:color w:val="313131"/>
        <w:spacing w:val="-1"/>
        <w:w w:val="106"/>
        <w:sz w:val="22"/>
        <w:szCs w:val="22"/>
      </w:rPr>
    </w:lvl>
    <w:lvl w:ilvl="2" w:tplc="02FAA6C2">
      <w:numFmt w:val="bullet"/>
      <w:lvlText w:val="•"/>
      <w:lvlJc w:val="left"/>
      <w:pPr>
        <w:ind w:left="1262" w:hanging="261"/>
      </w:pPr>
      <w:rPr>
        <w:rFonts w:hint="default"/>
      </w:rPr>
    </w:lvl>
    <w:lvl w:ilvl="3" w:tplc="E0A83D02">
      <w:numFmt w:val="bullet"/>
      <w:lvlText w:val="•"/>
      <w:lvlJc w:val="left"/>
      <w:pPr>
        <w:ind w:left="2344" w:hanging="261"/>
      </w:pPr>
      <w:rPr>
        <w:rFonts w:hint="default"/>
      </w:rPr>
    </w:lvl>
    <w:lvl w:ilvl="4" w:tplc="CAC47EB2">
      <w:numFmt w:val="bullet"/>
      <w:lvlText w:val="•"/>
      <w:lvlJc w:val="left"/>
      <w:pPr>
        <w:ind w:left="3426" w:hanging="261"/>
      </w:pPr>
      <w:rPr>
        <w:rFonts w:hint="default"/>
      </w:rPr>
    </w:lvl>
    <w:lvl w:ilvl="5" w:tplc="FF1EBB74">
      <w:numFmt w:val="bullet"/>
      <w:lvlText w:val="•"/>
      <w:lvlJc w:val="left"/>
      <w:pPr>
        <w:ind w:left="4508" w:hanging="261"/>
      </w:pPr>
      <w:rPr>
        <w:rFonts w:hint="default"/>
      </w:rPr>
    </w:lvl>
    <w:lvl w:ilvl="6" w:tplc="E33E6A88">
      <w:numFmt w:val="bullet"/>
      <w:lvlText w:val="•"/>
      <w:lvlJc w:val="left"/>
      <w:pPr>
        <w:ind w:left="5591" w:hanging="261"/>
      </w:pPr>
      <w:rPr>
        <w:rFonts w:hint="default"/>
      </w:rPr>
    </w:lvl>
    <w:lvl w:ilvl="7" w:tplc="4FC001A2">
      <w:numFmt w:val="bullet"/>
      <w:lvlText w:val="•"/>
      <w:lvlJc w:val="left"/>
      <w:pPr>
        <w:ind w:left="6673" w:hanging="261"/>
      </w:pPr>
      <w:rPr>
        <w:rFonts w:hint="default"/>
      </w:rPr>
    </w:lvl>
    <w:lvl w:ilvl="8" w:tplc="0CFA5150">
      <w:numFmt w:val="bullet"/>
      <w:lvlText w:val="•"/>
      <w:lvlJc w:val="left"/>
      <w:pPr>
        <w:ind w:left="7755" w:hanging="261"/>
      </w:pPr>
      <w:rPr>
        <w:rFonts w:hint="default"/>
      </w:rPr>
    </w:lvl>
  </w:abstractNum>
  <w:abstractNum w:abstractNumId="9" w15:restartNumberingAfterBreak="0">
    <w:nsid w:val="1BF37652"/>
    <w:multiLevelType w:val="hybridMultilevel"/>
    <w:tmpl w:val="F9DAA406"/>
    <w:lvl w:ilvl="0" w:tplc="01EE4528">
      <w:numFmt w:val="bullet"/>
      <w:lvlText w:val="•"/>
      <w:lvlJc w:val="left"/>
      <w:pPr>
        <w:ind w:left="278" w:hanging="147"/>
      </w:pPr>
      <w:rPr>
        <w:rFonts w:ascii="Arial" w:eastAsia="Arial" w:hAnsi="Arial" w:cs="Arial" w:hint="default"/>
        <w:color w:val="262626"/>
        <w:w w:val="107"/>
        <w:sz w:val="23"/>
        <w:szCs w:val="23"/>
      </w:rPr>
    </w:lvl>
    <w:lvl w:ilvl="1" w:tplc="84262208">
      <w:numFmt w:val="bullet"/>
      <w:lvlText w:val="•"/>
      <w:lvlJc w:val="left"/>
      <w:pPr>
        <w:ind w:left="484" w:hanging="147"/>
      </w:pPr>
      <w:rPr>
        <w:rFonts w:hint="default"/>
      </w:rPr>
    </w:lvl>
    <w:lvl w:ilvl="2" w:tplc="CFB85A52">
      <w:numFmt w:val="bullet"/>
      <w:lvlText w:val="•"/>
      <w:lvlJc w:val="left"/>
      <w:pPr>
        <w:ind w:left="688" w:hanging="147"/>
      </w:pPr>
      <w:rPr>
        <w:rFonts w:hint="default"/>
      </w:rPr>
    </w:lvl>
    <w:lvl w:ilvl="3" w:tplc="8BAEF400">
      <w:numFmt w:val="bullet"/>
      <w:lvlText w:val="•"/>
      <w:lvlJc w:val="left"/>
      <w:pPr>
        <w:ind w:left="893" w:hanging="147"/>
      </w:pPr>
      <w:rPr>
        <w:rFonts w:hint="default"/>
      </w:rPr>
    </w:lvl>
    <w:lvl w:ilvl="4" w:tplc="44CCD806">
      <w:numFmt w:val="bullet"/>
      <w:lvlText w:val="•"/>
      <w:lvlJc w:val="left"/>
      <w:pPr>
        <w:ind w:left="1097" w:hanging="147"/>
      </w:pPr>
      <w:rPr>
        <w:rFonts w:hint="default"/>
      </w:rPr>
    </w:lvl>
    <w:lvl w:ilvl="5" w:tplc="E154FB5A">
      <w:numFmt w:val="bullet"/>
      <w:lvlText w:val="•"/>
      <w:lvlJc w:val="left"/>
      <w:pPr>
        <w:ind w:left="1301" w:hanging="147"/>
      </w:pPr>
      <w:rPr>
        <w:rFonts w:hint="default"/>
      </w:rPr>
    </w:lvl>
    <w:lvl w:ilvl="6" w:tplc="4E466074">
      <w:numFmt w:val="bullet"/>
      <w:lvlText w:val="•"/>
      <w:lvlJc w:val="left"/>
      <w:pPr>
        <w:ind w:left="1506" w:hanging="147"/>
      </w:pPr>
      <w:rPr>
        <w:rFonts w:hint="default"/>
      </w:rPr>
    </w:lvl>
    <w:lvl w:ilvl="7" w:tplc="AEEC1366">
      <w:numFmt w:val="bullet"/>
      <w:lvlText w:val="•"/>
      <w:lvlJc w:val="left"/>
      <w:pPr>
        <w:ind w:left="1710" w:hanging="147"/>
      </w:pPr>
      <w:rPr>
        <w:rFonts w:hint="default"/>
      </w:rPr>
    </w:lvl>
    <w:lvl w:ilvl="8" w:tplc="8060566E">
      <w:numFmt w:val="bullet"/>
      <w:lvlText w:val="•"/>
      <w:lvlJc w:val="left"/>
      <w:pPr>
        <w:ind w:left="1914" w:hanging="147"/>
      </w:pPr>
      <w:rPr>
        <w:rFonts w:hint="default"/>
      </w:rPr>
    </w:lvl>
  </w:abstractNum>
  <w:abstractNum w:abstractNumId="10" w15:restartNumberingAfterBreak="0">
    <w:nsid w:val="24B9787A"/>
    <w:multiLevelType w:val="hybridMultilevel"/>
    <w:tmpl w:val="882A49F0"/>
    <w:lvl w:ilvl="0" w:tplc="E34217E0">
      <w:numFmt w:val="bullet"/>
      <w:lvlText w:val="•"/>
      <w:lvlJc w:val="left"/>
      <w:pPr>
        <w:ind w:left="272" w:hanging="151"/>
      </w:pPr>
      <w:rPr>
        <w:rFonts w:ascii="Arial" w:eastAsia="Arial" w:hAnsi="Arial" w:cs="Arial" w:hint="default"/>
        <w:color w:val="2A2A2B"/>
        <w:w w:val="110"/>
        <w:sz w:val="22"/>
        <w:szCs w:val="22"/>
      </w:rPr>
    </w:lvl>
    <w:lvl w:ilvl="1" w:tplc="55A2A228">
      <w:numFmt w:val="bullet"/>
      <w:lvlText w:val="•"/>
      <w:lvlJc w:val="left"/>
      <w:pPr>
        <w:ind w:left="483" w:hanging="151"/>
      </w:pPr>
      <w:rPr>
        <w:rFonts w:hint="default"/>
      </w:rPr>
    </w:lvl>
    <w:lvl w:ilvl="2" w:tplc="82904C96">
      <w:numFmt w:val="bullet"/>
      <w:lvlText w:val="•"/>
      <w:lvlJc w:val="left"/>
      <w:pPr>
        <w:ind w:left="687" w:hanging="151"/>
      </w:pPr>
      <w:rPr>
        <w:rFonts w:hint="default"/>
      </w:rPr>
    </w:lvl>
    <w:lvl w:ilvl="3" w:tplc="95124BD2">
      <w:numFmt w:val="bullet"/>
      <w:lvlText w:val="•"/>
      <w:lvlJc w:val="left"/>
      <w:pPr>
        <w:ind w:left="891" w:hanging="151"/>
      </w:pPr>
      <w:rPr>
        <w:rFonts w:hint="default"/>
      </w:rPr>
    </w:lvl>
    <w:lvl w:ilvl="4" w:tplc="2BF49974">
      <w:numFmt w:val="bullet"/>
      <w:lvlText w:val="•"/>
      <w:lvlJc w:val="left"/>
      <w:pPr>
        <w:ind w:left="1095" w:hanging="151"/>
      </w:pPr>
      <w:rPr>
        <w:rFonts w:hint="default"/>
      </w:rPr>
    </w:lvl>
    <w:lvl w:ilvl="5" w:tplc="87B007DA">
      <w:numFmt w:val="bullet"/>
      <w:lvlText w:val="•"/>
      <w:lvlJc w:val="left"/>
      <w:pPr>
        <w:ind w:left="1299" w:hanging="151"/>
      </w:pPr>
      <w:rPr>
        <w:rFonts w:hint="default"/>
      </w:rPr>
    </w:lvl>
    <w:lvl w:ilvl="6" w:tplc="A22AB5B4">
      <w:numFmt w:val="bullet"/>
      <w:lvlText w:val="•"/>
      <w:lvlJc w:val="left"/>
      <w:pPr>
        <w:ind w:left="1503" w:hanging="151"/>
      </w:pPr>
      <w:rPr>
        <w:rFonts w:hint="default"/>
      </w:rPr>
    </w:lvl>
    <w:lvl w:ilvl="7" w:tplc="3126D18E">
      <w:numFmt w:val="bullet"/>
      <w:lvlText w:val="•"/>
      <w:lvlJc w:val="left"/>
      <w:pPr>
        <w:ind w:left="1706" w:hanging="151"/>
      </w:pPr>
      <w:rPr>
        <w:rFonts w:hint="default"/>
      </w:rPr>
    </w:lvl>
    <w:lvl w:ilvl="8" w:tplc="D4A2EACA">
      <w:numFmt w:val="bullet"/>
      <w:lvlText w:val="•"/>
      <w:lvlJc w:val="left"/>
      <w:pPr>
        <w:ind w:left="1910" w:hanging="151"/>
      </w:pPr>
      <w:rPr>
        <w:rFonts w:hint="default"/>
      </w:rPr>
    </w:lvl>
  </w:abstractNum>
  <w:abstractNum w:abstractNumId="11" w15:restartNumberingAfterBreak="0">
    <w:nsid w:val="26233E6E"/>
    <w:multiLevelType w:val="hybridMultilevel"/>
    <w:tmpl w:val="85766AFA"/>
    <w:lvl w:ilvl="0" w:tplc="6EF2C020">
      <w:numFmt w:val="bullet"/>
      <w:lvlText w:val="•"/>
      <w:lvlJc w:val="left"/>
      <w:pPr>
        <w:ind w:left="258" w:hanging="152"/>
      </w:pPr>
      <w:rPr>
        <w:rFonts w:ascii="Arial" w:eastAsia="Arial" w:hAnsi="Arial" w:cs="Arial" w:hint="default"/>
        <w:color w:val="28282A"/>
        <w:w w:val="107"/>
        <w:sz w:val="23"/>
        <w:szCs w:val="23"/>
      </w:rPr>
    </w:lvl>
    <w:lvl w:ilvl="1" w:tplc="409E68BA">
      <w:numFmt w:val="bullet"/>
      <w:lvlText w:val="•"/>
      <w:lvlJc w:val="left"/>
      <w:pPr>
        <w:ind w:left="465" w:hanging="152"/>
      </w:pPr>
      <w:rPr>
        <w:rFonts w:hint="default"/>
      </w:rPr>
    </w:lvl>
    <w:lvl w:ilvl="2" w:tplc="08FC2264">
      <w:numFmt w:val="bullet"/>
      <w:lvlText w:val="•"/>
      <w:lvlJc w:val="left"/>
      <w:pPr>
        <w:ind w:left="670" w:hanging="152"/>
      </w:pPr>
      <w:rPr>
        <w:rFonts w:hint="default"/>
      </w:rPr>
    </w:lvl>
    <w:lvl w:ilvl="3" w:tplc="E1D66DD0">
      <w:numFmt w:val="bullet"/>
      <w:lvlText w:val="•"/>
      <w:lvlJc w:val="left"/>
      <w:pPr>
        <w:ind w:left="875" w:hanging="152"/>
      </w:pPr>
      <w:rPr>
        <w:rFonts w:hint="default"/>
      </w:rPr>
    </w:lvl>
    <w:lvl w:ilvl="4" w:tplc="5E10F414">
      <w:numFmt w:val="bullet"/>
      <w:lvlText w:val="•"/>
      <w:lvlJc w:val="left"/>
      <w:pPr>
        <w:ind w:left="1080" w:hanging="152"/>
      </w:pPr>
      <w:rPr>
        <w:rFonts w:hint="default"/>
      </w:rPr>
    </w:lvl>
    <w:lvl w:ilvl="5" w:tplc="6AD011B2">
      <w:numFmt w:val="bullet"/>
      <w:lvlText w:val="•"/>
      <w:lvlJc w:val="left"/>
      <w:pPr>
        <w:ind w:left="1285" w:hanging="152"/>
      </w:pPr>
      <w:rPr>
        <w:rFonts w:hint="default"/>
      </w:rPr>
    </w:lvl>
    <w:lvl w:ilvl="6" w:tplc="47387C88">
      <w:numFmt w:val="bullet"/>
      <w:lvlText w:val="•"/>
      <w:lvlJc w:val="left"/>
      <w:pPr>
        <w:ind w:left="1490" w:hanging="152"/>
      </w:pPr>
      <w:rPr>
        <w:rFonts w:hint="default"/>
      </w:rPr>
    </w:lvl>
    <w:lvl w:ilvl="7" w:tplc="F82C640E">
      <w:numFmt w:val="bullet"/>
      <w:lvlText w:val="•"/>
      <w:lvlJc w:val="left"/>
      <w:pPr>
        <w:ind w:left="1695" w:hanging="152"/>
      </w:pPr>
      <w:rPr>
        <w:rFonts w:hint="default"/>
      </w:rPr>
    </w:lvl>
    <w:lvl w:ilvl="8" w:tplc="F32EF0E4">
      <w:numFmt w:val="bullet"/>
      <w:lvlText w:val="•"/>
      <w:lvlJc w:val="left"/>
      <w:pPr>
        <w:ind w:left="1900" w:hanging="152"/>
      </w:pPr>
      <w:rPr>
        <w:rFonts w:hint="default"/>
      </w:rPr>
    </w:lvl>
  </w:abstractNum>
  <w:abstractNum w:abstractNumId="12" w15:restartNumberingAfterBreak="0">
    <w:nsid w:val="2B6D37D5"/>
    <w:multiLevelType w:val="hybridMultilevel"/>
    <w:tmpl w:val="500EBA48"/>
    <w:lvl w:ilvl="0" w:tplc="CC16176C">
      <w:numFmt w:val="bullet"/>
      <w:lvlText w:val=""/>
      <w:lvlJc w:val="left"/>
      <w:pPr>
        <w:ind w:left="827" w:hanging="360"/>
      </w:pPr>
      <w:rPr>
        <w:rFonts w:ascii="Symbol" w:eastAsia="Symbol" w:hAnsi="Symbol" w:cs="Symbol" w:hint="default"/>
        <w:w w:val="100"/>
        <w:sz w:val="22"/>
        <w:szCs w:val="22"/>
        <w:lang w:val="en-GB" w:eastAsia="en-GB" w:bidi="en-GB"/>
      </w:rPr>
    </w:lvl>
    <w:lvl w:ilvl="1" w:tplc="EBC44520">
      <w:numFmt w:val="bullet"/>
      <w:lvlText w:val="•"/>
      <w:lvlJc w:val="left"/>
      <w:pPr>
        <w:ind w:left="1300" w:hanging="360"/>
      </w:pPr>
      <w:rPr>
        <w:rFonts w:hint="default"/>
        <w:lang w:val="en-GB" w:eastAsia="en-GB" w:bidi="en-GB"/>
      </w:rPr>
    </w:lvl>
    <w:lvl w:ilvl="2" w:tplc="719A9E8A">
      <w:numFmt w:val="bullet"/>
      <w:lvlText w:val="•"/>
      <w:lvlJc w:val="left"/>
      <w:pPr>
        <w:ind w:left="1781" w:hanging="360"/>
      </w:pPr>
      <w:rPr>
        <w:rFonts w:hint="default"/>
        <w:lang w:val="en-GB" w:eastAsia="en-GB" w:bidi="en-GB"/>
      </w:rPr>
    </w:lvl>
    <w:lvl w:ilvl="3" w:tplc="BEA41F2A">
      <w:numFmt w:val="bullet"/>
      <w:lvlText w:val="•"/>
      <w:lvlJc w:val="left"/>
      <w:pPr>
        <w:ind w:left="2262" w:hanging="360"/>
      </w:pPr>
      <w:rPr>
        <w:rFonts w:hint="default"/>
        <w:lang w:val="en-GB" w:eastAsia="en-GB" w:bidi="en-GB"/>
      </w:rPr>
    </w:lvl>
    <w:lvl w:ilvl="4" w:tplc="D71E32EC">
      <w:numFmt w:val="bullet"/>
      <w:lvlText w:val="•"/>
      <w:lvlJc w:val="left"/>
      <w:pPr>
        <w:ind w:left="2743" w:hanging="360"/>
      </w:pPr>
      <w:rPr>
        <w:rFonts w:hint="default"/>
        <w:lang w:val="en-GB" w:eastAsia="en-GB" w:bidi="en-GB"/>
      </w:rPr>
    </w:lvl>
    <w:lvl w:ilvl="5" w:tplc="F91C6B5E">
      <w:numFmt w:val="bullet"/>
      <w:lvlText w:val="•"/>
      <w:lvlJc w:val="left"/>
      <w:pPr>
        <w:ind w:left="3224" w:hanging="360"/>
      </w:pPr>
      <w:rPr>
        <w:rFonts w:hint="default"/>
        <w:lang w:val="en-GB" w:eastAsia="en-GB" w:bidi="en-GB"/>
      </w:rPr>
    </w:lvl>
    <w:lvl w:ilvl="6" w:tplc="8E34C5C0">
      <w:numFmt w:val="bullet"/>
      <w:lvlText w:val="•"/>
      <w:lvlJc w:val="left"/>
      <w:pPr>
        <w:ind w:left="3705" w:hanging="360"/>
      </w:pPr>
      <w:rPr>
        <w:rFonts w:hint="default"/>
        <w:lang w:val="en-GB" w:eastAsia="en-GB" w:bidi="en-GB"/>
      </w:rPr>
    </w:lvl>
    <w:lvl w:ilvl="7" w:tplc="07EC62E8">
      <w:numFmt w:val="bullet"/>
      <w:lvlText w:val="•"/>
      <w:lvlJc w:val="left"/>
      <w:pPr>
        <w:ind w:left="4186" w:hanging="360"/>
      </w:pPr>
      <w:rPr>
        <w:rFonts w:hint="default"/>
        <w:lang w:val="en-GB" w:eastAsia="en-GB" w:bidi="en-GB"/>
      </w:rPr>
    </w:lvl>
    <w:lvl w:ilvl="8" w:tplc="CC2C6790">
      <w:numFmt w:val="bullet"/>
      <w:lvlText w:val="•"/>
      <w:lvlJc w:val="left"/>
      <w:pPr>
        <w:ind w:left="4667" w:hanging="360"/>
      </w:pPr>
      <w:rPr>
        <w:rFonts w:hint="default"/>
        <w:lang w:val="en-GB" w:eastAsia="en-GB" w:bidi="en-GB"/>
      </w:rPr>
    </w:lvl>
  </w:abstractNum>
  <w:abstractNum w:abstractNumId="13" w15:restartNumberingAfterBreak="0">
    <w:nsid w:val="2C422A7D"/>
    <w:multiLevelType w:val="hybridMultilevel"/>
    <w:tmpl w:val="96FE057A"/>
    <w:lvl w:ilvl="0" w:tplc="774644A2">
      <w:numFmt w:val="bullet"/>
      <w:lvlText w:val=""/>
      <w:lvlJc w:val="left"/>
      <w:pPr>
        <w:ind w:left="827" w:hanging="360"/>
      </w:pPr>
      <w:rPr>
        <w:rFonts w:ascii="Symbol" w:eastAsia="Symbol" w:hAnsi="Symbol" w:cs="Symbol" w:hint="default"/>
        <w:w w:val="100"/>
        <w:sz w:val="22"/>
        <w:szCs w:val="22"/>
        <w:lang w:val="en-GB" w:eastAsia="en-GB" w:bidi="en-GB"/>
      </w:rPr>
    </w:lvl>
    <w:lvl w:ilvl="1" w:tplc="60CE5930">
      <w:numFmt w:val="bullet"/>
      <w:lvlText w:val="•"/>
      <w:lvlJc w:val="left"/>
      <w:pPr>
        <w:ind w:left="1300" w:hanging="360"/>
      </w:pPr>
      <w:rPr>
        <w:rFonts w:hint="default"/>
        <w:lang w:val="en-GB" w:eastAsia="en-GB" w:bidi="en-GB"/>
      </w:rPr>
    </w:lvl>
    <w:lvl w:ilvl="2" w:tplc="1D4E7FDC">
      <w:numFmt w:val="bullet"/>
      <w:lvlText w:val="•"/>
      <w:lvlJc w:val="left"/>
      <w:pPr>
        <w:ind w:left="1781" w:hanging="360"/>
      </w:pPr>
      <w:rPr>
        <w:rFonts w:hint="default"/>
        <w:lang w:val="en-GB" w:eastAsia="en-GB" w:bidi="en-GB"/>
      </w:rPr>
    </w:lvl>
    <w:lvl w:ilvl="3" w:tplc="BF84DAA6">
      <w:numFmt w:val="bullet"/>
      <w:lvlText w:val="•"/>
      <w:lvlJc w:val="left"/>
      <w:pPr>
        <w:ind w:left="2262" w:hanging="360"/>
      </w:pPr>
      <w:rPr>
        <w:rFonts w:hint="default"/>
        <w:lang w:val="en-GB" w:eastAsia="en-GB" w:bidi="en-GB"/>
      </w:rPr>
    </w:lvl>
    <w:lvl w:ilvl="4" w:tplc="A85A1F8E">
      <w:numFmt w:val="bullet"/>
      <w:lvlText w:val="•"/>
      <w:lvlJc w:val="left"/>
      <w:pPr>
        <w:ind w:left="2743" w:hanging="360"/>
      </w:pPr>
      <w:rPr>
        <w:rFonts w:hint="default"/>
        <w:lang w:val="en-GB" w:eastAsia="en-GB" w:bidi="en-GB"/>
      </w:rPr>
    </w:lvl>
    <w:lvl w:ilvl="5" w:tplc="D59C4300">
      <w:numFmt w:val="bullet"/>
      <w:lvlText w:val="•"/>
      <w:lvlJc w:val="left"/>
      <w:pPr>
        <w:ind w:left="3224" w:hanging="360"/>
      </w:pPr>
      <w:rPr>
        <w:rFonts w:hint="default"/>
        <w:lang w:val="en-GB" w:eastAsia="en-GB" w:bidi="en-GB"/>
      </w:rPr>
    </w:lvl>
    <w:lvl w:ilvl="6" w:tplc="A66C0E36">
      <w:numFmt w:val="bullet"/>
      <w:lvlText w:val="•"/>
      <w:lvlJc w:val="left"/>
      <w:pPr>
        <w:ind w:left="3705" w:hanging="360"/>
      </w:pPr>
      <w:rPr>
        <w:rFonts w:hint="default"/>
        <w:lang w:val="en-GB" w:eastAsia="en-GB" w:bidi="en-GB"/>
      </w:rPr>
    </w:lvl>
    <w:lvl w:ilvl="7" w:tplc="A648AB4E">
      <w:numFmt w:val="bullet"/>
      <w:lvlText w:val="•"/>
      <w:lvlJc w:val="left"/>
      <w:pPr>
        <w:ind w:left="4186" w:hanging="360"/>
      </w:pPr>
      <w:rPr>
        <w:rFonts w:hint="default"/>
        <w:lang w:val="en-GB" w:eastAsia="en-GB" w:bidi="en-GB"/>
      </w:rPr>
    </w:lvl>
    <w:lvl w:ilvl="8" w:tplc="553088F2">
      <w:numFmt w:val="bullet"/>
      <w:lvlText w:val="•"/>
      <w:lvlJc w:val="left"/>
      <w:pPr>
        <w:ind w:left="4667" w:hanging="360"/>
      </w:pPr>
      <w:rPr>
        <w:rFonts w:hint="default"/>
        <w:lang w:val="en-GB" w:eastAsia="en-GB" w:bidi="en-GB"/>
      </w:rPr>
    </w:lvl>
  </w:abstractNum>
  <w:abstractNum w:abstractNumId="14" w15:restartNumberingAfterBreak="0">
    <w:nsid w:val="2CB31C40"/>
    <w:multiLevelType w:val="hybridMultilevel"/>
    <w:tmpl w:val="FCAE3440"/>
    <w:lvl w:ilvl="0" w:tplc="C3A6594C">
      <w:numFmt w:val="bullet"/>
      <w:lvlText w:val="•"/>
      <w:lvlJc w:val="left"/>
      <w:pPr>
        <w:ind w:left="103" w:hanging="152"/>
      </w:pPr>
      <w:rPr>
        <w:rFonts w:ascii="Arial" w:eastAsia="Arial" w:hAnsi="Arial" w:cs="Arial" w:hint="default"/>
        <w:color w:val="2A2A2A"/>
        <w:w w:val="109"/>
        <w:sz w:val="22"/>
        <w:szCs w:val="22"/>
      </w:rPr>
    </w:lvl>
    <w:lvl w:ilvl="1" w:tplc="341ECD40">
      <w:numFmt w:val="bullet"/>
      <w:lvlText w:val="•"/>
      <w:lvlJc w:val="left"/>
      <w:pPr>
        <w:ind w:left="323" w:hanging="152"/>
      </w:pPr>
      <w:rPr>
        <w:rFonts w:hint="default"/>
      </w:rPr>
    </w:lvl>
    <w:lvl w:ilvl="2" w:tplc="B5341196">
      <w:numFmt w:val="bullet"/>
      <w:lvlText w:val="•"/>
      <w:lvlJc w:val="left"/>
      <w:pPr>
        <w:ind w:left="546" w:hanging="152"/>
      </w:pPr>
      <w:rPr>
        <w:rFonts w:hint="default"/>
      </w:rPr>
    </w:lvl>
    <w:lvl w:ilvl="3" w:tplc="EB00E180">
      <w:numFmt w:val="bullet"/>
      <w:lvlText w:val="•"/>
      <w:lvlJc w:val="left"/>
      <w:pPr>
        <w:ind w:left="769" w:hanging="152"/>
      </w:pPr>
      <w:rPr>
        <w:rFonts w:hint="default"/>
      </w:rPr>
    </w:lvl>
    <w:lvl w:ilvl="4" w:tplc="881C03F4">
      <w:numFmt w:val="bullet"/>
      <w:lvlText w:val="•"/>
      <w:lvlJc w:val="left"/>
      <w:pPr>
        <w:ind w:left="992" w:hanging="152"/>
      </w:pPr>
      <w:rPr>
        <w:rFonts w:hint="default"/>
      </w:rPr>
    </w:lvl>
    <w:lvl w:ilvl="5" w:tplc="10D63E8A">
      <w:numFmt w:val="bullet"/>
      <w:lvlText w:val="•"/>
      <w:lvlJc w:val="left"/>
      <w:pPr>
        <w:ind w:left="1215" w:hanging="152"/>
      </w:pPr>
      <w:rPr>
        <w:rFonts w:hint="default"/>
      </w:rPr>
    </w:lvl>
    <w:lvl w:ilvl="6" w:tplc="AC0CFA88">
      <w:numFmt w:val="bullet"/>
      <w:lvlText w:val="•"/>
      <w:lvlJc w:val="left"/>
      <w:pPr>
        <w:ind w:left="1438" w:hanging="152"/>
      </w:pPr>
      <w:rPr>
        <w:rFonts w:hint="default"/>
      </w:rPr>
    </w:lvl>
    <w:lvl w:ilvl="7" w:tplc="C3DEA6FE">
      <w:numFmt w:val="bullet"/>
      <w:lvlText w:val="•"/>
      <w:lvlJc w:val="left"/>
      <w:pPr>
        <w:ind w:left="1661" w:hanging="152"/>
      </w:pPr>
      <w:rPr>
        <w:rFonts w:hint="default"/>
      </w:rPr>
    </w:lvl>
    <w:lvl w:ilvl="8" w:tplc="CAB87BE8">
      <w:numFmt w:val="bullet"/>
      <w:lvlText w:val="•"/>
      <w:lvlJc w:val="left"/>
      <w:pPr>
        <w:ind w:left="1884" w:hanging="152"/>
      </w:pPr>
      <w:rPr>
        <w:rFonts w:hint="default"/>
      </w:rPr>
    </w:lvl>
  </w:abstractNum>
  <w:abstractNum w:abstractNumId="15" w15:restartNumberingAfterBreak="0">
    <w:nsid w:val="325F3247"/>
    <w:multiLevelType w:val="hybridMultilevel"/>
    <w:tmpl w:val="1F2C6606"/>
    <w:lvl w:ilvl="0" w:tplc="52FCEDEC">
      <w:numFmt w:val="bullet"/>
      <w:lvlText w:val="•"/>
      <w:lvlJc w:val="left"/>
      <w:pPr>
        <w:ind w:left="253" w:hanging="152"/>
      </w:pPr>
      <w:rPr>
        <w:rFonts w:ascii="Arial" w:eastAsia="Arial" w:hAnsi="Arial" w:cs="Arial" w:hint="default"/>
        <w:color w:val="262626"/>
        <w:w w:val="102"/>
        <w:sz w:val="23"/>
        <w:szCs w:val="23"/>
      </w:rPr>
    </w:lvl>
    <w:lvl w:ilvl="1" w:tplc="0AE8D6C2">
      <w:numFmt w:val="bullet"/>
      <w:lvlText w:val="•"/>
      <w:lvlJc w:val="left"/>
      <w:pPr>
        <w:ind w:left="466" w:hanging="152"/>
      </w:pPr>
      <w:rPr>
        <w:rFonts w:hint="default"/>
      </w:rPr>
    </w:lvl>
    <w:lvl w:ilvl="2" w:tplc="6D665E2E">
      <w:numFmt w:val="bullet"/>
      <w:lvlText w:val="•"/>
      <w:lvlJc w:val="left"/>
      <w:pPr>
        <w:ind w:left="673" w:hanging="152"/>
      </w:pPr>
      <w:rPr>
        <w:rFonts w:hint="default"/>
      </w:rPr>
    </w:lvl>
    <w:lvl w:ilvl="3" w:tplc="944C8EB6">
      <w:numFmt w:val="bullet"/>
      <w:lvlText w:val="•"/>
      <w:lvlJc w:val="left"/>
      <w:pPr>
        <w:ind w:left="879" w:hanging="152"/>
      </w:pPr>
      <w:rPr>
        <w:rFonts w:hint="default"/>
      </w:rPr>
    </w:lvl>
    <w:lvl w:ilvl="4" w:tplc="6A6895B6">
      <w:numFmt w:val="bullet"/>
      <w:lvlText w:val="•"/>
      <w:lvlJc w:val="left"/>
      <w:pPr>
        <w:ind w:left="1086" w:hanging="152"/>
      </w:pPr>
      <w:rPr>
        <w:rFonts w:hint="default"/>
      </w:rPr>
    </w:lvl>
    <w:lvl w:ilvl="5" w:tplc="03C6461E">
      <w:numFmt w:val="bullet"/>
      <w:lvlText w:val="•"/>
      <w:lvlJc w:val="left"/>
      <w:pPr>
        <w:ind w:left="1292" w:hanging="152"/>
      </w:pPr>
      <w:rPr>
        <w:rFonts w:hint="default"/>
      </w:rPr>
    </w:lvl>
    <w:lvl w:ilvl="6" w:tplc="6538966C">
      <w:numFmt w:val="bullet"/>
      <w:lvlText w:val="•"/>
      <w:lvlJc w:val="left"/>
      <w:pPr>
        <w:ind w:left="1499" w:hanging="152"/>
      </w:pPr>
      <w:rPr>
        <w:rFonts w:hint="default"/>
      </w:rPr>
    </w:lvl>
    <w:lvl w:ilvl="7" w:tplc="4B44CDE8">
      <w:numFmt w:val="bullet"/>
      <w:lvlText w:val="•"/>
      <w:lvlJc w:val="left"/>
      <w:pPr>
        <w:ind w:left="1705" w:hanging="152"/>
      </w:pPr>
      <w:rPr>
        <w:rFonts w:hint="default"/>
      </w:rPr>
    </w:lvl>
    <w:lvl w:ilvl="8" w:tplc="E9E6DBCC">
      <w:numFmt w:val="bullet"/>
      <w:lvlText w:val="•"/>
      <w:lvlJc w:val="left"/>
      <w:pPr>
        <w:ind w:left="1912" w:hanging="152"/>
      </w:pPr>
      <w:rPr>
        <w:rFonts w:hint="default"/>
      </w:rPr>
    </w:lvl>
  </w:abstractNum>
  <w:abstractNum w:abstractNumId="16" w15:restartNumberingAfterBreak="0">
    <w:nsid w:val="34D22917"/>
    <w:multiLevelType w:val="hybridMultilevel"/>
    <w:tmpl w:val="257A164E"/>
    <w:lvl w:ilvl="0" w:tplc="050884E0">
      <w:numFmt w:val="bullet"/>
      <w:lvlText w:val="•"/>
      <w:lvlJc w:val="left"/>
      <w:pPr>
        <w:ind w:left="300" w:hanging="149"/>
      </w:pPr>
      <w:rPr>
        <w:rFonts w:ascii="Arial" w:eastAsia="Arial" w:hAnsi="Arial" w:cs="Arial" w:hint="default"/>
        <w:color w:val="282828"/>
        <w:w w:val="93"/>
        <w:sz w:val="23"/>
        <w:szCs w:val="23"/>
      </w:rPr>
    </w:lvl>
    <w:lvl w:ilvl="1" w:tplc="E7AC5CFE">
      <w:numFmt w:val="bullet"/>
      <w:lvlText w:val="•"/>
      <w:lvlJc w:val="left"/>
      <w:pPr>
        <w:ind w:left="550" w:hanging="149"/>
      </w:pPr>
      <w:rPr>
        <w:rFonts w:hint="default"/>
      </w:rPr>
    </w:lvl>
    <w:lvl w:ilvl="2" w:tplc="1A686568">
      <w:numFmt w:val="bullet"/>
      <w:lvlText w:val="•"/>
      <w:lvlJc w:val="left"/>
      <w:pPr>
        <w:ind w:left="800" w:hanging="149"/>
      </w:pPr>
      <w:rPr>
        <w:rFonts w:hint="default"/>
      </w:rPr>
    </w:lvl>
    <w:lvl w:ilvl="3" w:tplc="E5FC7C36">
      <w:numFmt w:val="bullet"/>
      <w:lvlText w:val="•"/>
      <w:lvlJc w:val="left"/>
      <w:pPr>
        <w:ind w:left="1050" w:hanging="149"/>
      </w:pPr>
      <w:rPr>
        <w:rFonts w:hint="default"/>
      </w:rPr>
    </w:lvl>
    <w:lvl w:ilvl="4" w:tplc="906AD16C">
      <w:numFmt w:val="bullet"/>
      <w:lvlText w:val="•"/>
      <w:lvlJc w:val="left"/>
      <w:pPr>
        <w:ind w:left="1300" w:hanging="149"/>
      </w:pPr>
      <w:rPr>
        <w:rFonts w:hint="default"/>
      </w:rPr>
    </w:lvl>
    <w:lvl w:ilvl="5" w:tplc="A3CAFB8A">
      <w:numFmt w:val="bullet"/>
      <w:lvlText w:val="•"/>
      <w:lvlJc w:val="left"/>
      <w:pPr>
        <w:ind w:left="1551" w:hanging="149"/>
      </w:pPr>
      <w:rPr>
        <w:rFonts w:hint="default"/>
      </w:rPr>
    </w:lvl>
    <w:lvl w:ilvl="6" w:tplc="5F5A8200">
      <w:numFmt w:val="bullet"/>
      <w:lvlText w:val="•"/>
      <w:lvlJc w:val="left"/>
      <w:pPr>
        <w:ind w:left="1801" w:hanging="149"/>
      </w:pPr>
      <w:rPr>
        <w:rFonts w:hint="default"/>
      </w:rPr>
    </w:lvl>
    <w:lvl w:ilvl="7" w:tplc="987E90C4">
      <w:numFmt w:val="bullet"/>
      <w:lvlText w:val="•"/>
      <w:lvlJc w:val="left"/>
      <w:pPr>
        <w:ind w:left="2051" w:hanging="149"/>
      </w:pPr>
      <w:rPr>
        <w:rFonts w:hint="default"/>
      </w:rPr>
    </w:lvl>
    <w:lvl w:ilvl="8" w:tplc="28FEDF7C">
      <w:numFmt w:val="bullet"/>
      <w:lvlText w:val="•"/>
      <w:lvlJc w:val="left"/>
      <w:pPr>
        <w:ind w:left="2301" w:hanging="149"/>
      </w:pPr>
      <w:rPr>
        <w:rFonts w:hint="default"/>
      </w:rPr>
    </w:lvl>
  </w:abstractNum>
  <w:abstractNum w:abstractNumId="17" w15:restartNumberingAfterBreak="0">
    <w:nsid w:val="39692D3F"/>
    <w:multiLevelType w:val="hybridMultilevel"/>
    <w:tmpl w:val="1AEC2402"/>
    <w:lvl w:ilvl="0" w:tplc="B06CB4B4">
      <w:numFmt w:val="bullet"/>
      <w:lvlText w:val="•"/>
      <w:lvlJc w:val="left"/>
      <w:pPr>
        <w:ind w:left="260" w:hanging="148"/>
      </w:pPr>
      <w:rPr>
        <w:rFonts w:ascii="Arial" w:eastAsia="Arial" w:hAnsi="Arial" w:cs="Arial" w:hint="default"/>
        <w:color w:val="28282A"/>
        <w:w w:val="101"/>
        <w:sz w:val="23"/>
        <w:szCs w:val="23"/>
      </w:rPr>
    </w:lvl>
    <w:lvl w:ilvl="1" w:tplc="CBA27F14">
      <w:numFmt w:val="bullet"/>
      <w:lvlText w:val="•"/>
      <w:lvlJc w:val="left"/>
      <w:pPr>
        <w:ind w:left="465" w:hanging="148"/>
      </w:pPr>
      <w:rPr>
        <w:rFonts w:hint="default"/>
      </w:rPr>
    </w:lvl>
    <w:lvl w:ilvl="2" w:tplc="C98EC132">
      <w:numFmt w:val="bullet"/>
      <w:lvlText w:val="•"/>
      <w:lvlJc w:val="left"/>
      <w:pPr>
        <w:ind w:left="670" w:hanging="148"/>
      </w:pPr>
      <w:rPr>
        <w:rFonts w:hint="default"/>
      </w:rPr>
    </w:lvl>
    <w:lvl w:ilvl="3" w:tplc="268AC5E0">
      <w:numFmt w:val="bullet"/>
      <w:lvlText w:val="•"/>
      <w:lvlJc w:val="left"/>
      <w:pPr>
        <w:ind w:left="875" w:hanging="148"/>
      </w:pPr>
      <w:rPr>
        <w:rFonts w:hint="default"/>
      </w:rPr>
    </w:lvl>
    <w:lvl w:ilvl="4" w:tplc="96640258">
      <w:numFmt w:val="bullet"/>
      <w:lvlText w:val="•"/>
      <w:lvlJc w:val="left"/>
      <w:pPr>
        <w:ind w:left="1080" w:hanging="148"/>
      </w:pPr>
      <w:rPr>
        <w:rFonts w:hint="default"/>
      </w:rPr>
    </w:lvl>
    <w:lvl w:ilvl="5" w:tplc="63C02EA6">
      <w:numFmt w:val="bullet"/>
      <w:lvlText w:val="•"/>
      <w:lvlJc w:val="left"/>
      <w:pPr>
        <w:ind w:left="1285" w:hanging="148"/>
      </w:pPr>
      <w:rPr>
        <w:rFonts w:hint="default"/>
      </w:rPr>
    </w:lvl>
    <w:lvl w:ilvl="6" w:tplc="E6E22BD4">
      <w:numFmt w:val="bullet"/>
      <w:lvlText w:val="•"/>
      <w:lvlJc w:val="left"/>
      <w:pPr>
        <w:ind w:left="1490" w:hanging="148"/>
      </w:pPr>
      <w:rPr>
        <w:rFonts w:hint="default"/>
      </w:rPr>
    </w:lvl>
    <w:lvl w:ilvl="7" w:tplc="C4CAEF54">
      <w:numFmt w:val="bullet"/>
      <w:lvlText w:val="•"/>
      <w:lvlJc w:val="left"/>
      <w:pPr>
        <w:ind w:left="1695" w:hanging="148"/>
      </w:pPr>
      <w:rPr>
        <w:rFonts w:hint="default"/>
      </w:rPr>
    </w:lvl>
    <w:lvl w:ilvl="8" w:tplc="28F466E2">
      <w:numFmt w:val="bullet"/>
      <w:lvlText w:val="•"/>
      <w:lvlJc w:val="left"/>
      <w:pPr>
        <w:ind w:left="1900" w:hanging="148"/>
      </w:pPr>
      <w:rPr>
        <w:rFonts w:hint="default"/>
      </w:rPr>
    </w:lvl>
  </w:abstractNum>
  <w:abstractNum w:abstractNumId="18" w15:restartNumberingAfterBreak="0">
    <w:nsid w:val="4D753936"/>
    <w:multiLevelType w:val="hybridMultilevel"/>
    <w:tmpl w:val="FE06D81A"/>
    <w:lvl w:ilvl="0" w:tplc="000E53F4">
      <w:numFmt w:val="bullet"/>
      <w:lvlText w:val=""/>
      <w:lvlJc w:val="left"/>
      <w:pPr>
        <w:ind w:left="827" w:hanging="360"/>
      </w:pPr>
      <w:rPr>
        <w:rFonts w:ascii="Symbol" w:eastAsia="Symbol" w:hAnsi="Symbol" w:cs="Symbol" w:hint="default"/>
        <w:w w:val="100"/>
        <w:sz w:val="22"/>
        <w:szCs w:val="22"/>
        <w:lang w:val="en-GB" w:eastAsia="en-GB" w:bidi="en-GB"/>
      </w:rPr>
    </w:lvl>
    <w:lvl w:ilvl="1" w:tplc="20246AE4">
      <w:numFmt w:val="bullet"/>
      <w:lvlText w:val="•"/>
      <w:lvlJc w:val="left"/>
      <w:pPr>
        <w:ind w:left="1300" w:hanging="360"/>
      </w:pPr>
      <w:rPr>
        <w:rFonts w:hint="default"/>
        <w:lang w:val="en-GB" w:eastAsia="en-GB" w:bidi="en-GB"/>
      </w:rPr>
    </w:lvl>
    <w:lvl w:ilvl="2" w:tplc="21FE6CDC">
      <w:numFmt w:val="bullet"/>
      <w:lvlText w:val="•"/>
      <w:lvlJc w:val="left"/>
      <w:pPr>
        <w:ind w:left="1781" w:hanging="360"/>
      </w:pPr>
      <w:rPr>
        <w:rFonts w:hint="default"/>
        <w:lang w:val="en-GB" w:eastAsia="en-GB" w:bidi="en-GB"/>
      </w:rPr>
    </w:lvl>
    <w:lvl w:ilvl="3" w:tplc="BC220C0A">
      <w:numFmt w:val="bullet"/>
      <w:lvlText w:val="•"/>
      <w:lvlJc w:val="left"/>
      <w:pPr>
        <w:ind w:left="2262" w:hanging="360"/>
      </w:pPr>
      <w:rPr>
        <w:rFonts w:hint="default"/>
        <w:lang w:val="en-GB" w:eastAsia="en-GB" w:bidi="en-GB"/>
      </w:rPr>
    </w:lvl>
    <w:lvl w:ilvl="4" w:tplc="22C2C7B4">
      <w:numFmt w:val="bullet"/>
      <w:lvlText w:val="•"/>
      <w:lvlJc w:val="left"/>
      <w:pPr>
        <w:ind w:left="2743" w:hanging="360"/>
      </w:pPr>
      <w:rPr>
        <w:rFonts w:hint="default"/>
        <w:lang w:val="en-GB" w:eastAsia="en-GB" w:bidi="en-GB"/>
      </w:rPr>
    </w:lvl>
    <w:lvl w:ilvl="5" w:tplc="C40C9888">
      <w:numFmt w:val="bullet"/>
      <w:lvlText w:val="•"/>
      <w:lvlJc w:val="left"/>
      <w:pPr>
        <w:ind w:left="3224" w:hanging="360"/>
      </w:pPr>
      <w:rPr>
        <w:rFonts w:hint="default"/>
        <w:lang w:val="en-GB" w:eastAsia="en-GB" w:bidi="en-GB"/>
      </w:rPr>
    </w:lvl>
    <w:lvl w:ilvl="6" w:tplc="1EF8655A">
      <w:numFmt w:val="bullet"/>
      <w:lvlText w:val="•"/>
      <w:lvlJc w:val="left"/>
      <w:pPr>
        <w:ind w:left="3705" w:hanging="360"/>
      </w:pPr>
      <w:rPr>
        <w:rFonts w:hint="default"/>
        <w:lang w:val="en-GB" w:eastAsia="en-GB" w:bidi="en-GB"/>
      </w:rPr>
    </w:lvl>
    <w:lvl w:ilvl="7" w:tplc="8570B654">
      <w:numFmt w:val="bullet"/>
      <w:lvlText w:val="•"/>
      <w:lvlJc w:val="left"/>
      <w:pPr>
        <w:ind w:left="4186" w:hanging="360"/>
      </w:pPr>
      <w:rPr>
        <w:rFonts w:hint="default"/>
        <w:lang w:val="en-GB" w:eastAsia="en-GB" w:bidi="en-GB"/>
      </w:rPr>
    </w:lvl>
    <w:lvl w:ilvl="8" w:tplc="612AF878">
      <w:numFmt w:val="bullet"/>
      <w:lvlText w:val="•"/>
      <w:lvlJc w:val="left"/>
      <w:pPr>
        <w:ind w:left="4667" w:hanging="360"/>
      </w:pPr>
      <w:rPr>
        <w:rFonts w:hint="default"/>
        <w:lang w:val="en-GB" w:eastAsia="en-GB" w:bidi="en-GB"/>
      </w:rPr>
    </w:lvl>
  </w:abstractNum>
  <w:abstractNum w:abstractNumId="19" w15:restartNumberingAfterBreak="0">
    <w:nsid w:val="52054685"/>
    <w:multiLevelType w:val="hybridMultilevel"/>
    <w:tmpl w:val="1A00B6AA"/>
    <w:lvl w:ilvl="0" w:tplc="35487D2C">
      <w:numFmt w:val="bullet"/>
      <w:lvlText w:val=""/>
      <w:lvlJc w:val="left"/>
      <w:pPr>
        <w:ind w:left="827" w:hanging="360"/>
      </w:pPr>
      <w:rPr>
        <w:rFonts w:ascii="Symbol" w:eastAsia="Symbol" w:hAnsi="Symbol" w:cs="Symbol" w:hint="default"/>
        <w:w w:val="100"/>
        <w:sz w:val="22"/>
        <w:szCs w:val="22"/>
        <w:lang w:val="en-GB" w:eastAsia="en-GB" w:bidi="en-GB"/>
      </w:rPr>
    </w:lvl>
    <w:lvl w:ilvl="1" w:tplc="7D34AD4C">
      <w:numFmt w:val="bullet"/>
      <w:lvlText w:val="•"/>
      <w:lvlJc w:val="left"/>
      <w:pPr>
        <w:ind w:left="1315" w:hanging="360"/>
      </w:pPr>
      <w:rPr>
        <w:rFonts w:hint="default"/>
        <w:lang w:val="en-GB" w:eastAsia="en-GB" w:bidi="en-GB"/>
      </w:rPr>
    </w:lvl>
    <w:lvl w:ilvl="2" w:tplc="DF52CD4C">
      <w:numFmt w:val="bullet"/>
      <w:lvlText w:val="•"/>
      <w:lvlJc w:val="left"/>
      <w:pPr>
        <w:ind w:left="1810" w:hanging="360"/>
      </w:pPr>
      <w:rPr>
        <w:rFonts w:hint="default"/>
        <w:lang w:val="en-GB" w:eastAsia="en-GB" w:bidi="en-GB"/>
      </w:rPr>
    </w:lvl>
    <w:lvl w:ilvl="3" w:tplc="618211B4">
      <w:numFmt w:val="bullet"/>
      <w:lvlText w:val="•"/>
      <w:lvlJc w:val="left"/>
      <w:pPr>
        <w:ind w:left="2305" w:hanging="360"/>
      </w:pPr>
      <w:rPr>
        <w:rFonts w:hint="default"/>
        <w:lang w:val="en-GB" w:eastAsia="en-GB" w:bidi="en-GB"/>
      </w:rPr>
    </w:lvl>
    <w:lvl w:ilvl="4" w:tplc="A3B4A618">
      <w:numFmt w:val="bullet"/>
      <w:lvlText w:val="•"/>
      <w:lvlJc w:val="left"/>
      <w:pPr>
        <w:ind w:left="2800" w:hanging="360"/>
      </w:pPr>
      <w:rPr>
        <w:rFonts w:hint="default"/>
        <w:lang w:val="en-GB" w:eastAsia="en-GB" w:bidi="en-GB"/>
      </w:rPr>
    </w:lvl>
    <w:lvl w:ilvl="5" w:tplc="685E3794">
      <w:numFmt w:val="bullet"/>
      <w:lvlText w:val="•"/>
      <w:lvlJc w:val="left"/>
      <w:pPr>
        <w:ind w:left="3295" w:hanging="360"/>
      </w:pPr>
      <w:rPr>
        <w:rFonts w:hint="default"/>
        <w:lang w:val="en-GB" w:eastAsia="en-GB" w:bidi="en-GB"/>
      </w:rPr>
    </w:lvl>
    <w:lvl w:ilvl="6" w:tplc="80E2BC3A">
      <w:numFmt w:val="bullet"/>
      <w:lvlText w:val="•"/>
      <w:lvlJc w:val="left"/>
      <w:pPr>
        <w:ind w:left="3790" w:hanging="360"/>
      </w:pPr>
      <w:rPr>
        <w:rFonts w:hint="default"/>
        <w:lang w:val="en-GB" w:eastAsia="en-GB" w:bidi="en-GB"/>
      </w:rPr>
    </w:lvl>
    <w:lvl w:ilvl="7" w:tplc="A49ED0A0">
      <w:numFmt w:val="bullet"/>
      <w:lvlText w:val="•"/>
      <w:lvlJc w:val="left"/>
      <w:pPr>
        <w:ind w:left="4285" w:hanging="360"/>
      </w:pPr>
      <w:rPr>
        <w:rFonts w:hint="default"/>
        <w:lang w:val="en-GB" w:eastAsia="en-GB" w:bidi="en-GB"/>
      </w:rPr>
    </w:lvl>
    <w:lvl w:ilvl="8" w:tplc="0790A07A">
      <w:numFmt w:val="bullet"/>
      <w:lvlText w:val="•"/>
      <w:lvlJc w:val="left"/>
      <w:pPr>
        <w:ind w:left="4780" w:hanging="360"/>
      </w:pPr>
      <w:rPr>
        <w:rFonts w:hint="default"/>
        <w:lang w:val="en-GB" w:eastAsia="en-GB" w:bidi="en-GB"/>
      </w:rPr>
    </w:lvl>
  </w:abstractNum>
  <w:abstractNum w:abstractNumId="20" w15:restartNumberingAfterBreak="0">
    <w:nsid w:val="59A5537F"/>
    <w:multiLevelType w:val="hybridMultilevel"/>
    <w:tmpl w:val="130C3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355A19"/>
    <w:multiLevelType w:val="hybridMultilevel"/>
    <w:tmpl w:val="948ADD5C"/>
    <w:lvl w:ilvl="0" w:tplc="8C6EF318">
      <w:numFmt w:val="bullet"/>
      <w:lvlText w:val="•"/>
      <w:lvlJc w:val="left"/>
      <w:pPr>
        <w:ind w:left="104" w:hanging="144"/>
      </w:pPr>
      <w:rPr>
        <w:rFonts w:ascii="Arial" w:eastAsia="Arial" w:hAnsi="Arial" w:cs="Arial" w:hint="default"/>
        <w:color w:val="262626"/>
        <w:w w:val="107"/>
        <w:sz w:val="23"/>
        <w:szCs w:val="23"/>
      </w:rPr>
    </w:lvl>
    <w:lvl w:ilvl="1" w:tplc="91AA96D0">
      <w:numFmt w:val="bullet"/>
      <w:lvlText w:val="•"/>
      <w:lvlJc w:val="left"/>
      <w:pPr>
        <w:ind w:left="322" w:hanging="144"/>
      </w:pPr>
      <w:rPr>
        <w:rFonts w:hint="default"/>
      </w:rPr>
    </w:lvl>
    <w:lvl w:ilvl="2" w:tplc="291442E0">
      <w:numFmt w:val="bullet"/>
      <w:lvlText w:val="•"/>
      <w:lvlJc w:val="left"/>
      <w:pPr>
        <w:ind w:left="545" w:hanging="144"/>
      </w:pPr>
      <w:rPr>
        <w:rFonts w:hint="default"/>
      </w:rPr>
    </w:lvl>
    <w:lvl w:ilvl="3" w:tplc="1996199A">
      <w:numFmt w:val="bullet"/>
      <w:lvlText w:val="•"/>
      <w:lvlJc w:val="left"/>
      <w:pPr>
        <w:ind w:left="767" w:hanging="144"/>
      </w:pPr>
      <w:rPr>
        <w:rFonts w:hint="default"/>
      </w:rPr>
    </w:lvl>
    <w:lvl w:ilvl="4" w:tplc="77D0E3DA">
      <w:numFmt w:val="bullet"/>
      <w:lvlText w:val="•"/>
      <w:lvlJc w:val="left"/>
      <w:pPr>
        <w:ind w:left="990" w:hanging="144"/>
      </w:pPr>
      <w:rPr>
        <w:rFonts w:hint="default"/>
      </w:rPr>
    </w:lvl>
    <w:lvl w:ilvl="5" w:tplc="DD1ADFBE">
      <w:numFmt w:val="bullet"/>
      <w:lvlText w:val="•"/>
      <w:lvlJc w:val="left"/>
      <w:pPr>
        <w:ind w:left="1212" w:hanging="144"/>
      </w:pPr>
      <w:rPr>
        <w:rFonts w:hint="default"/>
      </w:rPr>
    </w:lvl>
    <w:lvl w:ilvl="6" w:tplc="26E469B6">
      <w:numFmt w:val="bullet"/>
      <w:lvlText w:val="•"/>
      <w:lvlJc w:val="left"/>
      <w:pPr>
        <w:ind w:left="1435" w:hanging="144"/>
      </w:pPr>
      <w:rPr>
        <w:rFonts w:hint="default"/>
      </w:rPr>
    </w:lvl>
    <w:lvl w:ilvl="7" w:tplc="F2E60208">
      <w:numFmt w:val="bullet"/>
      <w:lvlText w:val="•"/>
      <w:lvlJc w:val="left"/>
      <w:pPr>
        <w:ind w:left="1657" w:hanging="144"/>
      </w:pPr>
      <w:rPr>
        <w:rFonts w:hint="default"/>
      </w:rPr>
    </w:lvl>
    <w:lvl w:ilvl="8" w:tplc="4E42CF0A">
      <w:numFmt w:val="bullet"/>
      <w:lvlText w:val="•"/>
      <w:lvlJc w:val="left"/>
      <w:pPr>
        <w:ind w:left="1880" w:hanging="144"/>
      </w:pPr>
      <w:rPr>
        <w:rFonts w:hint="default"/>
      </w:rPr>
    </w:lvl>
  </w:abstractNum>
  <w:abstractNum w:abstractNumId="22" w15:restartNumberingAfterBreak="0">
    <w:nsid w:val="65511B98"/>
    <w:multiLevelType w:val="hybridMultilevel"/>
    <w:tmpl w:val="738418A8"/>
    <w:lvl w:ilvl="0" w:tplc="69543CA2">
      <w:numFmt w:val="bullet"/>
      <w:lvlText w:val="•"/>
      <w:lvlJc w:val="left"/>
      <w:pPr>
        <w:ind w:left="115" w:hanging="166"/>
      </w:pPr>
      <w:rPr>
        <w:rFonts w:ascii="Arial" w:eastAsia="Arial" w:hAnsi="Arial" w:cs="Arial" w:hint="default"/>
        <w:color w:val="2A2A2B"/>
        <w:w w:val="101"/>
        <w:sz w:val="22"/>
        <w:szCs w:val="22"/>
      </w:rPr>
    </w:lvl>
    <w:lvl w:ilvl="1" w:tplc="9A821806">
      <w:numFmt w:val="bullet"/>
      <w:lvlText w:val="•"/>
      <w:lvlJc w:val="left"/>
      <w:pPr>
        <w:ind w:left="339" w:hanging="166"/>
      </w:pPr>
      <w:rPr>
        <w:rFonts w:hint="default"/>
      </w:rPr>
    </w:lvl>
    <w:lvl w:ilvl="2" w:tplc="09CC4436">
      <w:numFmt w:val="bullet"/>
      <w:lvlText w:val="•"/>
      <w:lvlJc w:val="left"/>
      <w:pPr>
        <w:ind w:left="558" w:hanging="166"/>
      </w:pPr>
      <w:rPr>
        <w:rFonts w:hint="default"/>
      </w:rPr>
    </w:lvl>
    <w:lvl w:ilvl="3" w:tplc="22E8A978">
      <w:numFmt w:val="bullet"/>
      <w:lvlText w:val="•"/>
      <w:lvlJc w:val="left"/>
      <w:pPr>
        <w:ind w:left="777" w:hanging="166"/>
      </w:pPr>
      <w:rPr>
        <w:rFonts w:hint="default"/>
      </w:rPr>
    </w:lvl>
    <w:lvl w:ilvl="4" w:tplc="0D467688">
      <w:numFmt w:val="bullet"/>
      <w:lvlText w:val="•"/>
      <w:lvlJc w:val="left"/>
      <w:pPr>
        <w:ind w:left="996" w:hanging="166"/>
      </w:pPr>
      <w:rPr>
        <w:rFonts w:hint="default"/>
      </w:rPr>
    </w:lvl>
    <w:lvl w:ilvl="5" w:tplc="B72A7802">
      <w:numFmt w:val="bullet"/>
      <w:lvlText w:val="•"/>
      <w:lvlJc w:val="left"/>
      <w:pPr>
        <w:ind w:left="1215" w:hanging="166"/>
      </w:pPr>
      <w:rPr>
        <w:rFonts w:hint="default"/>
      </w:rPr>
    </w:lvl>
    <w:lvl w:ilvl="6" w:tplc="6310EBE6">
      <w:numFmt w:val="bullet"/>
      <w:lvlText w:val="•"/>
      <w:lvlJc w:val="left"/>
      <w:pPr>
        <w:ind w:left="1434" w:hanging="166"/>
      </w:pPr>
      <w:rPr>
        <w:rFonts w:hint="default"/>
      </w:rPr>
    </w:lvl>
    <w:lvl w:ilvl="7" w:tplc="6770A218">
      <w:numFmt w:val="bullet"/>
      <w:lvlText w:val="•"/>
      <w:lvlJc w:val="left"/>
      <w:pPr>
        <w:ind w:left="1653" w:hanging="166"/>
      </w:pPr>
      <w:rPr>
        <w:rFonts w:hint="default"/>
      </w:rPr>
    </w:lvl>
    <w:lvl w:ilvl="8" w:tplc="017AF7D2">
      <w:numFmt w:val="bullet"/>
      <w:lvlText w:val="•"/>
      <w:lvlJc w:val="left"/>
      <w:pPr>
        <w:ind w:left="1872" w:hanging="166"/>
      </w:pPr>
      <w:rPr>
        <w:rFonts w:hint="default"/>
      </w:rPr>
    </w:lvl>
  </w:abstractNum>
  <w:abstractNum w:abstractNumId="23" w15:restartNumberingAfterBreak="0">
    <w:nsid w:val="6B0032D8"/>
    <w:multiLevelType w:val="hybridMultilevel"/>
    <w:tmpl w:val="6AB8A638"/>
    <w:lvl w:ilvl="0" w:tplc="56D6A876">
      <w:numFmt w:val="bullet"/>
      <w:lvlText w:val=""/>
      <w:lvlJc w:val="left"/>
      <w:pPr>
        <w:ind w:left="827" w:hanging="360"/>
      </w:pPr>
      <w:rPr>
        <w:rFonts w:ascii="Symbol" w:eastAsia="Symbol" w:hAnsi="Symbol" w:cs="Symbol" w:hint="default"/>
        <w:w w:val="100"/>
        <w:sz w:val="22"/>
        <w:szCs w:val="22"/>
        <w:lang w:val="en-GB" w:eastAsia="en-GB" w:bidi="en-GB"/>
      </w:rPr>
    </w:lvl>
    <w:lvl w:ilvl="1" w:tplc="281038E0">
      <w:numFmt w:val="bullet"/>
      <w:lvlText w:val="•"/>
      <w:lvlJc w:val="left"/>
      <w:pPr>
        <w:ind w:left="1300" w:hanging="360"/>
      </w:pPr>
      <w:rPr>
        <w:rFonts w:hint="default"/>
        <w:lang w:val="en-GB" w:eastAsia="en-GB" w:bidi="en-GB"/>
      </w:rPr>
    </w:lvl>
    <w:lvl w:ilvl="2" w:tplc="56267F16">
      <w:numFmt w:val="bullet"/>
      <w:lvlText w:val="•"/>
      <w:lvlJc w:val="left"/>
      <w:pPr>
        <w:ind w:left="1781" w:hanging="360"/>
      </w:pPr>
      <w:rPr>
        <w:rFonts w:hint="default"/>
        <w:lang w:val="en-GB" w:eastAsia="en-GB" w:bidi="en-GB"/>
      </w:rPr>
    </w:lvl>
    <w:lvl w:ilvl="3" w:tplc="E5A45E5A">
      <w:numFmt w:val="bullet"/>
      <w:lvlText w:val="•"/>
      <w:lvlJc w:val="left"/>
      <w:pPr>
        <w:ind w:left="2262" w:hanging="360"/>
      </w:pPr>
      <w:rPr>
        <w:rFonts w:hint="default"/>
        <w:lang w:val="en-GB" w:eastAsia="en-GB" w:bidi="en-GB"/>
      </w:rPr>
    </w:lvl>
    <w:lvl w:ilvl="4" w:tplc="0E4CC5B2">
      <w:numFmt w:val="bullet"/>
      <w:lvlText w:val="•"/>
      <w:lvlJc w:val="left"/>
      <w:pPr>
        <w:ind w:left="2743" w:hanging="360"/>
      </w:pPr>
      <w:rPr>
        <w:rFonts w:hint="default"/>
        <w:lang w:val="en-GB" w:eastAsia="en-GB" w:bidi="en-GB"/>
      </w:rPr>
    </w:lvl>
    <w:lvl w:ilvl="5" w:tplc="E702EFD2">
      <w:numFmt w:val="bullet"/>
      <w:lvlText w:val="•"/>
      <w:lvlJc w:val="left"/>
      <w:pPr>
        <w:ind w:left="3224" w:hanging="360"/>
      </w:pPr>
      <w:rPr>
        <w:rFonts w:hint="default"/>
        <w:lang w:val="en-GB" w:eastAsia="en-GB" w:bidi="en-GB"/>
      </w:rPr>
    </w:lvl>
    <w:lvl w:ilvl="6" w:tplc="E3B63B54">
      <w:numFmt w:val="bullet"/>
      <w:lvlText w:val="•"/>
      <w:lvlJc w:val="left"/>
      <w:pPr>
        <w:ind w:left="3705" w:hanging="360"/>
      </w:pPr>
      <w:rPr>
        <w:rFonts w:hint="default"/>
        <w:lang w:val="en-GB" w:eastAsia="en-GB" w:bidi="en-GB"/>
      </w:rPr>
    </w:lvl>
    <w:lvl w:ilvl="7" w:tplc="7C0C6C96">
      <w:numFmt w:val="bullet"/>
      <w:lvlText w:val="•"/>
      <w:lvlJc w:val="left"/>
      <w:pPr>
        <w:ind w:left="4186" w:hanging="360"/>
      </w:pPr>
      <w:rPr>
        <w:rFonts w:hint="default"/>
        <w:lang w:val="en-GB" w:eastAsia="en-GB" w:bidi="en-GB"/>
      </w:rPr>
    </w:lvl>
    <w:lvl w:ilvl="8" w:tplc="2338887A">
      <w:numFmt w:val="bullet"/>
      <w:lvlText w:val="•"/>
      <w:lvlJc w:val="left"/>
      <w:pPr>
        <w:ind w:left="4667" w:hanging="360"/>
      </w:pPr>
      <w:rPr>
        <w:rFonts w:hint="default"/>
        <w:lang w:val="en-GB" w:eastAsia="en-GB" w:bidi="en-GB"/>
      </w:rPr>
    </w:lvl>
  </w:abstractNum>
  <w:abstractNum w:abstractNumId="24" w15:restartNumberingAfterBreak="0">
    <w:nsid w:val="6BFF72A5"/>
    <w:multiLevelType w:val="hybridMultilevel"/>
    <w:tmpl w:val="E4B0D346"/>
    <w:lvl w:ilvl="0" w:tplc="BF20E69E">
      <w:numFmt w:val="bullet"/>
      <w:lvlText w:val="•"/>
      <w:lvlJc w:val="left"/>
      <w:pPr>
        <w:ind w:left="250" w:hanging="153"/>
      </w:pPr>
      <w:rPr>
        <w:rFonts w:ascii="Arial" w:eastAsia="Arial" w:hAnsi="Arial" w:cs="Arial" w:hint="default"/>
        <w:color w:val="262626"/>
        <w:w w:val="102"/>
        <w:sz w:val="23"/>
        <w:szCs w:val="23"/>
      </w:rPr>
    </w:lvl>
    <w:lvl w:ilvl="1" w:tplc="F9ACF9DC">
      <w:numFmt w:val="bullet"/>
      <w:lvlText w:val="•"/>
      <w:lvlJc w:val="left"/>
      <w:pPr>
        <w:ind w:left="466" w:hanging="153"/>
      </w:pPr>
      <w:rPr>
        <w:rFonts w:hint="default"/>
      </w:rPr>
    </w:lvl>
    <w:lvl w:ilvl="2" w:tplc="FF04D302">
      <w:numFmt w:val="bullet"/>
      <w:lvlText w:val="•"/>
      <w:lvlJc w:val="left"/>
      <w:pPr>
        <w:ind w:left="673" w:hanging="153"/>
      </w:pPr>
      <w:rPr>
        <w:rFonts w:hint="default"/>
      </w:rPr>
    </w:lvl>
    <w:lvl w:ilvl="3" w:tplc="A4747662">
      <w:numFmt w:val="bullet"/>
      <w:lvlText w:val="•"/>
      <w:lvlJc w:val="left"/>
      <w:pPr>
        <w:ind w:left="879" w:hanging="153"/>
      </w:pPr>
      <w:rPr>
        <w:rFonts w:hint="default"/>
      </w:rPr>
    </w:lvl>
    <w:lvl w:ilvl="4" w:tplc="E7F2D650">
      <w:numFmt w:val="bullet"/>
      <w:lvlText w:val="•"/>
      <w:lvlJc w:val="left"/>
      <w:pPr>
        <w:ind w:left="1086" w:hanging="153"/>
      </w:pPr>
      <w:rPr>
        <w:rFonts w:hint="default"/>
      </w:rPr>
    </w:lvl>
    <w:lvl w:ilvl="5" w:tplc="716C9652">
      <w:numFmt w:val="bullet"/>
      <w:lvlText w:val="•"/>
      <w:lvlJc w:val="left"/>
      <w:pPr>
        <w:ind w:left="1292" w:hanging="153"/>
      </w:pPr>
      <w:rPr>
        <w:rFonts w:hint="default"/>
      </w:rPr>
    </w:lvl>
    <w:lvl w:ilvl="6" w:tplc="553A2548">
      <w:numFmt w:val="bullet"/>
      <w:lvlText w:val="•"/>
      <w:lvlJc w:val="left"/>
      <w:pPr>
        <w:ind w:left="1499" w:hanging="153"/>
      </w:pPr>
      <w:rPr>
        <w:rFonts w:hint="default"/>
      </w:rPr>
    </w:lvl>
    <w:lvl w:ilvl="7" w:tplc="AA2603BA">
      <w:numFmt w:val="bullet"/>
      <w:lvlText w:val="•"/>
      <w:lvlJc w:val="left"/>
      <w:pPr>
        <w:ind w:left="1705" w:hanging="153"/>
      </w:pPr>
      <w:rPr>
        <w:rFonts w:hint="default"/>
      </w:rPr>
    </w:lvl>
    <w:lvl w:ilvl="8" w:tplc="67B2756A">
      <w:numFmt w:val="bullet"/>
      <w:lvlText w:val="•"/>
      <w:lvlJc w:val="left"/>
      <w:pPr>
        <w:ind w:left="1912" w:hanging="153"/>
      </w:pPr>
      <w:rPr>
        <w:rFonts w:hint="default"/>
      </w:rPr>
    </w:lvl>
  </w:abstractNum>
  <w:abstractNum w:abstractNumId="25" w15:restartNumberingAfterBreak="0">
    <w:nsid w:val="6F0C7A9E"/>
    <w:multiLevelType w:val="hybridMultilevel"/>
    <w:tmpl w:val="8D5EC396"/>
    <w:lvl w:ilvl="0" w:tplc="FDB810FC">
      <w:numFmt w:val="bullet"/>
      <w:lvlText w:val=""/>
      <w:lvlJc w:val="left"/>
      <w:pPr>
        <w:ind w:left="827" w:hanging="360"/>
      </w:pPr>
      <w:rPr>
        <w:rFonts w:ascii="Symbol" w:eastAsia="Symbol" w:hAnsi="Symbol" w:cs="Symbol" w:hint="default"/>
        <w:w w:val="100"/>
        <w:sz w:val="22"/>
        <w:szCs w:val="22"/>
        <w:lang w:val="en-GB" w:eastAsia="en-GB" w:bidi="en-GB"/>
      </w:rPr>
    </w:lvl>
    <w:lvl w:ilvl="1" w:tplc="1A407E04">
      <w:numFmt w:val="bullet"/>
      <w:lvlText w:val="•"/>
      <w:lvlJc w:val="left"/>
      <w:pPr>
        <w:ind w:left="1300" w:hanging="360"/>
      </w:pPr>
      <w:rPr>
        <w:rFonts w:hint="default"/>
        <w:lang w:val="en-GB" w:eastAsia="en-GB" w:bidi="en-GB"/>
      </w:rPr>
    </w:lvl>
    <w:lvl w:ilvl="2" w:tplc="FDD6C52A">
      <w:numFmt w:val="bullet"/>
      <w:lvlText w:val="•"/>
      <w:lvlJc w:val="left"/>
      <w:pPr>
        <w:ind w:left="1781" w:hanging="360"/>
      </w:pPr>
      <w:rPr>
        <w:rFonts w:hint="default"/>
        <w:lang w:val="en-GB" w:eastAsia="en-GB" w:bidi="en-GB"/>
      </w:rPr>
    </w:lvl>
    <w:lvl w:ilvl="3" w:tplc="9410C39C">
      <w:numFmt w:val="bullet"/>
      <w:lvlText w:val="•"/>
      <w:lvlJc w:val="left"/>
      <w:pPr>
        <w:ind w:left="2262" w:hanging="360"/>
      </w:pPr>
      <w:rPr>
        <w:rFonts w:hint="default"/>
        <w:lang w:val="en-GB" w:eastAsia="en-GB" w:bidi="en-GB"/>
      </w:rPr>
    </w:lvl>
    <w:lvl w:ilvl="4" w:tplc="B2804954">
      <w:numFmt w:val="bullet"/>
      <w:lvlText w:val="•"/>
      <w:lvlJc w:val="left"/>
      <w:pPr>
        <w:ind w:left="2743" w:hanging="360"/>
      </w:pPr>
      <w:rPr>
        <w:rFonts w:hint="default"/>
        <w:lang w:val="en-GB" w:eastAsia="en-GB" w:bidi="en-GB"/>
      </w:rPr>
    </w:lvl>
    <w:lvl w:ilvl="5" w:tplc="9B549070">
      <w:numFmt w:val="bullet"/>
      <w:lvlText w:val="•"/>
      <w:lvlJc w:val="left"/>
      <w:pPr>
        <w:ind w:left="3224" w:hanging="360"/>
      </w:pPr>
      <w:rPr>
        <w:rFonts w:hint="default"/>
        <w:lang w:val="en-GB" w:eastAsia="en-GB" w:bidi="en-GB"/>
      </w:rPr>
    </w:lvl>
    <w:lvl w:ilvl="6" w:tplc="AC4EC82C">
      <w:numFmt w:val="bullet"/>
      <w:lvlText w:val="•"/>
      <w:lvlJc w:val="left"/>
      <w:pPr>
        <w:ind w:left="3705" w:hanging="360"/>
      </w:pPr>
      <w:rPr>
        <w:rFonts w:hint="default"/>
        <w:lang w:val="en-GB" w:eastAsia="en-GB" w:bidi="en-GB"/>
      </w:rPr>
    </w:lvl>
    <w:lvl w:ilvl="7" w:tplc="BBEAA9A2">
      <w:numFmt w:val="bullet"/>
      <w:lvlText w:val="•"/>
      <w:lvlJc w:val="left"/>
      <w:pPr>
        <w:ind w:left="4186" w:hanging="360"/>
      </w:pPr>
      <w:rPr>
        <w:rFonts w:hint="default"/>
        <w:lang w:val="en-GB" w:eastAsia="en-GB" w:bidi="en-GB"/>
      </w:rPr>
    </w:lvl>
    <w:lvl w:ilvl="8" w:tplc="5A3C1E9E">
      <w:numFmt w:val="bullet"/>
      <w:lvlText w:val="•"/>
      <w:lvlJc w:val="left"/>
      <w:pPr>
        <w:ind w:left="4667" w:hanging="360"/>
      </w:pPr>
      <w:rPr>
        <w:rFonts w:hint="default"/>
        <w:lang w:val="en-GB" w:eastAsia="en-GB" w:bidi="en-GB"/>
      </w:rPr>
    </w:lvl>
  </w:abstractNum>
  <w:abstractNum w:abstractNumId="26" w15:restartNumberingAfterBreak="0">
    <w:nsid w:val="6F4A33E3"/>
    <w:multiLevelType w:val="hybridMultilevel"/>
    <w:tmpl w:val="8AE2705A"/>
    <w:lvl w:ilvl="0" w:tplc="B72A5CC6">
      <w:numFmt w:val="bullet"/>
      <w:lvlText w:val="•"/>
      <w:lvlJc w:val="left"/>
      <w:pPr>
        <w:ind w:left="244" w:hanging="152"/>
      </w:pPr>
      <w:rPr>
        <w:rFonts w:ascii="Arial" w:eastAsia="Arial" w:hAnsi="Arial" w:cs="Arial" w:hint="default"/>
        <w:color w:val="2A2A2A"/>
        <w:w w:val="107"/>
        <w:sz w:val="23"/>
        <w:szCs w:val="23"/>
      </w:rPr>
    </w:lvl>
    <w:lvl w:ilvl="1" w:tplc="81784DCA">
      <w:numFmt w:val="bullet"/>
      <w:lvlText w:val="•"/>
      <w:lvlJc w:val="left"/>
      <w:pPr>
        <w:ind w:left="448" w:hanging="152"/>
      </w:pPr>
      <w:rPr>
        <w:rFonts w:hint="default"/>
      </w:rPr>
    </w:lvl>
    <w:lvl w:ilvl="2" w:tplc="D3A26D8A">
      <w:numFmt w:val="bullet"/>
      <w:lvlText w:val="•"/>
      <w:lvlJc w:val="left"/>
      <w:pPr>
        <w:ind w:left="657" w:hanging="152"/>
      </w:pPr>
      <w:rPr>
        <w:rFonts w:hint="default"/>
      </w:rPr>
    </w:lvl>
    <w:lvl w:ilvl="3" w:tplc="BB68294C">
      <w:numFmt w:val="bullet"/>
      <w:lvlText w:val="•"/>
      <w:lvlJc w:val="left"/>
      <w:pPr>
        <w:ind w:left="865" w:hanging="152"/>
      </w:pPr>
      <w:rPr>
        <w:rFonts w:hint="default"/>
      </w:rPr>
    </w:lvl>
    <w:lvl w:ilvl="4" w:tplc="D7904518">
      <w:numFmt w:val="bullet"/>
      <w:lvlText w:val="•"/>
      <w:lvlJc w:val="left"/>
      <w:pPr>
        <w:ind w:left="1074" w:hanging="152"/>
      </w:pPr>
      <w:rPr>
        <w:rFonts w:hint="default"/>
      </w:rPr>
    </w:lvl>
    <w:lvl w:ilvl="5" w:tplc="29E80A14">
      <w:numFmt w:val="bullet"/>
      <w:lvlText w:val="•"/>
      <w:lvlJc w:val="left"/>
      <w:pPr>
        <w:ind w:left="1282" w:hanging="152"/>
      </w:pPr>
      <w:rPr>
        <w:rFonts w:hint="default"/>
      </w:rPr>
    </w:lvl>
    <w:lvl w:ilvl="6" w:tplc="270EBDC0">
      <w:numFmt w:val="bullet"/>
      <w:lvlText w:val="•"/>
      <w:lvlJc w:val="left"/>
      <w:pPr>
        <w:ind w:left="1491" w:hanging="152"/>
      </w:pPr>
      <w:rPr>
        <w:rFonts w:hint="default"/>
      </w:rPr>
    </w:lvl>
    <w:lvl w:ilvl="7" w:tplc="268E7E84">
      <w:numFmt w:val="bullet"/>
      <w:lvlText w:val="•"/>
      <w:lvlJc w:val="left"/>
      <w:pPr>
        <w:ind w:left="1699" w:hanging="152"/>
      </w:pPr>
      <w:rPr>
        <w:rFonts w:hint="default"/>
      </w:rPr>
    </w:lvl>
    <w:lvl w:ilvl="8" w:tplc="10668476">
      <w:numFmt w:val="bullet"/>
      <w:lvlText w:val="•"/>
      <w:lvlJc w:val="left"/>
      <w:pPr>
        <w:ind w:left="1908" w:hanging="152"/>
      </w:pPr>
      <w:rPr>
        <w:rFonts w:hint="default"/>
      </w:rPr>
    </w:lvl>
  </w:abstractNum>
  <w:abstractNum w:abstractNumId="27" w15:restartNumberingAfterBreak="0">
    <w:nsid w:val="72D94EBB"/>
    <w:multiLevelType w:val="hybridMultilevel"/>
    <w:tmpl w:val="4CC46FB0"/>
    <w:lvl w:ilvl="0" w:tplc="0E0A0BA2">
      <w:numFmt w:val="bullet"/>
      <w:lvlText w:val="•"/>
      <w:lvlJc w:val="left"/>
      <w:pPr>
        <w:ind w:left="244" w:hanging="152"/>
      </w:pPr>
      <w:rPr>
        <w:rFonts w:ascii="Arial" w:eastAsia="Arial" w:hAnsi="Arial" w:cs="Arial" w:hint="default"/>
        <w:color w:val="282828"/>
        <w:w w:val="101"/>
        <w:sz w:val="22"/>
        <w:szCs w:val="22"/>
      </w:rPr>
    </w:lvl>
    <w:lvl w:ilvl="1" w:tplc="84820F2C">
      <w:numFmt w:val="bullet"/>
      <w:lvlText w:val="•"/>
      <w:lvlJc w:val="left"/>
      <w:pPr>
        <w:ind w:left="449" w:hanging="152"/>
      </w:pPr>
      <w:rPr>
        <w:rFonts w:hint="default"/>
      </w:rPr>
    </w:lvl>
    <w:lvl w:ilvl="2" w:tplc="5590F78E">
      <w:numFmt w:val="bullet"/>
      <w:lvlText w:val="•"/>
      <w:lvlJc w:val="left"/>
      <w:pPr>
        <w:ind w:left="658" w:hanging="152"/>
      </w:pPr>
      <w:rPr>
        <w:rFonts w:hint="default"/>
      </w:rPr>
    </w:lvl>
    <w:lvl w:ilvl="3" w:tplc="C4046788">
      <w:numFmt w:val="bullet"/>
      <w:lvlText w:val="•"/>
      <w:lvlJc w:val="left"/>
      <w:pPr>
        <w:ind w:left="867" w:hanging="152"/>
      </w:pPr>
      <w:rPr>
        <w:rFonts w:hint="default"/>
      </w:rPr>
    </w:lvl>
    <w:lvl w:ilvl="4" w:tplc="26141698">
      <w:numFmt w:val="bullet"/>
      <w:lvlText w:val="•"/>
      <w:lvlJc w:val="left"/>
      <w:pPr>
        <w:ind w:left="1076" w:hanging="152"/>
      </w:pPr>
      <w:rPr>
        <w:rFonts w:hint="default"/>
      </w:rPr>
    </w:lvl>
    <w:lvl w:ilvl="5" w:tplc="1612ED48">
      <w:numFmt w:val="bullet"/>
      <w:lvlText w:val="•"/>
      <w:lvlJc w:val="left"/>
      <w:pPr>
        <w:ind w:left="1285" w:hanging="152"/>
      </w:pPr>
      <w:rPr>
        <w:rFonts w:hint="default"/>
      </w:rPr>
    </w:lvl>
    <w:lvl w:ilvl="6" w:tplc="684E0D74">
      <w:numFmt w:val="bullet"/>
      <w:lvlText w:val="•"/>
      <w:lvlJc w:val="left"/>
      <w:pPr>
        <w:ind w:left="1494" w:hanging="152"/>
      </w:pPr>
      <w:rPr>
        <w:rFonts w:hint="default"/>
      </w:rPr>
    </w:lvl>
    <w:lvl w:ilvl="7" w:tplc="9C726050">
      <w:numFmt w:val="bullet"/>
      <w:lvlText w:val="•"/>
      <w:lvlJc w:val="left"/>
      <w:pPr>
        <w:ind w:left="1703" w:hanging="152"/>
      </w:pPr>
      <w:rPr>
        <w:rFonts w:hint="default"/>
      </w:rPr>
    </w:lvl>
    <w:lvl w:ilvl="8" w:tplc="35A45DFE">
      <w:numFmt w:val="bullet"/>
      <w:lvlText w:val="•"/>
      <w:lvlJc w:val="left"/>
      <w:pPr>
        <w:ind w:left="1912" w:hanging="152"/>
      </w:pPr>
      <w:rPr>
        <w:rFonts w:hint="default"/>
      </w:rPr>
    </w:lvl>
  </w:abstractNum>
  <w:abstractNum w:abstractNumId="28" w15:restartNumberingAfterBreak="0">
    <w:nsid w:val="78A46FD6"/>
    <w:multiLevelType w:val="hybridMultilevel"/>
    <w:tmpl w:val="63D2D22A"/>
    <w:lvl w:ilvl="0" w:tplc="31DACB4C">
      <w:numFmt w:val="bullet"/>
      <w:lvlText w:val="•"/>
      <w:lvlJc w:val="left"/>
      <w:pPr>
        <w:ind w:left="273" w:hanging="156"/>
      </w:pPr>
      <w:rPr>
        <w:rFonts w:ascii="Arial" w:eastAsia="Arial" w:hAnsi="Arial" w:cs="Arial" w:hint="default"/>
        <w:color w:val="2A2A2B"/>
        <w:w w:val="102"/>
        <w:sz w:val="22"/>
        <w:szCs w:val="22"/>
      </w:rPr>
    </w:lvl>
    <w:lvl w:ilvl="1" w:tplc="A5A42CCE">
      <w:numFmt w:val="bullet"/>
      <w:lvlText w:val="•"/>
      <w:lvlJc w:val="left"/>
      <w:pPr>
        <w:ind w:left="483" w:hanging="156"/>
      </w:pPr>
      <w:rPr>
        <w:rFonts w:hint="default"/>
      </w:rPr>
    </w:lvl>
    <w:lvl w:ilvl="2" w:tplc="278A5D16">
      <w:numFmt w:val="bullet"/>
      <w:lvlText w:val="•"/>
      <w:lvlJc w:val="left"/>
      <w:pPr>
        <w:ind w:left="687" w:hanging="156"/>
      </w:pPr>
      <w:rPr>
        <w:rFonts w:hint="default"/>
      </w:rPr>
    </w:lvl>
    <w:lvl w:ilvl="3" w:tplc="6C3CD576">
      <w:numFmt w:val="bullet"/>
      <w:lvlText w:val="•"/>
      <w:lvlJc w:val="left"/>
      <w:pPr>
        <w:ind w:left="891" w:hanging="156"/>
      </w:pPr>
      <w:rPr>
        <w:rFonts w:hint="default"/>
      </w:rPr>
    </w:lvl>
    <w:lvl w:ilvl="4" w:tplc="A83C98F6">
      <w:numFmt w:val="bullet"/>
      <w:lvlText w:val="•"/>
      <w:lvlJc w:val="left"/>
      <w:pPr>
        <w:ind w:left="1095" w:hanging="156"/>
      </w:pPr>
      <w:rPr>
        <w:rFonts w:hint="default"/>
      </w:rPr>
    </w:lvl>
    <w:lvl w:ilvl="5" w:tplc="B122D67E">
      <w:numFmt w:val="bullet"/>
      <w:lvlText w:val="•"/>
      <w:lvlJc w:val="left"/>
      <w:pPr>
        <w:ind w:left="1299" w:hanging="156"/>
      </w:pPr>
      <w:rPr>
        <w:rFonts w:hint="default"/>
      </w:rPr>
    </w:lvl>
    <w:lvl w:ilvl="6" w:tplc="25187824">
      <w:numFmt w:val="bullet"/>
      <w:lvlText w:val="•"/>
      <w:lvlJc w:val="left"/>
      <w:pPr>
        <w:ind w:left="1503" w:hanging="156"/>
      </w:pPr>
      <w:rPr>
        <w:rFonts w:hint="default"/>
      </w:rPr>
    </w:lvl>
    <w:lvl w:ilvl="7" w:tplc="63621C3E">
      <w:numFmt w:val="bullet"/>
      <w:lvlText w:val="•"/>
      <w:lvlJc w:val="left"/>
      <w:pPr>
        <w:ind w:left="1706" w:hanging="156"/>
      </w:pPr>
      <w:rPr>
        <w:rFonts w:hint="default"/>
      </w:rPr>
    </w:lvl>
    <w:lvl w:ilvl="8" w:tplc="CCA43BCE">
      <w:numFmt w:val="bullet"/>
      <w:lvlText w:val="•"/>
      <w:lvlJc w:val="left"/>
      <w:pPr>
        <w:ind w:left="1910" w:hanging="156"/>
      </w:pPr>
      <w:rPr>
        <w:rFonts w:hint="default"/>
      </w:rPr>
    </w:lvl>
  </w:abstractNum>
  <w:abstractNum w:abstractNumId="29" w15:restartNumberingAfterBreak="0">
    <w:nsid w:val="78E82198"/>
    <w:multiLevelType w:val="hybridMultilevel"/>
    <w:tmpl w:val="FEA8FF9E"/>
    <w:lvl w:ilvl="0" w:tplc="F3B85DAE">
      <w:numFmt w:val="bullet"/>
      <w:lvlText w:val=""/>
      <w:lvlJc w:val="left"/>
      <w:pPr>
        <w:ind w:left="827" w:hanging="360"/>
      </w:pPr>
      <w:rPr>
        <w:rFonts w:ascii="Symbol" w:eastAsia="Symbol" w:hAnsi="Symbol" w:cs="Symbol" w:hint="default"/>
        <w:w w:val="100"/>
        <w:sz w:val="22"/>
        <w:szCs w:val="22"/>
        <w:lang w:val="en-GB" w:eastAsia="en-GB" w:bidi="en-GB"/>
      </w:rPr>
    </w:lvl>
    <w:lvl w:ilvl="1" w:tplc="5B2E8F1C">
      <w:numFmt w:val="bullet"/>
      <w:lvlText w:val="•"/>
      <w:lvlJc w:val="left"/>
      <w:pPr>
        <w:ind w:left="1330" w:hanging="360"/>
      </w:pPr>
      <w:rPr>
        <w:rFonts w:hint="default"/>
        <w:lang w:val="en-GB" w:eastAsia="en-GB" w:bidi="en-GB"/>
      </w:rPr>
    </w:lvl>
    <w:lvl w:ilvl="2" w:tplc="CC7C2EF0">
      <w:numFmt w:val="bullet"/>
      <w:lvlText w:val="•"/>
      <w:lvlJc w:val="left"/>
      <w:pPr>
        <w:ind w:left="1840" w:hanging="360"/>
      </w:pPr>
      <w:rPr>
        <w:rFonts w:hint="default"/>
        <w:lang w:val="en-GB" w:eastAsia="en-GB" w:bidi="en-GB"/>
      </w:rPr>
    </w:lvl>
    <w:lvl w:ilvl="3" w:tplc="247AD3A8">
      <w:numFmt w:val="bullet"/>
      <w:lvlText w:val="•"/>
      <w:lvlJc w:val="left"/>
      <w:pPr>
        <w:ind w:left="2350" w:hanging="360"/>
      </w:pPr>
      <w:rPr>
        <w:rFonts w:hint="default"/>
        <w:lang w:val="en-GB" w:eastAsia="en-GB" w:bidi="en-GB"/>
      </w:rPr>
    </w:lvl>
    <w:lvl w:ilvl="4" w:tplc="78A249FA">
      <w:numFmt w:val="bullet"/>
      <w:lvlText w:val="•"/>
      <w:lvlJc w:val="left"/>
      <w:pPr>
        <w:ind w:left="2860" w:hanging="360"/>
      </w:pPr>
      <w:rPr>
        <w:rFonts w:hint="default"/>
        <w:lang w:val="en-GB" w:eastAsia="en-GB" w:bidi="en-GB"/>
      </w:rPr>
    </w:lvl>
    <w:lvl w:ilvl="5" w:tplc="6708F784">
      <w:numFmt w:val="bullet"/>
      <w:lvlText w:val="•"/>
      <w:lvlJc w:val="left"/>
      <w:pPr>
        <w:ind w:left="3370" w:hanging="360"/>
      </w:pPr>
      <w:rPr>
        <w:rFonts w:hint="default"/>
        <w:lang w:val="en-GB" w:eastAsia="en-GB" w:bidi="en-GB"/>
      </w:rPr>
    </w:lvl>
    <w:lvl w:ilvl="6" w:tplc="059C83EC">
      <w:numFmt w:val="bullet"/>
      <w:lvlText w:val="•"/>
      <w:lvlJc w:val="left"/>
      <w:pPr>
        <w:ind w:left="3880" w:hanging="360"/>
      </w:pPr>
      <w:rPr>
        <w:rFonts w:hint="default"/>
        <w:lang w:val="en-GB" w:eastAsia="en-GB" w:bidi="en-GB"/>
      </w:rPr>
    </w:lvl>
    <w:lvl w:ilvl="7" w:tplc="87089C7E">
      <w:numFmt w:val="bullet"/>
      <w:lvlText w:val="•"/>
      <w:lvlJc w:val="left"/>
      <w:pPr>
        <w:ind w:left="4390" w:hanging="360"/>
      </w:pPr>
      <w:rPr>
        <w:rFonts w:hint="default"/>
        <w:lang w:val="en-GB" w:eastAsia="en-GB" w:bidi="en-GB"/>
      </w:rPr>
    </w:lvl>
    <w:lvl w:ilvl="8" w:tplc="F948E2DA">
      <w:numFmt w:val="bullet"/>
      <w:lvlText w:val="•"/>
      <w:lvlJc w:val="left"/>
      <w:pPr>
        <w:ind w:left="4900" w:hanging="360"/>
      </w:pPr>
      <w:rPr>
        <w:rFonts w:hint="default"/>
        <w:lang w:val="en-GB" w:eastAsia="en-GB" w:bidi="en-GB"/>
      </w:rPr>
    </w:lvl>
  </w:abstractNum>
  <w:abstractNum w:abstractNumId="30" w15:restartNumberingAfterBreak="0">
    <w:nsid w:val="79D35D05"/>
    <w:multiLevelType w:val="hybridMultilevel"/>
    <w:tmpl w:val="C602D25A"/>
    <w:lvl w:ilvl="0" w:tplc="7BE2255A">
      <w:numFmt w:val="bullet"/>
      <w:lvlText w:val=""/>
      <w:lvlJc w:val="left"/>
      <w:pPr>
        <w:ind w:left="827" w:hanging="360"/>
      </w:pPr>
      <w:rPr>
        <w:rFonts w:ascii="Symbol" w:eastAsia="Symbol" w:hAnsi="Symbol" w:cs="Symbol" w:hint="default"/>
        <w:w w:val="100"/>
        <w:sz w:val="22"/>
        <w:szCs w:val="22"/>
        <w:lang w:val="en-GB" w:eastAsia="en-GB" w:bidi="en-GB"/>
      </w:rPr>
    </w:lvl>
    <w:lvl w:ilvl="1" w:tplc="68005FDE">
      <w:numFmt w:val="bullet"/>
      <w:lvlText w:val="•"/>
      <w:lvlJc w:val="left"/>
      <w:pPr>
        <w:ind w:left="1315" w:hanging="360"/>
      </w:pPr>
      <w:rPr>
        <w:rFonts w:hint="default"/>
        <w:lang w:val="en-GB" w:eastAsia="en-GB" w:bidi="en-GB"/>
      </w:rPr>
    </w:lvl>
    <w:lvl w:ilvl="2" w:tplc="222659F8">
      <w:numFmt w:val="bullet"/>
      <w:lvlText w:val="•"/>
      <w:lvlJc w:val="left"/>
      <w:pPr>
        <w:ind w:left="1810" w:hanging="360"/>
      </w:pPr>
      <w:rPr>
        <w:rFonts w:hint="default"/>
        <w:lang w:val="en-GB" w:eastAsia="en-GB" w:bidi="en-GB"/>
      </w:rPr>
    </w:lvl>
    <w:lvl w:ilvl="3" w:tplc="D4985E98">
      <w:numFmt w:val="bullet"/>
      <w:lvlText w:val="•"/>
      <w:lvlJc w:val="left"/>
      <w:pPr>
        <w:ind w:left="2305" w:hanging="360"/>
      </w:pPr>
      <w:rPr>
        <w:rFonts w:hint="default"/>
        <w:lang w:val="en-GB" w:eastAsia="en-GB" w:bidi="en-GB"/>
      </w:rPr>
    </w:lvl>
    <w:lvl w:ilvl="4" w:tplc="82660156">
      <w:numFmt w:val="bullet"/>
      <w:lvlText w:val="•"/>
      <w:lvlJc w:val="left"/>
      <w:pPr>
        <w:ind w:left="2800" w:hanging="360"/>
      </w:pPr>
      <w:rPr>
        <w:rFonts w:hint="default"/>
        <w:lang w:val="en-GB" w:eastAsia="en-GB" w:bidi="en-GB"/>
      </w:rPr>
    </w:lvl>
    <w:lvl w:ilvl="5" w:tplc="B98CD970">
      <w:numFmt w:val="bullet"/>
      <w:lvlText w:val="•"/>
      <w:lvlJc w:val="left"/>
      <w:pPr>
        <w:ind w:left="3295" w:hanging="360"/>
      </w:pPr>
      <w:rPr>
        <w:rFonts w:hint="default"/>
        <w:lang w:val="en-GB" w:eastAsia="en-GB" w:bidi="en-GB"/>
      </w:rPr>
    </w:lvl>
    <w:lvl w:ilvl="6" w:tplc="20C4646C">
      <w:numFmt w:val="bullet"/>
      <w:lvlText w:val="•"/>
      <w:lvlJc w:val="left"/>
      <w:pPr>
        <w:ind w:left="3790" w:hanging="360"/>
      </w:pPr>
      <w:rPr>
        <w:rFonts w:hint="default"/>
        <w:lang w:val="en-GB" w:eastAsia="en-GB" w:bidi="en-GB"/>
      </w:rPr>
    </w:lvl>
    <w:lvl w:ilvl="7" w:tplc="01F47092">
      <w:numFmt w:val="bullet"/>
      <w:lvlText w:val="•"/>
      <w:lvlJc w:val="left"/>
      <w:pPr>
        <w:ind w:left="4285" w:hanging="360"/>
      </w:pPr>
      <w:rPr>
        <w:rFonts w:hint="default"/>
        <w:lang w:val="en-GB" w:eastAsia="en-GB" w:bidi="en-GB"/>
      </w:rPr>
    </w:lvl>
    <w:lvl w:ilvl="8" w:tplc="0AE2FB50">
      <w:numFmt w:val="bullet"/>
      <w:lvlText w:val="•"/>
      <w:lvlJc w:val="left"/>
      <w:pPr>
        <w:ind w:left="4780" w:hanging="360"/>
      </w:pPr>
      <w:rPr>
        <w:rFonts w:hint="default"/>
        <w:lang w:val="en-GB" w:eastAsia="en-GB" w:bidi="en-GB"/>
      </w:rPr>
    </w:lvl>
  </w:abstractNum>
  <w:abstractNum w:abstractNumId="31" w15:restartNumberingAfterBreak="0">
    <w:nsid w:val="7D143B00"/>
    <w:multiLevelType w:val="hybridMultilevel"/>
    <w:tmpl w:val="81F88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E3E1C"/>
    <w:multiLevelType w:val="hybridMultilevel"/>
    <w:tmpl w:val="D256CBAA"/>
    <w:lvl w:ilvl="0" w:tplc="EB78EE38">
      <w:numFmt w:val="bullet"/>
      <w:lvlText w:val="•"/>
      <w:lvlJc w:val="left"/>
      <w:pPr>
        <w:ind w:left="305" w:hanging="143"/>
      </w:pPr>
      <w:rPr>
        <w:rFonts w:ascii="Arial" w:eastAsia="Arial" w:hAnsi="Arial" w:cs="Arial" w:hint="default"/>
        <w:color w:val="2F2F2F"/>
        <w:w w:val="107"/>
        <w:sz w:val="22"/>
        <w:szCs w:val="22"/>
      </w:rPr>
    </w:lvl>
    <w:lvl w:ilvl="1" w:tplc="8DC43068">
      <w:numFmt w:val="bullet"/>
      <w:lvlText w:val="•"/>
      <w:lvlJc w:val="left"/>
      <w:pPr>
        <w:ind w:left="1262" w:hanging="143"/>
      </w:pPr>
      <w:rPr>
        <w:rFonts w:hint="default"/>
      </w:rPr>
    </w:lvl>
    <w:lvl w:ilvl="2" w:tplc="4C68AE4C">
      <w:numFmt w:val="bullet"/>
      <w:lvlText w:val="•"/>
      <w:lvlJc w:val="left"/>
      <w:pPr>
        <w:ind w:left="2224" w:hanging="143"/>
      </w:pPr>
      <w:rPr>
        <w:rFonts w:hint="default"/>
      </w:rPr>
    </w:lvl>
    <w:lvl w:ilvl="3" w:tplc="29C02916">
      <w:numFmt w:val="bullet"/>
      <w:lvlText w:val="•"/>
      <w:lvlJc w:val="left"/>
      <w:pPr>
        <w:ind w:left="3186" w:hanging="143"/>
      </w:pPr>
      <w:rPr>
        <w:rFonts w:hint="default"/>
      </w:rPr>
    </w:lvl>
    <w:lvl w:ilvl="4" w:tplc="7B90CDC4">
      <w:numFmt w:val="bullet"/>
      <w:lvlText w:val="•"/>
      <w:lvlJc w:val="left"/>
      <w:pPr>
        <w:ind w:left="4148" w:hanging="143"/>
      </w:pPr>
      <w:rPr>
        <w:rFonts w:hint="default"/>
      </w:rPr>
    </w:lvl>
    <w:lvl w:ilvl="5" w:tplc="93361892">
      <w:numFmt w:val="bullet"/>
      <w:lvlText w:val="•"/>
      <w:lvlJc w:val="left"/>
      <w:pPr>
        <w:ind w:left="5110" w:hanging="143"/>
      </w:pPr>
      <w:rPr>
        <w:rFonts w:hint="default"/>
      </w:rPr>
    </w:lvl>
    <w:lvl w:ilvl="6" w:tplc="FDE02C66">
      <w:numFmt w:val="bullet"/>
      <w:lvlText w:val="•"/>
      <w:lvlJc w:val="left"/>
      <w:pPr>
        <w:ind w:left="6072" w:hanging="143"/>
      </w:pPr>
      <w:rPr>
        <w:rFonts w:hint="default"/>
      </w:rPr>
    </w:lvl>
    <w:lvl w:ilvl="7" w:tplc="A50E7492">
      <w:numFmt w:val="bullet"/>
      <w:lvlText w:val="•"/>
      <w:lvlJc w:val="left"/>
      <w:pPr>
        <w:ind w:left="7034" w:hanging="143"/>
      </w:pPr>
      <w:rPr>
        <w:rFonts w:hint="default"/>
      </w:rPr>
    </w:lvl>
    <w:lvl w:ilvl="8" w:tplc="950423C2">
      <w:numFmt w:val="bullet"/>
      <w:lvlText w:val="•"/>
      <w:lvlJc w:val="left"/>
      <w:pPr>
        <w:ind w:left="7996" w:hanging="143"/>
      </w:pPr>
      <w:rPr>
        <w:rFonts w:hint="default"/>
      </w:rPr>
    </w:lvl>
  </w:abstractNum>
  <w:num w:numId="1">
    <w:abstractNumId w:val="31"/>
  </w:num>
  <w:num w:numId="2">
    <w:abstractNumId w:val="7"/>
  </w:num>
  <w:num w:numId="3">
    <w:abstractNumId w:val="29"/>
  </w:num>
  <w:num w:numId="4">
    <w:abstractNumId w:val="19"/>
  </w:num>
  <w:num w:numId="5">
    <w:abstractNumId w:val="30"/>
  </w:num>
  <w:num w:numId="6">
    <w:abstractNumId w:val="12"/>
  </w:num>
  <w:num w:numId="7">
    <w:abstractNumId w:val="13"/>
  </w:num>
  <w:num w:numId="8">
    <w:abstractNumId w:val="6"/>
  </w:num>
  <w:num w:numId="9">
    <w:abstractNumId w:val="18"/>
  </w:num>
  <w:num w:numId="10">
    <w:abstractNumId w:val="25"/>
  </w:num>
  <w:num w:numId="11">
    <w:abstractNumId w:val="23"/>
  </w:num>
  <w:num w:numId="12">
    <w:abstractNumId w:val="20"/>
  </w:num>
  <w:num w:numId="13">
    <w:abstractNumId w:val="26"/>
  </w:num>
  <w:num w:numId="14">
    <w:abstractNumId w:val="9"/>
  </w:num>
  <w:num w:numId="15">
    <w:abstractNumId w:val="10"/>
  </w:num>
  <w:num w:numId="16">
    <w:abstractNumId w:val="28"/>
  </w:num>
  <w:num w:numId="17">
    <w:abstractNumId w:val="22"/>
  </w:num>
  <w:num w:numId="18">
    <w:abstractNumId w:val="21"/>
  </w:num>
  <w:num w:numId="19">
    <w:abstractNumId w:val="15"/>
  </w:num>
  <w:num w:numId="20">
    <w:abstractNumId w:val="24"/>
  </w:num>
  <w:num w:numId="21">
    <w:abstractNumId w:val="0"/>
  </w:num>
  <w:num w:numId="22">
    <w:abstractNumId w:val="16"/>
  </w:num>
  <w:num w:numId="23">
    <w:abstractNumId w:val="4"/>
  </w:num>
  <w:num w:numId="24">
    <w:abstractNumId w:val="14"/>
  </w:num>
  <w:num w:numId="25">
    <w:abstractNumId w:val="1"/>
  </w:num>
  <w:num w:numId="26">
    <w:abstractNumId w:val="2"/>
  </w:num>
  <w:num w:numId="27">
    <w:abstractNumId w:val="3"/>
  </w:num>
  <w:num w:numId="28">
    <w:abstractNumId w:val="27"/>
  </w:num>
  <w:num w:numId="29">
    <w:abstractNumId w:val="17"/>
  </w:num>
  <w:num w:numId="30">
    <w:abstractNumId w:val="11"/>
  </w:num>
  <w:num w:numId="31">
    <w:abstractNumId w:val="32"/>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5E4"/>
    <w:rsid w:val="000A43FE"/>
    <w:rsid w:val="00171112"/>
    <w:rsid w:val="00275F84"/>
    <w:rsid w:val="002A138A"/>
    <w:rsid w:val="002D172D"/>
    <w:rsid w:val="002F349F"/>
    <w:rsid w:val="00375045"/>
    <w:rsid w:val="003A7371"/>
    <w:rsid w:val="003F0605"/>
    <w:rsid w:val="005A162A"/>
    <w:rsid w:val="005C6926"/>
    <w:rsid w:val="00600E64"/>
    <w:rsid w:val="00850314"/>
    <w:rsid w:val="009170F6"/>
    <w:rsid w:val="009975E4"/>
    <w:rsid w:val="009D75BE"/>
    <w:rsid w:val="00A82C67"/>
    <w:rsid w:val="00AE0297"/>
    <w:rsid w:val="00B77E4E"/>
    <w:rsid w:val="00B94688"/>
    <w:rsid w:val="00C5679F"/>
    <w:rsid w:val="00D12935"/>
    <w:rsid w:val="00DB5AC2"/>
    <w:rsid w:val="00E166E1"/>
    <w:rsid w:val="00E41A18"/>
    <w:rsid w:val="00EA3D1A"/>
    <w:rsid w:val="00F63977"/>
    <w:rsid w:val="00FA5A22"/>
    <w:rsid w:val="00FF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8E7FA"/>
  <w15:docId w15:val="{255F48BA-71F0-45C1-A063-F6626CD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5E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B77E4E"/>
    <w:pPr>
      <w:widowControl w:val="0"/>
      <w:autoSpaceDE w:val="0"/>
      <w:autoSpaceDN w:val="0"/>
      <w:ind w:left="145"/>
      <w:outlineLvl w:val="0"/>
    </w:pPr>
    <w:rPr>
      <w:rFonts w:ascii="Arial" w:eastAsia="Arial" w:hAnsi="Arial" w:cs="Arial"/>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A3D1A"/>
    <w:pPr>
      <w:ind w:left="720"/>
      <w:contextualSpacing/>
    </w:pPr>
  </w:style>
  <w:style w:type="paragraph" w:styleId="NormalWeb">
    <w:name w:val="Normal (Web)"/>
    <w:basedOn w:val="Normal"/>
    <w:uiPriority w:val="99"/>
    <w:semiHidden/>
    <w:unhideWhenUsed/>
    <w:rsid w:val="002A138A"/>
    <w:pPr>
      <w:spacing w:before="100" w:beforeAutospacing="1" w:after="100" w:afterAutospacing="1"/>
    </w:pPr>
  </w:style>
  <w:style w:type="paragraph" w:styleId="Header">
    <w:name w:val="header"/>
    <w:basedOn w:val="Normal"/>
    <w:link w:val="HeaderChar"/>
    <w:uiPriority w:val="99"/>
    <w:unhideWhenUsed/>
    <w:rsid w:val="002A138A"/>
    <w:pPr>
      <w:tabs>
        <w:tab w:val="center" w:pos="4513"/>
        <w:tab w:val="right" w:pos="9026"/>
      </w:tabs>
    </w:pPr>
  </w:style>
  <w:style w:type="character" w:customStyle="1" w:styleId="HeaderChar">
    <w:name w:val="Header Char"/>
    <w:basedOn w:val="DefaultParagraphFont"/>
    <w:link w:val="Header"/>
    <w:uiPriority w:val="99"/>
    <w:rsid w:val="002A13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138A"/>
    <w:pPr>
      <w:tabs>
        <w:tab w:val="center" w:pos="4513"/>
        <w:tab w:val="right" w:pos="9026"/>
      </w:tabs>
    </w:pPr>
  </w:style>
  <w:style w:type="character" w:customStyle="1" w:styleId="FooterChar">
    <w:name w:val="Footer Char"/>
    <w:basedOn w:val="DefaultParagraphFont"/>
    <w:link w:val="Footer"/>
    <w:uiPriority w:val="99"/>
    <w:rsid w:val="002A138A"/>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D12935"/>
    <w:pPr>
      <w:widowControl w:val="0"/>
      <w:autoSpaceDE w:val="0"/>
      <w:autoSpaceDN w:val="0"/>
      <w:ind w:left="107"/>
    </w:pPr>
    <w:rPr>
      <w:rFonts w:ascii="Arial" w:eastAsia="Arial" w:hAnsi="Arial" w:cs="Arial"/>
      <w:sz w:val="22"/>
      <w:szCs w:val="22"/>
      <w:lang w:bidi="en-GB"/>
    </w:rPr>
  </w:style>
  <w:style w:type="character" w:styleId="Hyperlink">
    <w:name w:val="Hyperlink"/>
    <w:basedOn w:val="DefaultParagraphFont"/>
    <w:uiPriority w:val="99"/>
    <w:unhideWhenUsed/>
    <w:rsid w:val="005C6926"/>
    <w:rPr>
      <w:color w:val="0000FF" w:themeColor="hyperlink"/>
      <w:u w:val="single"/>
    </w:rPr>
  </w:style>
  <w:style w:type="character" w:customStyle="1" w:styleId="Heading1Char">
    <w:name w:val="Heading 1 Char"/>
    <w:basedOn w:val="DefaultParagraphFont"/>
    <w:link w:val="Heading1"/>
    <w:uiPriority w:val="1"/>
    <w:rsid w:val="00B77E4E"/>
    <w:rPr>
      <w:rFonts w:ascii="Arial" w:eastAsia="Arial" w:hAnsi="Arial" w:cs="Arial"/>
      <w:b/>
      <w:bCs/>
      <w:lang w:val="en-US"/>
    </w:rPr>
  </w:style>
  <w:style w:type="paragraph" w:styleId="BodyText">
    <w:name w:val="Body Text"/>
    <w:basedOn w:val="Normal"/>
    <w:link w:val="BodyTextChar"/>
    <w:uiPriority w:val="1"/>
    <w:qFormat/>
    <w:rsid w:val="00B77E4E"/>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B77E4E"/>
    <w:rPr>
      <w:rFonts w:ascii="Arial" w:eastAsia="Arial" w:hAnsi="Arial" w:cs="Arial"/>
      <w:lang w:val="en-US"/>
    </w:rPr>
  </w:style>
  <w:style w:type="table" w:styleId="TableGrid">
    <w:name w:val="Table Grid"/>
    <w:basedOn w:val="TableNormal"/>
    <w:uiPriority w:val="59"/>
    <w:rsid w:val="00F6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A18"/>
    <w:rPr>
      <w:rFonts w:ascii="Tahoma" w:hAnsi="Tahoma" w:cs="Tahoma"/>
      <w:sz w:val="16"/>
      <w:szCs w:val="16"/>
    </w:rPr>
  </w:style>
  <w:style w:type="character" w:customStyle="1" w:styleId="BalloonTextChar">
    <w:name w:val="Balloon Text Char"/>
    <w:basedOn w:val="DefaultParagraphFont"/>
    <w:link w:val="BalloonText"/>
    <w:uiPriority w:val="99"/>
    <w:semiHidden/>
    <w:rsid w:val="00E41A1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bey@leic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Stewart</cp:lastModifiedBy>
  <cp:revision>4</cp:revision>
  <dcterms:created xsi:type="dcterms:W3CDTF">2021-02-10T11:54:00Z</dcterms:created>
  <dcterms:modified xsi:type="dcterms:W3CDTF">2021-03-26T16:19:00Z</dcterms:modified>
</cp:coreProperties>
</file>